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Look w:val="04A0" w:firstRow="1" w:lastRow="0" w:firstColumn="1" w:lastColumn="0" w:noHBand="0" w:noVBand="1"/>
      </w:tblPr>
      <w:tblGrid>
        <w:gridCol w:w="4277"/>
        <w:gridCol w:w="1417"/>
        <w:gridCol w:w="4386"/>
      </w:tblGrid>
      <w:tr w:rsidR="007D3A7F" w:rsidTr="008A7AFD">
        <w:trPr>
          <w:jc w:val="center"/>
        </w:trPr>
        <w:tc>
          <w:tcPr>
            <w:tcW w:w="4278" w:type="dxa"/>
            <w:hideMark/>
          </w:tcPr>
          <w:p w:rsidR="007D3A7F" w:rsidRPr="00077883" w:rsidRDefault="007D3A7F" w:rsidP="00C84600">
            <w:pPr>
              <w:suppressAutoHyphens/>
              <w:spacing w:line="20" w:lineRule="atLeast"/>
              <w:jc w:val="center"/>
              <w:rPr>
                <w:caps/>
                <w:sz w:val="24"/>
                <w:szCs w:val="24"/>
              </w:rPr>
            </w:pPr>
            <w:r>
              <w:rPr>
                <w:caps/>
                <w:sz w:val="24"/>
                <w:szCs w:val="24"/>
              </w:rPr>
              <w:t>Российская Федерация</w:t>
            </w:r>
          </w:p>
          <w:p w:rsidR="007D3A7F" w:rsidRDefault="007D3A7F" w:rsidP="00C84600">
            <w:pPr>
              <w:suppressAutoHyphens/>
              <w:spacing w:line="20" w:lineRule="atLeast"/>
              <w:jc w:val="center"/>
              <w:rPr>
                <w:b/>
                <w:smallCaps/>
                <w:sz w:val="24"/>
                <w:szCs w:val="24"/>
              </w:rPr>
            </w:pPr>
            <w:r>
              <w:rPr>
                <w:b/>
                <w:smallCaps/>
                <w:sz w:val="24"/>
                <w:szCs w:val="24"/>
              </w:rPr>
              <w:t xml:space="preserve">республика </w:t>
            </w:r>
            <w:proofErr w:type="spellStart"/>
            <w:r>
              <w:rPr>
                <w:b/>
                <w:smallCaps/>
                <w:sz w:val="24"/>
                <w:szCs w:val="24"/>
              </w:rPr>
              <w:t>адыгея</w:t>
            </w:r>
            <w:proofErr w:type="spellEnd"/>
          </w:p>
          <w:p w:rsidR="007D3A7F" w:rsidRDefault="007D3A7F" w:rsidP="00C84600">
            <w:pPr>
              <w:suppressAutoHyphens/>
              <w:spacing w:line="20" w:lineRule="atLeast"/>
              <w:jc w:val="center"/>
              <w:rPr>
                <w:b/>
                <w:caps/>
                <w:sz w:val="24"/>
                <w:szCs w:val="24"/>
              </w:rPr>
            </w:pPr>
            <w:r>
              <w:rPr>
                <w:b/>
                <w:caps/>
                <w:sz w:val="24"/>
                <w:szCs w:val="24"/>
              </w:rPr>
              <w:t xml:space="preserve">администрация муниципального образования </w:t>
            </w:r>
          </w:p>
          <w:p w:rsidR="007D3A7F" w:rsidRDefault="007D3A7F" w:rsidP="00C84600">
            <w:pPr>
              <w:suppressAutoHyphens/>
              <w:spacing w:line="20" w:lineRule="atLeast"/>
              <w:jc w:val="center"/>
              <w:rPr>
                <w:b/>
                <w:caps/>
                <w:sz w:val="24"/>
                <w:szCs w:val="24"/>
              </w:rPr>
            </w:pPr>
            <w:r>
              <w:rPr>
                <w:b/>
                <w:caps/>
                <w:sz w:val="24"/>
                <w:szCs w:val="24"/>
              </w:rPr>
              <w:t xml:space="preserve">«яблоновское </w:t>
            </w:r>
          </w:p>
          <w:p w:rsidR="007D3A7F" w:rsidRDefault="007D3A7F" w:rsidP="00C84600">
            <w:pPr>
              <w:suppressAutoHyphens/>
              <w:spacing w:line="20" w:lineRule="atLeast"/>
              <w:jc w:val="center"/>
              <w:rPr>
                <w:b/>
                <w:caps/>
                <w:sz w:val="24"/>
                <w:szCs w:val="24"/>
              </w:rPr>
            </w:pPr>
            <w:r>
              <w:rPr>
                <w:b/>
                <w:caps/>
                <w:sz w:val="24"/>
                <w:szCs w:val="24"/>
              </w:rPr>
              <w:t>городское поселение»</w:t>
            </w:r>
          </w:p>
          <w:p w:rsidR="007D3A7F" w:rsidRDefault="007D3A7F" w:rsidP="00C84600">
            <w:pPr>
              <w:suppressAutoHyphens/>
              <w:spacing w:line="20" w:lineRule="atLeast"/>
              <w:jc w:val="center"/>
              <w:rPr>
                <w:sz w:val="24"/>
                <w:szCs w:val="24"/>
              </w:rPr>
            </w:pPr>
            <w:r>
              <w:rPr>
                <w:sz w:val="24"/>
                <w:szCs w:val="24"/>
              </w:rPr>
              <w:t>385141, Республика Адыгея Тахтамукайский район,</w:t>
            </w:r>
          </w:p>
          <w:p w:rsidR="007D3A7F" w:rsidRDefault="007D3A7F" w:rsidP="00C84600">
            <w:pPr>
              <w:suppressAutoHyphens/>
              <w:spacing w:line="20" w:lineRule="atLeast"/>
              <w:jc w:val="center"/>
              <w:rPr>
                <w:sz w:val="24"/>
                <w:szCs w:val="24"/>
              </w:rPr>
            </w:pPr>
            <w:r>
              <w:rPr>
                <w:sz w:val="24"/>
                <w:szCs w:val="24"/>
              </w:rPr>
              <w:t xml:space="preserve">пгт. Яблоновский, </w:t>
            </w:r>
          </w:p>
          <w:p w:rsidR="007D3A7F" w:rsidRDefault="007D3A7F" w:rsidP="00C84600">
            <w:pPr>
              <w:suppressAutoHyphens/>
              <w:spacing w:line="20" w:lineRule="atLeast"/>
              <w:jc w:val="center"/>
              <w:rPr>
                <w:sz w:val="24"/>
                <w:szCs w:val="24"/>
              </w:rPr>
            </w:pPr>
            <w:r>
              <w:rPr>
                <w:sz w:val="24"/>
                <w:szCs w:val="24"/>
              </w:rPr>
              <w:t>ул. Гагарина, 41/1,</w:t>
            </w:r>
          </w:p>
          <w:p w:rsidR="007D3A7F" w:rsidRDefault="007D3A7F" w:rsidP="00C84600">
            <w:pPr>
              <w:suppressAutoHyphens/>
              <w:spacing w:line="20" w:lineRule="atLeast"/>
              <w:jc w:val="center"/>
              <w:rPr>
                <w:sz w:val="24"/>
                <w:szCs w:val="24"/>
              </w:rPr>
            </w:pPr>
            <w:r>
              <w:rPr>
                <w:sz w:val="24"/>
                <w:szCs w:val="24"/>
              </w:rPr>
              <w:t>тел. факс (87771) 97801, 97394</w:t>
            </w:r>
          </w:p>
          <w:p w:rsidR="007D3A7F" w:rsidRDefault="007D3A7F" w:rsidP="00C84600">
            <w:pPr>
              <w:suppressAutoHyphens/>
              <w:spacing w:line="20" w:lineRule="atLeast"/>
              <w:jc w:val="center"/>
              <w:rPr>
                <w:b/>
                <w:smallCaps/>
                <w:sz w:val="24"/>
                <w:szCs w:val="24"/>
                <w:u w:val="single"/>
                <w:lang w:val="en-US"/>
              </w:rPr>
            </w:pPr>
            <w:r>
              <w:rPr>
                <w:sz w:val="24"/>
                <w:szCs w:val="24"/>
                <w:u w:val="single"/>
                <w:lang w:val="en-US"/>
              </w:rPr>
              <w:t>E-mail: yablonovskiy_ra@mail.ru</w:t>
            </w:r>
          </w:p>
        </w:tc>
        <w:tc>
          <w:tcPr>
            <w:tcW w:w="1418" w:type="dxa"/>
            <w:hideMark/>
          </w:tcPr>
          <w:p w:rsidR="007D3A7F" w:rsidRDefault="007D3A7F" w:rsidP="00C84600">
            <w:pPr>
              <w:suppressAutoHyphens/>
              <w:spacing w:line="20" w:lineRule="atLeast"/>
              <w:jc w:val="center"/>
              <w:rPr>
                <w:b/>
                <w:smallCaps/>
                <w:sz w:val="24"/>
                <w:szCs w:val="24"/>
              </w:rPr>
            </w:pPr>
            <w:r>
              <w:rPr>
                <w:noProof/>
                <w:sz w:val="24"/>
                <w:szCs w:val="24"/>
              </w:rPr>
              <w:drawing>
                <wp:inline distT="0" distB="0" distL="0" distR="0">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7D3A7F" w:rsidRPr="00077883" w:rsidRDefault="007D3A7F" w:rsidP="00C84600">
            <w:pPr>
              <w:suppressAutoHyphens/>
              <w:spacing w:line="20" w:lineRule="atLeast"/>
              <w:jc w:val="center"/>
              <w:rPr>
                <w:smallCaps/>
                <w:sz w:val="24"/>
                <w:szCs w:val="24"/>
              </w:rPr>
            </w:pPr>
            <w:r>
              <w:rPr>
                <w:smallCaps/>
                <w:sz w:val="24"/>
                <w:szCs w:val="24"/>
              </w:rPr>
              <w:t>УРЫСЫЕ ФЕДЕРАЦИЕР</w:t>
            </w:r>
          </w:p>
          <w:p w:rsidR="007D3A7F" w:rsidRDefault="007D3A7F" w:rsidP="00C84600">
            <w:pPr>
              <w:suppressAutoHyphens/>
              <w:spacing w:line="20" w:lineRule="atLeast"/>
              <w:jc w:val="center"/>
              <w:rPr>
                <w:b/>
                <w:smallCaps/>
                <w:sz w:val="24"/>
                <w:szCs w:val="24"/>
              </w:rPr>
            </w:pPr>
            <w:proofErr w:type="spellStart"/>
            <w:r>
              <w:rPr>
                <w:b/>
                <w:smallCaps/>
                <w:sz w:val="24"/>
                <w:szCs w:val="24"/>
              </w:rPr>
              <w:t>адыгэ</w:t>
            </w:r>
            <w:proofErr w:type="spellEnd"/>
            <w:r>
              <w:rPr>
                <w:b/>
                <w:smallCaps/>
                <w:sz w:val="24"/>
                <w:szCs w:val="24"/>
              </w:rPr>
              <w:t xml:space="preserve"> республик</w:t>
            </w:r>
          </w:p>
          <w:p w:rsidR="007D3A7F" w:rsidRDefault="007D3A7F" w:rsidP="00C84600">
            <w:pPr>
              <w:suppressAutoHyphens/>
              <w:spacing w:line="20" w:lineRule="atLeast"/>
              <w:jc w:val="center"/>
              <w:rPr>
                <w:b/>
                <w:smallCaps/>
                <w:sz w:val="24"/>
                <w:szCs w:val="24"/>
              </w:rPr>
            </w:pPr>
            <w:proofErr w:type="spellStart"/>
            <w:r>
              <w:rPr>
                <w:b/>
                <w:smallCaps/>
                <w:sz w:val="24"/>
                <w:szCs w:val="24"/>
              </w:rPr>
              <w:t>муниципальнэ</w:t>
            </w:r>
            <w:proofErr w:type="spellEnd"/>
            <w:r>
              <w:rPr>
                <w:b/>
                <w:smallCaps/>
                <w:sz w:val="24"/>
                <w:szCs w:val="24"/>
              </w:rPr>
              <w:t xml:space="preserve"> </w:t>
            </w:r>
            <w:proofErr w:type="spellStart"/>
            <w:r>
              <w:rPr>
                <w:b/>
                <w:smallCaps/>
                <w:sz w:val="24"/>
                <w:szCs w:val="24"/>
              </w:rPr>
              <w:t>гъэпсык</w:t>
            </w:r>
            <w:r>
              <w:rPr>
                <w:b/>
                <w:smallCaps/>
                <w:sz w:val="24"/>
                <w:szCs w:val="24"/>
                <w:lang w:val="en-US"/>
              </w:rPr>
              <w:t>i</w:t>
            </w:r>
            <w:proofErr w:type="spellEnd"/>
            <w:r>
              <w:rPr>
                <w:b/>
                <w:smallCaps/>
                <w:sz w:val="24"/>
                <w:szCs w:val="24"/>
              </w:rPr>
              <w:t xml:space="preserve">э </w:t>
            </w:r>
            <w:proofErr w:type="spellStart"/>
            <w:r>
              <w:rPr>
                <w:b/>
                <w:smallCaps/>
                <w:sz w:val="24"/>
                <w:szCs w:val="24"/>
              </w:rPr>
              <w:t>зи</w:t>
            </w:r>
            <w:r>
              <w:rPr>
                <w:b/>
                <w:smallCaps/>
                <w:sz w:val="24"/>
                <w:szCs w:val="24"/>
                <w:lang w:val="en-US"/>
              </w:rPr>
              <w:t>i</w:t>
            </w:r>
            <w:proofErr w:type="spellEnd"/>
            <w:r>
              <w:rPr>
                <w:b/>
                <w:smallCaps/>
                <w:sz w:val="24"/>
                <w:szCs w:val="24"/>
              </w:rPr>
              <w:t>э</w:t>
            </w:r>
          </w:p>
          <w:p w:rsidR="007D3A7F" w:rsidRDefault="007D3A7F" w:rsidP="00C84600">
            <w:pPr>
              <w:suppressAutoHyphens/>
              <w:spacing w:line="20" w:lineRule="atLeast"/>
              <w:jc w:val="center"/>
              <w:rPr>
                <w:b/>
                <w:caps/>
                <w:sz w:val="24"/>
                <w:szCs w:val="24"/>
              </w:rPr>
            </w:pPr>
            <w:r>
              <w:rPr>
                <w:b/>
                <w:caps/>
                <w:sz w:val="24"/>
                <w:szCs w:val="24"/>
              </w:rPr>
              <w:t>«ЯБЛОНОВСКЭ</w:t>
            </w:r>
          </w:p>
          <w:p w:rsidR="007D3A7F" w:rsidRDefault="007D3A7F" w:rsidP="00C84600">
            <w:pPr>
              <w:suppressAutoHyphens/>
              <w:spacing w:line="20" w:lineRule="atLeast"/>
              <w:jc w:val="center"/>
              <w:rPr>
                <w:b/>
                <w:smallCaps/>
                <w:sz w:val="24"/>
                <w:szCs w:val="24"/>
              </w:rPr>
            </w:pPr>
            <w:r>
              <w:rPr>
                <w:b/>
                <w:caps/>
                <w:sz w:val="24"/>
                <w:szCs w:val="24"/>
              </w:rPr>
              <w:t>КЪЭЛЭ ПСЭУП</w:t>
            </w:r>
            <w:r>
              <w:rPr>
                <w:b/>
                <w:caps/>
                <w:sz w:val="24"/>
                <w:szCs w:val="24"/>
                <w:lang w:val="en-US"/>
              </w:rPr>
              <w:t>I</w:t>
            </w:r>
            <w:r>
              <w:rPr>
                <w:b/>
                <w:caps/>
                <w:sz w:val="24"/>
                <w:szCs w:val="24"/>
              </w:rPr>
              <w:t>эм»</w:t>
            </w:r>
          </w:p>
          <w:p w:rsidR="007D3A7F" w:rsidRDefault="007D3A7F" w:rsidP="00C84600">
            <w:pPr>
              <w:suppressAutoHyphens/>
              <w:spacing w:line="20" w:lineRule="atLeast"/>
              <w:jc w:val="center"/>
              <w:rPr>
                <w:b/>
                <w:smallCaps/>
                <w:sz w:val="24"/>
                <w:szCs w:val="24"/>
              </w:rPr>
            </w:pPr>
            <w:proofErr w:type="spellStart"/>
            <w:r>
              <w:rPr>
                <w:b/>
                <w:smallCaps/>
                <w:sz w:val="24"/>
                <w:szCs w:val="24"/>
              </w:rPr>
              <w:t>иадминистрацие</w:t>
            </w:r>
            <w:proofErr w:type="spellEnd"/>
          </w:p>
          <w:p w:rsidR="007D3A7F" w:rsidRDefault="007D3A7F" w:rsidP="00C84600">
            <w:pPr>
              <w:suppressAutoHyphens/>
              <w:spacing w:line="20" w:lineRule="atLeast"/>
              <w:jc w:val="center"/>
              <w:rPr>
                <w:sz w:val="24"/>
                <w:szCs w:val="24"/>
              </w:rPr>
            </w:pPr>
            <w:r>
              <w:rPr>
                <w:sz w:val="24"/>
                <w:szCs w:val="24"/>
              </w:rPr>
              <w:t xml:space="preserve">385141, </w:t>
            </w:r>
            <w:proofErr w:type="spellStart"/>
            <w:r>
              <w:rPr>
                <w:sz w:val="24"/>
                <w:szCs w:val="24"/>
              </w:rPr>
              <w:t>Адыгэ</w:t>
            </w:r>
            <w:proofErr w:type="spellEnd"/>
            <w:r>
              <w:rPr>
                <w:sz w:val="24"/>
                <w:szCs w:val="24"/>
              </w:rPr>
              <w:t xml:space="preserve"> Республик</w:t>
            </w:r>
          </w:p>
          <w:p w:rsidR="007D3A7F" w:rsidRDefault="007D3A7F" w:rsidP="00C84600">
            <w:pPr>
              <w:suppressAutoHyphens/>
              <w:spacing w:line="20" w:lineRule="atLeast"/>
              <w:jc w:val="center"/>
              <w:rPr>
                <w:sz w:val="24"/>
                <w:szCs w:val="24"/>
              </w:rPr>
            </w:pPr>
            <w:proofErr w:type="spellStart"/>
            <w:r>
              <w:rPr>
                <w:sz w:val="24"/>
                <w:szCs w:val="24"/>
              </w:rPr>
              <w:t>Тэхътэмыкъое</w:t>
            </w:r>
            <w:proofErr w:type="spellEnd"/>
            <w:r>
              <w:rPr>
                <w:sz w:val="24"/>
                <w:szCs w:val="24"/>
              </w:rPr>
              <w:t xml:space="preserve"> район,</w:t>
            </w:r>
          </w:p>
          <w:p w:rsidR="007D3A7F" w:rsidRDefault="007D3A7F" w:rsidP="00C84600">
            <w:pPr>
              <w:suppressAutoHyphens/>
              <w:spacing w:line="20" w:lineRule="atLeast"/>
              <w:jc w:val="center"/>
              <w:rPr>
                <w:sz w:val="24"/>
                <w:szCs w:val="24"/>
              </w:rPr>
            </w:pPr>
            <w:proofErr w:type="spellStart"/>
            <w:r>
              <w:rPr>
                <w:sz w:val="24"/>
                <w:szCs w:val="24"/>
              </w:rPr>
              <w:t>Яблоновскэ</w:t>
            </w:r>
            <w:proofErr w:type="spellEnd"/>
            <w:r>
              <w:rPr>
                <w:sz w:val="24"/>
                <w:szCs w:val="24"/>
              </w:rPr>
              <w:t xml:space="preserve"> </w:t>
            </w:r>
            <w:proofErr w:type="spellStart"/>
            <w:r>
              <w:rPr>
                <w:sz w:val="24"/>
                <w:szCs w:val="24"/>
              </w:rPr>
              <w:t>къ</w:t>
            </w:r>
            <w:proofErr w:type="spellEnd"/>
            <w:r>
              <w:rPr>
                <w:sz w:val="24"/>
                <w:szCs w:val="24"/>
              </w:rPr>
              <w:t xml:space="preserve">/п., Гагариным </w:t>
            </w:r>
            <w:proofErr w:type="spellStart"/>
            <w:proofErr w:type="gramStart"/>
            <w:r>
              <w:rPr>
                <w:sz w:val="24"/>
                <w:szCs w:val="24"/>
              </w:rPr>
              <w:t>иур</w:t>
            </w:r>
            <w:proofErr w:type="spellEnd"/>
            <w:r>
              <w:rPr>
                <w:sz w:val="24"/>
                <w:szCs w:val="24"/>
              </w:rPr>
              <w:t>.,</w:t>
            </w:r>
            <w:proofErr w:type="gramEnd"/>
            <w:r>
              <w:rPr>
                <w:sz w:val="24"/>
                <w:szCs w:val="24"/>
              </w:rPr>
              <w:t xml:space="preserve"> 41/1,</w:t>
            </w:r>
          </w:p>
          <w:p w:rsidR="007D3A7F" w:rsidRDefault="007D3A7F" w:rsidP="00C84600">
            <w:pPr>
              <w:suppressAutoHyphens/>
              <w:spacing w:line="20" w:lineRule="atLeast"/>
              <w:jc w:val="center"/>
              <w:rPr>
                <w:sz w:val="24"/>
                <w:szCs w:val="24"/>
              </w:rPr>
            </w:pPr>
            <w:r>
              <w:rPr>
                <w:sz w:val="24"/>
                <w:szCs w:val="24"/>
              </w:rPr>
              <w:t>тел./</w:t>
            </w:r>
            <w:proofErr w:type="spellStart"/>
            <w:r>
              <w:rPr>
                <w:sz w:val="24"/>
                <w:szCs w:val="24"/>
              </w:rPr>
              <w:t>факсыр</w:t>
            </w:r>
            <w:proofErr w:type="spellEnd"/>
            <w:r>
              <w:rPr>
                <w:sz w:val="24"/>
                <w:szCs w:val="24"/>
              </w:rPr>
              <w:t xml:space="preserve"> (87771) 97801, 97394</w:t>
            </w:r>
          </w:p>
          <w:p w:rsidR="007D3A7F" w:rsidRDefault="007D3A7F" w:rsidP="00C84600">
            <w:pPr>
              <w:suppressAutoHyphens/>
              <w:spacing w:line="20" w:lineRule="atLeast"/>
              <w:jc w:val="center"/>
              <w:rPr>
                <w:b/>
                <w:smallCaps/>
                <w:sz w:val="24"/>
                <w:szCs w:val="24"/>
                <w:u w:val="single"/>
              </w:rPr>
            </w:pPr>
            <w:r>
              <w:rPr>
                <w:sz w:val="24"/>
                <w:szCs w:val="24"/>
                <w:u w:val="single"/>
              </w:rPr>
              <w:t>E-</w:t>
            </w:r>
            <w:proofErr w:type="spellStart"/>
            <w:r>
              <w:rPr>
                <w:sz w:val="24"/>
                <w:szCs w:val="24"/>
                <w:u w:val="single"/>
              </w:rPr>
              <w:t>mail</w:t>
            </w:r>
            <w:proofErr w:type="spellEnd"/>
            <w:r>
              <w:rPr>
                <w:sz w:val="24"/>
                <w:szCs w:val="24"/>
                <w:u w:val="single"/>
              </w:rPr>
              <w:t>: yablonovskiy_ra@mail.ru</w:t>
            </w:r>
          </w:p>
        </w:tc>
      </w:tr>
      <w:tr w:rsidR="007D3A7F" w:rsidTr="008A7AFD">
        <w:trPr>
          <w:trHeight w:val="149"/>
          <w:jc w:val="center"/>
        </w:trPr>
        <w:tc>
          <w:tcPr>
            <w:tcW w:w="4278" w:type="dxa"/>
          </w:tcPr>
          <w:p w:rsidR="007D3A7F" w:rsidRDefault="007D3A7F" w:rsidP="00C84600">
            <w:pPr>
              <w:keepNext/>
              <w:suppressAutoHyphens/>
              <w:spacing w:line="20" w:lineRule="atLeast"/>
              <w:ind w:hanging="284"/>
              <w:jc w:val="center"/>
              <w:outlineLvl w:val="0"/>
              <w:rPr>
                <w:sz w:val="24"/>
                <w:szCs w:val="24"/>
              </w:rPr>
            </w:pPr>
          </w:p>
        </w:tc>
        <w:tc>
          <w:tcPr>
            <w:tcW w:w="1418" w:type="dxa"/>
          </w:tcPr>
          <w:p w:rsidR="007D3A7F" w:rsidRDefault="007D3A7F" w:rsidP="00C84600">
            <w:pPr>
              <w:suppressAutoHyphens/>
              <w:spacing w:line="20" w:lineRule="atLeast"/>
              <w:jc w:val="center"/>
              <w:rPr>
                <w:sz w:val="24"/>
                <w:szCs w:val="24"/>
              </w:rPr>
            </w:pPr>
          </w:p>
        </w:tc>
        <w:tc>
          <w:tcPr>
            <w:tcW w:w="4388" w:type="dxa"/>
          </w:tcPr>
          <w:p w:rsidR="007D3A7F" w:rsidRDefault="007D3A7F" w:rsidP="00C84600">
            <w:pPr>
              <w:suppressAutoHyphens/>
              <w:spacing w:line="20" w:lineRule="atLeast"/>
              <w:jc w:val="center"/>
              <w:rPr>
                <w:caps/>
                <w:sz w:val="24"/>
                <w:szCs w:val="24"/>
              </w:rPr>
            </w:pPr>
          </w:p>
        </w:tc>
      </w:tr>
    </w:tbl>
    <w:p w:rsidR="007D3A7F" w:rsidRPr="00077883" w:rsidRDefault="007D3A7F" w:rsidP="00C84600">
      <w:pPr>
        <w:suppressAutoHyphens/>
        <w:spacing w:line="20" w:lineRule="atLeast"/>
        <w:rPr>
          <w:b/>
          <w:smallCaps/>
          <w:sz w:val="24"/>
          <w:szCs w:val="24"/>
        </w:rPr>
      </w:pPr>
      <w:r w:rsidRPr="00077883">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D8497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" strokeweight="4.5pt">
                <v:stroke linestyle="thinThick"/>
              </v:line>
            </w:pict>
          </mc:Fallback>
        </mc:AlternateContent>
      </w:r>
    </w:p>
    <w:p w:rsidR="007D3A7F" w:rsidRPr="00F1564E" w:rsidRDefault="007D3A7F" w:rsidP="00C84600">
      <w:pPr>
        <w:pStyle w:val="a4"/>
        <w:tabs>
          <w:tab w:val="left" w:pos="2834"/>
          <w:tab w:val="center" w:pos="4960"/>
        </w:tabs>
        <w:suppressAutoHyphens/>
        <w:spacing w:line="20" w:lineRule="atLeast"/>
        <w:ind w:firstLine="567"/>
        <w:jc w:val="center"/>
        <w:rPr>
          <w:rFonts w:ascii="Times New Roman" w:hAnsi="Times New Roman"/>
          <w:b/>
          <w:bCs/>
          <w:sz w:val="36"/>
          <w:szCs w:val="36"/>
        </w:rPr>
      </w:pPr>
      <w:r w:rsidRPr="00F1564E">
        <w:rPr>
          <w:rFonts w:ascii="Times New Roman" w:hAnsi="Times New Roman"/>
          <w:b/>
          <w:bCs/>
          <w:sz w:val="36"/>
          <w:szCs w:val="36"/>
        </w:rPr>
        <w:t>ПОСТАНОВЛЕНИЕ</w:t>
      </w:r>
    </w:p>
    <w:p w:rsidR="007D3A7F" w:rsidRPr="00F1564E" w:rsidRDefault="007D3A7F" w:rsidP="00C84600">
      <w:pPr>
        <w:pStyle w:val="1"/>
        <w:suppressAutoHyphens/>
        <w:spacing w:line="20" w:lineRule="atLeast"/>
        <w:jc w:val="center"/>
        <w:rPr>
          <w:rFonts w:ascii="Times New Roman" w:hAnsi="Times New Roman" w:cs="Times New Roman"/>
          <w:sz w:val="28"/>
          <w:szCs w:val="28"/>
        </w:rPr>
      </w:pPr>
    </w:p>
    <w:p w:rsidR="00C84600" w:rsidRPr="00913634" w:rsidRDefault="00A048B7" w:rsidP="00C84600">
      <w:pPr>
        <w:suppressAutoHyphens/>
        <w:spacing w:line="20" w:lineRule="atLeast"/>
        <w:ind w:firstLine="567"/>
        <w:jc w:val="both"/>
        <w:rPr>
          <w:rFonts w:eastAsia="Calibri"/>
          <w:b/>
          <w:sz w:val="28"/>
          <w:szCs w:val="28"/>
        </w:rPr>
      </w:pPr>
      <w:r w:rsidRPr="00913634">
        <w:rPr>
          <w:rFonts w:eastAsia="Calibri"/>
          <w:b/>
          <w:sz w:val="28"/>
          <w:szCs w:val="28"/>
        </w:rPr>
        <w:t>«______» ______ 2019</w:t>
      </w:r>
      <w:r w:rsidR="00C84600" w:rsidRPr="00913634">
        <w:rPr>
          <w:rFonts w:eastAsia="Calibri"/>
          <w:b/>
          <w:sz w:val="28"/>
          <w:szCs w:val="28"/>
        </w:rPr>
        <w:t xml:space="preserve"> г               № _______                    пос. Яблоновский</w:t>
      </w:r>
    </w:p>
    <w:p w:rsidR="004F478C" w:rsidRDefault="004F478C" w:rsidP="00C84600">
      <w:pPr>
        <w:pStyle w:val="ConsPlusNormal"/>
        <w:widowControl/>
        <w:suppressAutoHyphens/>
        <w:spacing w:line="20" w:lineRule="atLeast"/>
        <w:ind w:firstLine="567"/>
        <w:jc w:val="both"/>
        <w:rPr>
          <w:rFonts w:ascii="Times New Roman" w:hAnsi="Times New Roman" w:cs="Times New Roman"/>
          <w:sz w:val="28"/>
          <w:szCs w:val="28"/>
        </w:rPr>
      </w:pPr>
    </w:p>
    <w:p w:rsidR="00C84600" w:rsidRDefault="00C84600" w:rsidP="00C84600">
      <w:pPr>
        <w:suppressAutoHyphens/>
        <w:spacing w:line="20" w:lineRule="atLeast"/>
        <w:ind w:left="567"/>
        <w:jc w:val="both"/>
        <w:outlineLvl w:val="0"/>
        <w:rPr>
          <w:sz w:val="28"/>
          <w:szCs w:val="28"/>
        </w:rPr>
      </w:pPr>
      <w:r>
        <w:rPr>
          <w:sz w:val="28"/>
          <w:szCs w:val="28"/>
        </w:rPr>
        <w:t xml:space="preserve">О внесении изменений в административный регламент </w:t>
      </w:r>
    </w:p>
    <w:p w:rsidR="00C84600" w:rsidRDefault="00C84600" w:rsidP="00C84600">
      <w:pPr>
        <w:suppressAutoHyphens/>
        <w:spacing w:line="20" w:lineRule="atLeast"/>
        <w:ind w:left="567"/>
        <w:jc w:val="both"/>
        <w:outlineLvl w:val="0"/>
        <w:rPr>
          <w:sz w:val="28"/>
          <w:szCs w:val="28"/>
        </w:rPr>
      </w:pPr>
      <w:r>
        <w:rPr>
          <w:sz w:val="28"/>
          <w:szCs w:val="28"/>
        </w:rPr>
        <w:t xml:space="preserve">по предоставлению муниципальной услуги </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«Услуга по установлению размера дохода, </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приходящегося на каждого члена семьи, и стоимости </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имущества, находящегося в собственности членов </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семьи и подлежащего налогообложению, в целях </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признания граждан малоимущими для</w:t>
      </w:r>
    </w:p>
    <w:p w:rsidR="00C84600" w:rsidRDefault="00C84600" w:rsidP="00C84600">
      <w:pPr>
        <w:pStyle w:val="ConsPlusNormal"/>
        <w:widowControl/>
        <w:suppressAutoHyphens/>
        <w:spacing w:line="20" w:lineRule="atLeast"/>
        <w:ind w:left="567" w:firstLine="0"/>
        <w:jc w:val="both"/>
        <w:rPr>
          <w:rFonts w:ascii="Times New Roman" w:hAnsi="Times New Roman" w:cs="Times New Roman"/>
          <w:spacing w:val="2"/>
          <w:sz w:val="28"/>
          <w:szCs w:val="28"/>
        </w:rPr>
      </w:pPr>
      <w:r>
        <w:rPr>
          <w:rFonts w:ascii="Times New Roman" w:hAnsi="Times New Roman" w:cs="Times New Roman"/>
          <w:spacing w:val="2"/>
          <w:sz w:val="28"/>
          <w:szCs w:val="28"/>
        </w:rPr>
        <w:t>получения жилья по договору социального найма»</w:t>
      </w:r>
    </w:p>
    <w:p w:rsidR="00C84600" w:rsidRDefault="00C84600" w:rsidP="00C84600">
      <w:pPr>
        <w:suppressAutoHyphens/>
        <w:spacing w:line="20" w:lineRule="atLeast"/>
        <w:ind w:left="567"/>
        <w:jc w:val="both"/>
        <w:outlineLvl w:val="0"/>
        <w:rPr>
          <w:sz w:val="28"/>
          <w:szCs w:val="28"/>
        </w:rPr>
      </w:pPr>
      <w:r>
        <w:rPr>
          <w:sz w:val="28"/>
          <w:szCs w:val="28"/>
        </w:rPr>
        <w:t xml:space="preserve">утвержденный постановлением главы </w:t>
      </w:r>
    </w:p>
    <w:p w:rsidR="00C84600" w:rsidRDefault="00C84600" w:rsidP="00C84600">
      <w:pPr>
        <w:suppressAutoHyphens/>
        <w:spacing w:line="20" w:lineRule="atLeast"/>
        <w:ind w:left="567"/>
        <w:jc w:val="both"/>
        <w:outlineLvl w:val="0"/>
        <w:rPr>
          <w:sz w:val="28"/>
          <w:szCs w:val="28"/>
        </w:rPr>
      </w:pPr>
      <w:r>
        <w:rPr>
          <w:sz w:val="28"/>
          <w:szCs w:val="28"/>
        </w:rPr>
        <w:t xml:space="preserve">МО «Яблоновское городское поселение» </w:t>
      </w:r>
    </w:p>
    <w:p w:rsidR="006F0164" w:rsidRDefault="00C84600" w:rsidP="00C84600">
      <w:pPr>
        <w:suppressAutoHyphens/>
        <w:spacing w:line="20" w:lineRule="atLeast"/>
        <w:ind w:left="567"/>
        <w:jc w:val="both"/>
        <w:outlineLvl w:val="0"/>
        <w:rPr>
          <w:b/>
          <w:sz w:val="24"/>
          <w:szCs w:val="24"/>
        </w:rPr>
      </w:pPr>
      <w:r>
        <w:rPr>
          <w:sz w:val="28"/>
          <w:szCs w:val="28"/>
        </w:rPr>
        <w:t>№ 630 от 13.11.2017</w:t>
      </w:r>
    </w:p>
    <w:p w:rsidR="004A519E" w:rsidRPr="007D5B5F" w:rsidRDefault="004A519E" w:rsidP="00C84600">
      <w:pPr>
        <w:pStyle w:val="ConsPlusNormal"/>
        <w:widowControl/>
        <w:suppressAutoHyphens/>
        <w:spacing w:line="20" w:lineRule="atLeast"/>
        <w:ind w:firstLine="567"/>
        <w:jc w:val="both"/>
        <w:rPr>
          <w:rFonts w:ascii="Times New Roman" w:hAnsi="Times New Roman" w:cs="Times New Roman"/>
          <w:b/>
          <w:sz w:val="24"/>
          <w:szCs w:val="24"/>
        </w:rPr>
      </w:pPr>
    </w:p>
    <w:p w:rsidR="00D93BF7" w:rsidRPr="00096A7F" w:rsidRDefault="007A3BDA" w:rsidP="007A3BDA">
      <w:pPr>
        <w:pStyle w:val="ConsPlusNormal"/>
        <w:widowControl/>
        <w:suppressAutoHyphens/>
        <w:spacing w:line="20" w:lineRule="atLeast"/>
        <w:ind w:firstLine="567"/>
        <w:jc w:val="both"/>
        <w:rPr>
          <w:rFonts w:ascii="Times New Roman" w:hAnsi="Times New Roman" w:cs="Times New Roman"/>
          <w:sz w:val="28"/>
          <w:szCs w:val="28"/>
        </w:rPr>
      </w:pPr>
      <w:r w:rsidRPr="007A3BDA">
        <w:rPr>
          <w:rFonts w:ascii="Times New Roman" w:hAnsi="Times New Roman" w:cs="Times New Roman"/>
          <w:sz w:val="28"/>
          <w:szCs w:val="28"/>
        </w:rPr>
        <w:t>Во испо</w:t>
      </w:r>
      <w:r>
        <w:rPr>
          <w:rFonts w:ascii="Times New Roman" w:hAnsi="Times New Roman" w:cs="Times New Roman"/>
          <w:sz w:val="28"/>
          <w:szCs w:val="28"/>
        </w:rPr>
        <w:t>лнение</w:t>
      </w:r>
      <w:r w:rsidR="0091363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00913634">
        <w:rPr>
          <w:rFonts w:ascii="Times New Roman" w:hAnsi="Times New Roman" w:cs="Times New Roman"/>
          <w:sz w:val="28"/>
          <w:szCs w:val="28"/>
        </w:rPr>
        <w:t xml:space="preserve">от 19.07.2018 № 204-ФЗ «О внесение изменений в Федеральный закон «Об организации представления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E3244E">
        <w:rPr>
          <w:rFonts w:ascii="Times New Roman" w:hAnsi="Times New Roman" w:cs="Times New Roman"/>
          <w:sz w:val="28"/>
          <w:szCs w:val="28"/>
        </w:rPr>
        <w:t>в</w:t>
      </w:r>
      <w:r w:rsidR="00913634">
        <w:rPr>
          <w:rFonts w:ascii="Times New Roman" w:hAnsi="Times New Roman" w:cs="Times New Roman"/>
          <w:sz w:val="28"/>
          <w:szCs w:val="28"/>
        </w:rPr>
        <w:t xml:space="preserve"> </w:t>
      </w:r>
      <w:r w:rsidR="00E3244E">
        <w:rPr>
          <w:rFonts w:ascii="Times New Roman" w:hAnsi="Times New Roman" w:cs="Times New Roman"/>
          <w:sz w:val="28"/>
          <w:szCs w:val="28"/>
        </w:rPr>
        <w:t>Федеральный закон от 27.07.</w:t>
      </w:r>
      <w:r w:rsidR="00885567" w:rsidRPr="005359F0">
        <w:rPr>
          <w:rFonts w:ascii="Times New Roman" w:hAnsi="Times New Roman" w:cs="Times New Roman"/>
          <w:sz w:val="28"/>
          <w:szCs w:val="28"/>
        </w:rPr>
        <w:t xml:space="preserve"> </w:t>
      </w:r>
      <w:r w:rsidR="00E3244E">
        <w:rPr>
          <w:rFonts w:ascii="Times New Roman" w:hAnsi="Times New Roman" w:cs="Times New Roman"/>
          <w:sz w:val="28"/>
          <w:szCs w:val="28"/>
        </w:rPr>
        <w:t>2</w:t>
      </w:r>
      <w:r w:rsidR="00885567" w:rsidRPr="005359F0">
        <w:rPr>
          <w:rFonts w:ascii="Times New Roman" w:hAnsi="Times New Roman" w:cs="Times New Roman"/>
          <w:sz w:val="28"/>
          <w:szCs w:val="28"/>
        </w:rPr>
        <w:t>010 года N 210-ФЗ «Об организации</w:t>
      </w:r>
      <w:r w:rsidR="00885567" w:rsidRPr="00096A7F">
        <w:rPr>
          <w:rFonts w:ascii="Times New Roman" w:hAnsi="Times New Roman" w:cs="Times New Roman"/>
          <w:sz w:val="28"/>
          <w:szCs w:val="28"/>
        </w:rPr>
        <w:t xml:space="preserve"> предоставления государственных и муниципальных услуг»;</w:t>
      </w:r>
      <w:r w:rsidR="00885567">
        <w:rPr>
          <w:rFonts w:ascii="Times New Roman" w:hAnsi="Times New Roman" w:cs="Times New Roman"/>
          <w:sz w:val="28"/>
          <w:szCs w:val="28"/>
        </w:rPr>
        <w:t xml:space="preserve"> </w:t>
      </w:r>
      <w:r w:rsidR="005359F0">
        <w:rPr>
          <w:rFonts w:ascii="Times New Roman" w:hAnsi="Times New Roman" w:cs="Times New Roman"/>
          <w:sz w:val="28"/>
          <w:szCs w:val="28"/>
        </w:rPr>
        <w:t>Федерального закона</w:t>
      </w:r>
      <w:r w:rsidR="00096A7F" w:rsidRPr="00096A7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Жилищн</w:t>
      </w:r>
      <w:r w:rsidR="00885567">
        <w:rPr>
          <w:rFonts w:ascii="Times New Roman" w:hAnsi="Times New Roman" w:cs="Times New Roman"/>
          <w:sz w:val="28"/>
          <w:szCs w:val="28"/>
        </w:rPr>
        <w:t>ым</w:t>
      </w:r>
      <w:r w:rsidR="00096A7F" w:rsidRPr="00096A7F">
        <w:rPr>
          <w:rFonts w:ascii="Times New Roman" w:hAnsi="Times New Roman" w:cs="Times New Roman"/>
          <w:sz w:val="28"/>
          <w:szCs w:val="28"/>
        </w:rPr>
        <w:t xml:space="preserve"> кодекс</w:t>
      </w:r>
      <w:r w:rsidR="00885567">
        <w:rPr>
          <w:rFonts w:ascii="Times New Roman" w:hAnsi="Times New Roman" w:cs="Times New Roman"/>
          <w:sz w:val="28"/>
          <w:szCs w:val="28"/>
        </w:rPr>
        <w:t>ом</w:t>
      </w:r>
      <w:r w:rsidR="00096A7F" w:rsidRPr="00096A7F">
        <w:rPr>
          <w:rFonts w:ascii="Times New Roman" w:hAnsi="Times New Roman" w:cs="Times New Roman"/>
          <w:sz w:val="28"/>
          <w:szCs w:val="28"/>
        </w:rPr>
        <w:t xml:space="preserve"> Российской Федерации от 29.12.2004 188-ФЗ</w:t>
      </w:r>
      <w:r w:rsidR="00D93BF7" w:rsidRPr="00096A7F">
        <w:rPr>
          <w:rFonts w:ascii="Times New Roman" w:hAnsi="Times New Roman" w:cs="Times New Roman"/>
          <w:sz w:val="28"/>
          <w:szCs w:val="28"/>
        </w:rPr>
        <w:t>,</w:t>
      </w:r>
      <w:r w:rsidR="005359F0">
        <w:rPr>
          <w:rFonts w:ascii="Times New Roman" w:hAnsi="Times New Roman" w:cs="Times New Roman"/>
          <w:sz w:val="28"/>
          <w:szCs w:val="28"/>
        </w:rPr>
        <w:t xml:space="preserve"> Федерального закона</w:t>
      </w:r>
      <w:r w:rsidR="00BE68F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B5404">
        <w:rPr>
          <w:rFonts w:ascii="Times New Roman" w:hAnsi="Times New Roman" w:cs="Times New Roman"/>
          <w:sz w:val="28"/>
          <w:szCs w:val="28"/>
        </w:rPr>
        <w:t>, в целях повышения качества и доступности муниципальных услуг в муниципальном образовании «Яблоновское городское поселение»,</w:t>
      </w:r>
    </w:p>
    <w:p w:rsidR="00CD7C0B" w:rsidRPr="00096A7F" w:rsidRDefault="00CD7C0B" w:rsidP="00C84600">
      <w:pPr>
        <w:pStyle w:val="ConsPlusNormal"/>
        <w:widowControl/>
        <w:suppressAutoHyphens/>
        <w:spacing w:line="20" w:lineRule="atLeast"/>
        <w:ind w:firstLine="567"/>
        <w:jc w:val="both"/>
        <w:rPr>
          <w:rFonts w:ascii="Times New Roman" w:hAnsi="Times New Roman" w:cs="Times New Roman"/>
          <w:sz w:val="28"/>
          <w:szCs w:val="28"/>
        </w:rPr>
      </w:pPr>
    </w:p>
    <w:p w:rsidR="00CD7C0B" w:rsidRDefault="00CD7C0B" w:rsidP="00C84600">
      <w:pPr>
        <w:pStyle w:val="ConsPlusNormal"/>
        <w:widowControl/>
        <w:suppressAutoHyphens/>
        <w:spacing w:line="20" w:lineRule="atLeast"/>
        <w:ind w:firstLine="567"/>
        <w:jc w:val="both"/>
        <w:rPr>
          <w:rFonts w:ascii="Times New Roman" w:hAnsi="Times New Roman" w:cs="Times New Roman"/>
          <w:sz w:val="24"/>
          <w:szCs w:val="24"/>
        </w:rPr>
      </w:pPr>
    </w:p>
    <w:p w:rsidR="00C25038" w:rsidRDefault="00C25038" w:rsidP="00C84600">
      <w:pPr>
        <w:suppressAutoHyphens/>
        <w:spacing w:line="20" w:lineRule="atLeast"/>
        <w:ind w:firstLine="567"/>
        <w:jc w:val="center"/>
        <w:rPr>
          <w:b/>
          <w:sz w:val="32"/>
          <w:szCs w:val="32"/>
        </w:rPr>
      </w:pPr>
    </w:p>
    <w:p w:rsidR="00CD7C0B" w:rsidRPr="00034CB5" w:rsidRDefault="00CD7C0B" w:rsidP="00C84600">
      <w:pPr>
        <w:suppressAutoHyphens/>
        <w:spacing w:line="20" w:lineRule="atLeast"/>
        <w:ind w:firstLine="567"/>
        <w:jc w:val="center"/>
        <w:rPr>
          <w:b/>
          <w:sz w:val="32"/>
          <w:szCs w:val="32"/>
        </w:rPr>
      </w:pPr>
      <w:r w:rsidRPr="00034CB5">
        <w:rPr>
          <w:b/>
          <w:sz w:val="32"/>
          <w:szCs w:val="32"/>
        </w:rPr>
        <w:lastRenderedPageBreak/>
        <w:t>ПОСТАНОВЛЯЮ:</w:t>
      </w:r>
    </w:p>
    <w:p w:rsidR="00CD7C0B" w:rsidRDefault="00CD7C0B" w:rsidP="00C84600">
      <w:pPr>
        <w:pStyle w:val="ConsPlusNormal"/>
        <w:widowControl/>
        <w:suppressAutoHyphens/>
        <w:spacing w:line="20" w:lineRule="atLeast"/>
        <w:ind w:firstLine="567"/>
        <w:jc w:val="both"/>
        <w:rPr>
          <w:rFonts w:ascii="Times New Roman" w:hAnsi="Times New Roman" w:cs="Times New Roman"/>
          <w:sz w:val="24"/>
          <w:szCs w:val="24"/>
        </w:rPr>
      </w:pPr>
    </w:p>
    <w:p w:rsidR="00CD7C0B" w:rsidRDefault="006132B0" w:rsidP="00C84600">
      <w:pPr>
        <w:pStyle w:val="ConsPlusNormal"/>
        <w:widowControl/>
        <w:suppressAutoHyphens/>
        <w:spacing w:line="20" w:lineRule="atLeast"/>
        <w:ind w:firstLine="567"/>
        <w:jc w:val="both"/>
        <w:rPr>
          <w:rFonts w:ascii="Times New Roman" w:hAnsi="Times New Roman"/>
          <w:sz w:val="28"/>
          <w:szCs w:val="28"/>
        </w:rPr>
      </w:pPr>
      <w:r>
        <w:rPr>
          <w:rFonts w:ascii="Times New Roman" w:hAnsi="Times New Roman" w:cs="Times New Roman"/>
          <w:sz w:val="28"/>
          <w:szCs w:val="28"/>
        </w:rPr>
        <w:t xml:space="preserve">1. </w:t>
      </w:r>
      <w:r w:rsidR="000B5404">
        <w:rPr>
          <w:rFonts w:ascii="Times New Roman" w:hAnsi="Times New Roman" w:cs="Times New Roman"/>
          <w:sz w:val="28"/>
          <w:szCs w:val="28"/>
        </w:rPr>
        <w:t>Изложить</w:t>
      </w:r>
      <w:r w:rsidR="00CD7C0B" w:rsidRPr="00216035">
        <w:rPr>
          <w:rFonts w:ascii="Times New Roman" w:hAnsi="Times New Roman" w:cs="Times New Roman"/>
          <w:sz w:val="28"/>
          <w:szCs w:val="28"/>
        </w:rPr>
        <w:t xml:space="preserve"> </w:t>
      </w:r>
      <w:r w:rsidR="00885567">
        <w:rPr>
          <w:rFonts w:ascii="Times New Roman" w:hAnsi="Times New Roman" w:cs="Times New Roman"/>
          <w:sz w:val="28"/>
          <w:szCs w:val="28"/>
        </w:rPr>
        <w:t xml:space="preserve">Административный регламент администрации </w:t>
      </w:r>
      <w:r w:rsidR="00015932" w:rsidRPr="00216035">
        <w:rPr>
          <w:rFonts w:ascii="Times New Roman" w:hAnsi="Times New Roman" w:cs="Times New Roman"/>
          <w:sz w:val="28"/>
          <w:szCs w:val="28"/>
        </w:rPr>
        <w:t>муниципального образования «Яблоновское городское поселение»</w:t>
      </w:r>
      <w:r w:rsidR="00CD7C0B" w:rsidRPr="00216035">
        <w:rPr>
          <w:rFonts w:ascii="Times New Roman" w:hAnsi="Times New Roman" w:cs="Times New Roman"/>
          <w:sz w:val="28"/>
          <w:szCs w:val="28"/>
        </w:rPr>
        <w:t xml:space="preserve"> </w:t>
      </w:r>
      <w:r w:rsidR="005754B6">
        <w:rPr>
          <w:rFonts w:ascii="Times New Roman" w:hAnsi="Times New Roman" w:cs="Times New Roman"/>
          <w:sz w:val="28"/>
          <w:szCs w:val="28"/>
        </w:rPr>
        <w:t xml:space="preserve">по </w:t>
      </w:r>
      <w:r w:rsidR="00BE68FA">
        <w:rPr>
          <w:rFonts w:ascii="Times New Roman" w:hAnsi="Times New Roman" w:cs="Times New Roman"/>
          <w:spacing w:val="2"/>
          <w:sz w:val="28"/>
          <w:szCs w:val="28"/>
        </w:rPr>
        <w:t>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BE68FA" w:rsidRPr="00216035">
        <w:rPr>
          <w:rFonts w:ascii="Times New Roman" w:hAnsi="Times New Roman" w:cs="Times New Roman"/>
          <w:sz w:val="28"/>
          <w:szCs w:val="28"/>
        </w:rPr>
        <w:t xml:space="preserve"> </w:t>
      </w:r>
      <w:r w:rsidR="005754B6">
        <w:rPr>
          <w:rFonts w:ascii="Times New Roman" w:hAnsi="Times New Roman" w:cs="Times New Roman"/>
          <w:sz w:val="28"/>
          <w:szCs w:val="28"/>
        </w:rPr>
        <w:t>в новой редакции согласно приложения.</w:t>
      </w:r>
    </w:p>
    <w:p w:rsidR="00AC7495" w:rsidRPr="006132B0" w:rsidRDefault="006132B0" w:rsidP="006132B0">
      <w:pPr>
        <w:suppressAutoHyphens/>
        <w:spacing w:line="20" w:lineRule="atLeast"/>
        <w:ind w:firstLine="426"/>
        <w:jc w:val="both"/>
        <w:rPr>
          <w:sz w:val="28"/>
          <w:szCs w:val="28"/>
        </w:rPr>
      </w:pPr>
      <w:r>
        <w:rPr>
          <w:sz w:val="28"/>
          <w:szCs w:val="28"/>
        </w:rPr>
        <w:t xml:space="preserve">2. </w:t>
      </w:r>
      <w:r w:rsidR="00AC7495" w:rsidRPr="006132B0">
        <w:rPr>
          <w:sz w:val="28"/>
          <w:szCs w:val="28"/>
        </w:rPr>
        <w:t>Настоящее постановление опубликовать в средствах массовой информации, распространяемых на территории муниципального образования «Яблоновское городское поселение», и на официальном сайте Администрации муниципального образования «Яблоновское городское поселение».</w:t>
      </w:r>
    </w:p>
    <w:p w:rsidR="00800097" w:rsidRPr="006132B0" w:rsidRDefault="006132B0" w:rsidP="006132B0">
      <w:pPr>
        <w:suppressAutoHyphens/>
        <w:spacing w:line="20" w:lineRule="atLeast"/>
        <w:ind w:firstLine="426"/>
        <w:jc w:val="both"/>
        <w:rPr>
          <w:sz w:val="28"/>
          <w:szCs w:val="28"/>
        </w:rPr>
      </w:pPr>
      <w:r>
        <w:rPr>
          <w:sz w:val="28"/>
          <w:szCs w:val="28"/>
        </w:rPr>
        <w:t xml:space="preserve">3. </w:t>
      </w:r>
      <w:r w:rsidR="00800097" w:rsidRPr="006132B0">
        <w:rPr>
          <w:sz w:val="28"/>
          <w:szCs w:val="28"/>
        </w:rPr>
        <w:t>Контроль за исполнением настоящего постановления возложить на руководителя социально-экономического отдела Администрации муниципального образования «Яблоновское городское поселение».</w:t>
      </w:r>
    </w:p>
    <w:p w:rsidR="00800097" w:rsidRPr="006132B0" w:rsidRDefault="006132B0" w:rsidP="006132B0">
      <w:pPr>
        <w:suppressAutoHyphens/>
        <w:spacing w:line="20" w:lineRule="atLeast"/>
        <w:ind w:firstLine="426"/>
        <w:jc w:val="both"/>
        <w:rPr>
          <w:sz w:val="28"/>
          <w:szCs w:val="28"/>
        </w:rPr>
      </w:pPr>
      <w:r>
        <w:rPr>
          <w:sz w:val="28"/>
          <w:szCs w:val="28"/>
        </w:rPr>
        <w:t xml:space="preserve">4. </w:t>
      </w:r>
      <w:r w:rsidR="00800097" w:rsidRPr="006132B0">
        <w:rPr>
          <w:sz w:val="28"/>
          <w:szCs w:val="28"/>
        </w:rPr>
        <w:t>Настоящее постановление вступает в си</w:t>
      </w:r>
      <w:r w:rsidR="00303762" w:rsidRPr="006132B0">
        <w:rPr>
          <w:sz w:val="28"/>
          <w:szCs w:val="28"/>
        </w:rPr>
        <w:t>лу с</w:t>
      </w:r>
      <w:r w:rsidR="008E746D" w:rsidRPr="006132B0">
        <w:rPr>
          <w:sz w:val="28"/>
          <w:szCs w:val="28"/>
        </w:rPr>
        <w:t>о</w:t>
      </w:r>
      <w:r w:rsidR="00303762" w:rsidRPr="006132B0">
        <w:rPr>
          <w:sz w:val="28"/>
          <w:szCs w:val="28"/>
        </w:rPr>
        <w:t xml:space="preserve"> </w:t>
      </w:r>
      <w:r w:rsidR="008E746D" w:rsidRPr="006132B0">
        <w:rPr>
          <w:sz w:val="28"/>
          <w:szCs w:val="28"/>
        </w:rPr>
        <w:t>дня</w:t>
      </w:r>
      <w:r w:rsidR="00303762" w:rsidRPr="006132B0">
        <w:rPr>
          <w:sz w:val="28"/>
          <w:szCs w:val="28"/>
        </w:rPr>
        <w:t xml:space="preserve"> его </w:t>
      </w:r>
      <w:r w:rsidR="008E746D" w:rsidRPr="006132B0">
        <w:rPr>
          <w:sz w:val="28"/>
          <w:szCs w:val="28"/>
        </w:rPr>
        <w:t xml:space="preserve">официального </w:t>
      </w:r>
      <w:r w:rsidR="00303762" w:rsidRPr="006132B0">
        <w:rPr>
          <w:sz w:val="28"/>
          <w:szCs w:val="28"/>
        </w:rPr>
        <w:t xml:space="preserve">опубликования. </w:t>
      </w:r>
    </w:p>
    <w:p w:rsidR="00C84600" w:rsidRDefault="00C84600" w:rsidP="00C84600">
      <w:pPr>
        <w:suppressAutoHyphens/>
        <w:spacing w:line="20" w:lineRule="atLeast"/>
        <w:ind w:firstLine="567"/>
        <w:jc w:val="both"/>
        <w:rPr>
          <w:sz w:val="28"/>
          <w:szCs w:val="28"/>
        </w:rPr>
      </w:pPr>
    </w:p>
    <w:p w:rsidR="00284B3D" w:rsidRPr="00216035" w:rsidRDefault="00284B3D" w:rsidP="00C84600">
      <w:pPr>
        <w:suppressAutoHyphens/>
        <w:spacing w:line="20" w:lineRule="atLeast"/>
        <w:ind w:firstLine="567"/>
        <w:jc w:val="both"/>
        <w:rPr>
          <w:sz w:val="28"/>
          <w:szCs w:val="28"/>
        </w:rPr>
      </w:pPr>
    </w:p>
    <w:p w:rsidR="00303762" w:rsidRPr="00216035" w:rsidRDefault="00303762" w:rsidP="00C84600">
      <w:pPr>
        <w:suppressAutoHyphens/>
        <w:spacing w:line="20" w:lineRule="atLeast"/>
        <w:ind w:firstLine="567"/>
        <w:jc w:val="both"/>
        <w:rPr>
          <w:sz w:val="28"/>
          <w:szCs w:val="28"/>
        </w:rPr>
      </w:pPr>
    </w:p>
    <w:p w:rsidR="00A80C3B" w:rsidRPr="00CA50E0" w:rsidRDefault="00A80C3B" w:rsidP="00A80C3B">
      <w:pPr>
        <w:spacing w:line="20" w:lineRule="atLeast"/>
        <w:ind w:firstLine="567"/>
        <w:jc w:val="both"/>
        <w:rPr>
          <w:sz w:val="28"/>
          <w:szCs w:val="28"/>
        </w:rPr>
      </w:pPr>
      <w:r w:rsidRPr="00CA50E0">
        <w:rPr>
          <w:sz w:val="28"/>
          <w:szCs w:val="28"/>
        </w:rPr>
        <w:t>Глава муниципального образования</w:t>
      </w:r>
    </w:p>
    <w:p w:rsidR="00A80C3B" w:rsidRPr="00CA50E0" w:rsidRDefault="00A80C3B" w:rsidP="00A80C3B">
      <w:pPr>
        <w:spacing w:line="20" w:lineRule="atLeast"/>
        <w:ind w:firstLine="567"/>
        <w:jc w:val="both"/>
        <w:rPr>
          <w:sz w:val="28"/>
          <w:szCs w:val="28"/>
        </w:rPr>
      </w:pPr>
      <w:r w:rsidRPr="00CA50E0">
        <w:rPr>
          <w:sz w:val="28"/>
          <w:szCs w:val="28"/>
        </w:rPr>
        <w:t>«Яблоновское горо</w:t>
      </w:r>
      <w:r>
        <w:rPr>
          <w:sz w:val="28"/>
          <w:szCs w:val="28"/>
        </w:rPr>
        <w:t xml:space="preserve">дское </w:t>
      </w:r>
      <w:proofErr w:type="gramStart"/>
      <w:r>
        <w:rPr>
          <w:sz w:val="28"/>
          <w:szCs w:val="28"/>
        </w:rPr>
        <w:t xml:space="preserve">поселение»   </w:t>
      </w:r>
      <w:proofErr w:type="gramEnd"/>
      <w:r>
        <w:rPr>
          <w:sz w:val="28"/>
          <w:szCs w:val="28"/>
        </w:rPr>
        <w:t xml:space="preserve">            </w:t>
      </w:r>
      <w:r w:rsidRPr="00CA50E0">
        <w:rPr>
          <w:sz w:val="28"/>
          <w:szCs w:val="28"/>
        </w:rPr>
        <w:t xml:space="preserve">         </w:t>
      </w:r>
      <w:r>
        <w:rPr>
          <w:sz w:val="28"/>
          <w:szCs w:val="28"/>
        </w:rPr>
        <w:t xml:space="preserve">              </w:t>
      </w:r>
      <w:r w:rsidRPr="00CA50E0">
        <w:rPr>
          <w:sz w:val="28"/>
          <w:szCs w:val="28"/>
        </w:rPr>
        <w:t>З.Д.</w:t>
      </w:r>
      <w:r>
        <w:rPr>
          <w:sz w:val="28"/>
          <w:szCs w:val="28"/>
        </w:rPr>
        <w:t xml:space="preserve"> </w:t>
      </w:r>
      <w:r w:rsidRPr="00CA50E0">
        <w:rPr>
          <w:sz w:val="28"/>
          <w:szCs w:val="28"/>
        </w:rPr>
        <w:t>Атажахов</w:t>
      </w:r>
    </w:p>
    <w:p w:rsidR="00A80C3B" w:rsidRPr="00CA50E0" w:rsidRDefault="00A80C3B" w:rsidP="00A80C3B">
      <w:pPr>
        <w:spacing w:line="20" w:lineRule="atLeast"/>
        <w:ind w:firstLine="567"/>
        <w:jc w:val="both"/>
        <w:outlineLvl w:val="0"/>
        <w:rPr>
          <w:b/>
          <w:sz w:val="28"/>
          <w:szCs w:val="28"/>
        </w:rPr>
      </w:pPr>
    </w:p>
    <w:p w:rsidR="00284B3D" w:rsidRPr="00284B3D" w:rsidRDefault="00284B3D" w:rsidP="00284B3D">
      <w:pPr>
        <w:suppressAutoHyphens/>
        <w:spacing w:line="20" w:lineRule="atLeast"/>
        <w:ind w:firstLine="567"/>
        <w:jc w:val="both"/>
        <w:rPr>
          <w:sz w:val="28"/>
          <w:szCs w:val="28"/>
          <w:lang w:eastAsia="ar-SA"/>
        </w:rPr>
      </w:pPr>
    </w:p>
    <w:p w:rsidR="00284B3D" w:rsidRPr="00284B3D" w:rsidRDefault="00284B3D" w:rsidP="00284B3D">
      <w:pPr>
        <w:suppressAutoHyphens/>
        <w:spacing w:line="20" w:lineRule="atLeast"/>
        <w:ind w:firstLine="567"/>
        <w:jc w:val="both"/>
        <w:rPr>
          <w:sz w:val="28"/>
          <w:szCs w:val="28"/>
          <w:lang w:eastAsia="ar-SA"/>
        </w:rPr>
      </w:pPr>
      <w:r w:rsidRPr="00284B3D">
        <w:rPr>
          <w:sz w:val="28"/>
          <w:szCs w:val="28"/>
          <w:lang w:eastAsia="ar-SA"/>
        </w:rPr>
        <w:t>Проект внесен:</w:t>
      </w:r>
    </w:p>
    <w:p w:rsidR="00284B3D" w:rsidRPr="00284B3D" w:rsidRDefault="00284B3D" w:rsidP="00284B3D">
      <w:pPr>
        <w:suppressAutoHyphens/>
        <w:spacing w:line="20" w:lineRule="atLeast"/>
        <w:ind w:firstLine="567"/>
        <w:jc w:val="both"/>
        <w:rPr>
          <w:sz w:val="28"/>
          <w:szCs w:val="28"/>
          <w:lang w:eastAsia="ar-SA"/>
        </w:rPr>
      </w:pPr>
      <w:proofErr w:type="gramStart"/>
      <w:r w:rsidRPr="00284B3D">
        <w:rPr>
          <w:sz w:val="28"/>
          <w:szCs w:val="28"/>
          <w:lang w:eastAsia="ar-SA"/>
        </w:rPr>
        <w:t>руководитель</w:t>
      </w:r>
      <w:proofErr w:type="gramEnd"/>
      <w:r w:rsidRPr="00284B3D">
        <w:rPr>
          <w:sz w:val="28"/>
          <w:szCs w:val="28"/>
          <w:lang w:eastAsia="ar-SA"/>
        </w:rPr>
        <w:t xml:space="preserve"> социально-экономического отдела  </w:t>
      </w:r>
      <w:r w:rsidR="008803B5">
        <w:rPr>
          <w:sz w:val="28"/>
          <w:szCs w:val="28"/>
          <w:lang w:eastAsia="ar-SA"/>
        </w:rPr>
        <w:t xml:space="preserve">                 З. А. </w:t>
      </w:r>
      <w:proofErr w:type="spellStart"/>
      <w:r w:rsidR="008803B5">
        <w:rPr>
          <w:sz w:val="28"/>
          <w:szCs w:val="28"/>
          <w:lang w:eastAsia="ar-SA"/>
        </w:rPr>
        <w:t>Бзасежев</w:t>
      </w:r>
      <w:bookmarkStart w:id="0" w:name="_GoBack"/>
      <w:bookmarkEnd w:id="0"/>
      <w:proofErr w:type="spellEnd"/>
    </w:p>
    <w:p w:rsidR="00284B3D" w:rsidRPr="00284B3D" w:rsidRDefault="00284B3D" w:rsidP="00284B3D">
      <w:pPr>
        <w:suppressAutoHyphens/>
        <w:spacing w:line="20" w:lineRule="atLeast"/>
        <w:ind w:firstLine="567"/>
        <w:jc w:val="both"/>
        <w:rPr>
          <w:sz w:val="28"/>
          <w:szCs w:val="28"/>
          <w:lang w:eastAsia="ar-SA"/>
        </w:rPr>
      </w:pPr>
    </w:p>
    <w:p w:rsidR="00284B3D" w:rsidRPr="00284B3D" w:rsidRDefault="00284B3D" w:rsidP="00284B3D">
      <w:pPr>
        <w:suppressAutoHyphens/>
        <w:spacing w:line="20" w:lineRule="atLeast"/>
        <w:ind w:firstLine="567"/>
        <w:jc w:val="both"/>
        <w:rPr>
          <w:sz w:val="28"/>
          <w:szCs w:val="28"/>
          <w:lang w:eastAsia="ar-SA"/>
        </w:rPr>
      </w:pPr>
      <w:r w:rsidRPr="00284B3D">
        <w:rPr>
          <w:sz w:val="28"/>
          <w:szCs w:val="28"/>
          <w:lang w:eastAsia="ar-SA"/>
        </w:rPr>
        <w:t>Проект согласован:</w:t>
      </w:r>
    </w:p>
    <w:p w:rsidR="00284B3D" w:rsidRPr="00284B3D" w:rsidRDefault="00284B3D" w:rsidP="00284B3D">
      <w:pPr>
        <w:suppressAutoHyphens/>
        <w:spacing w:line="20" w:lineRule="atLeast"/>
        <w:ind w:firstLine="567"/>
        <w:jc w:val="both"/>
        <w:rPr>
          <w:sz w:val="28"/>
          <w:szCs w:val="28"/>
          <w:lang w:eastAsia="ar-SA"/>
        </w:rPr>
      </w:pPr>
      <w:proofErr w:type="gramStart"/>
      <w:r w:rsidRPr="00284B3D">
        <w:rPr>
          <w:sz w:val="28"/>
          <w:szCs w:val="28"/>
          <w:lang w:eastAsia="ar-SA"/>
        </w:rPr>
        <w:t>руководитель</w:t>
      </w:r>
      <w:proofErr w:type="gramEnd"/>
      <w:r w:rsidRPr="00284B3D">
        <w:rPr>
          <w:sz w:val="28"/>
          <w:szCs w:val="28"/>
          <w:lang w:eastAsia="ar-SA"/>
        </w:rPr>
        <w:t xml:space="preserve"> отдела муниципальной </w:t>
      </w:r>
    </w:p>
    <w:p w:rsidR="00284B3D" w:rsidRPr="00284B3D" w:rsidRDefault="00284B3D" w:rsidP="00284B3D">
      <w:pPr>
        <w:suppressAutoHyphens/>
        <w:spacing w:line="20" w:lineRule="atLeast"/>
        <w:ind w:firstLine="567"/>
        <w:jc w:val="both"/>
        <w:rPr>
          <w:sz w:val="28"/>
          <w:szCs w:val="28"/>
          <w:lang w:eastAsia="ar-SA"/>
        </w:rPr>
      </w:pPr>
      <w:proofErr w:type="gramStart"/>
      <w:r w:rsidRPr="00284B3D">
        <w:rPr>
          <w:sz w:val="28"/>
          <w:szCs w:val="28"/>
          <w:lang w:eastAsia="ar-SA"/>
        </w:rPr>
        <w:t>собственности</w:t>
      </w:r>
      <w:proofErr w:type="gramEnd"/>
      <w:r w:rsidRPr="00284B3D">
        <w:rPr>
          <w:sz w:val="28"/>
          <w:szCs w:val="28"/>
          <w:lang w:eastAsia="ar-SA"/>
        </w:rPr>
        <w:t xml:space="preserve"> и правового обеспечения                                   Р. А. </w:t>
      </w:r>
      <w:proofErr w:type="spellStart"/>
      <w:r w:rsidRPr="00284B3D">
        <w:rPr>
          <w:sz w:val="28"/>
          <w:szCs w:val="28"/>
          <w:lang w:eastAsia="ar-SA"/>
        </w:rPr>
        <w:t>Берзегов</w:t>
      </w:r>
      <w:proofErr w:type="spellEnd"/>
    </w:p>
    <w:p w:rsidR="00284B3D" w:rsidRPr="00284B3D" w:rsidRDefault="00284B3D" w:rsidP="00284B3D">
      <w:pPr>
        <w:suppressAutoHyphens/>
        <w:spacing w:line="20" w:lineRule="atLeast"/>
        <w:ind w:firstLine="567"/>
        <w:jc w:val="both"/>
        <w:rPr>
          <w:sz w:val="28"/>
          <w:szCs w:val="28"/>
          <w:lang w:eastAsia="ar-SA"/>
        </w:rPr>
      </w:pPr>
    </w:p>
    <w:p w:rsidR="00A80C3B" w:rsidRPr="00CA50E0" w:rsidRDefault="00A80C3B" w:rsidP="00A80C3B">
      <w:pPr>
        <w:suppressAutoHyphens/>
        <w:spacing w:line="20" w:lineRule="atLeast"/>
        <w:ind w:firstLine="567"/>
        <w:jc w:val="both"/>
        <w:rPr>
          <w:sz w:val="28"/>
          <w:szCs w:val="28"/>
          <w:lang w:eastAsia="ar-SA"/>
        </w:rPr>
      </w:pPr>
    </w:p>
    <w:p w:rsidR="00A80C3B" w:rsidRPr="00CA50E0" w:rsidRDefault="00A80C3B" w:rsidP="00A80C3B">
      <w:pPr>
        <w:spacing w:line="20" w:lineRule="atLeast"/>
        <w:ind w:firstLine="708"/>
        <w:jc w:val="both"/>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66271F" w:rsidRDefault="0066271F" w:rsidP="00C84600">
      <w:pPr>
        <w:suppressAutoHyphens/>
        <w:spacing w:line="20" w:lineRule="atLeast"/>
        <w:ind w:firstLine="567"/>
        <w:jc w:val="both"/>
        <w:rPr>
          <w:sz w:val="28"/>
          <w:szCs w:val="28"/>
        </w:rPr>
      </w:pPr>
    </w:p>
    <w:p w:rsidR="008A7AFD" w:rsidRDefault="008A7AFD" w:rsidP="00C84600">
      <w:pPr>
        <w:pStyle w:val="ConsPlusTitle"/>
        <w:suppressAutoHyphens/>
        <w:spacing w:line="20" w:lineRule="atLeast"/>
        <w:rPr>
          <w:rFonts w:ascii="Times New Roman" w:hAnsi="Times New Roman" w:cs="Times New Roman"/>
          <w:b w:val="0"/>
          <w:sz w:val="28"/>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AE1012" w:rsidRDefault="00AE1012" w:rsidP="00C84600">
      <w:pPr>
        <w:pStyle w:val="ConsPlusTitle"/>
        <w:suppressAutoHyphens/>
        <w:spacing w:line="20" w:lineRule="atLeast"/>
        <w:jc w:val="center"/>
        <w:rPr>
          <w:rFonts w:ascii="Times New Roman" w:hAnsi="Times New Roman" w:cs="Times New Roman"/>
          <w:sz w:val="24"/>
          <w:szCs w:val="28"/>
        </w:rPr>
      </w:pP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АДМИНИСТРАТИВНЫЙ РЕГЛАМЕНТ</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ПО ПРЕДОСТАВЛЕНИЮ МУНИЦИПАЛЬНОЙ УСЛУГИ</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В ЦЕЛЯХ ПРИЗНАНИЯ ГРАЖДАН МАЛОИМУЩИМИ ДЛЯ ПОЛУЧЕНИЯ</w:t>
      </w:r>
    </w:p>
    <w:p w:rsidR="008A7AFD" w:rsidRPr="006E5E79" w:rsidRDefault="008A7AFD" w:rsidP="00C84600">
      <w:pPr>
        <w:pStyle w:val="ConsPlusTitle"/>
        <w:suppressAutoHyphens/>
        <w:spacing w:line="20" w:lineRule="atLeast"/>
        <w:jc w:val="center"/>
        <w:rPr>
          <w:rFonts w:ascii="Times New Roman" w:hAnsi="Times New Roman" w:cs="Times New Roman"/>
          <w:sz w:val="24"/>
          <w:szCs w:val="28"/>
        </w:rPr>
      </w:pPr>
      <w:r w:rsidRPr="006E5E79">
        <w:rPr>
          <w:rFonts w:ascii="Times New Roman" w:hAnsi="Times New Roman" w:cs="Times New Roman"/>
          <w:sz w:val="24"/>
          <w:szCs w:val="28"/>
        </w:rPr>
        <w:t>ЖИЛЬЯ ПО ДОГОВОРУ СОЦИАЛЬНОГО НАЙМА»</w:t>
      </w:r>
    </w:p>
    <w:p w:rsidR="008A7AFD" w:rsidRDefault="008A7AFD" w:rsidP="00C84600">
      <w:pPr>
        <w:pStyle w:val="ConsPlusNormal"/>
        <w:suppressAutoHyphens/>
        <w:spacing w:line="20" w:lineRule="atLeast"/>
        <w:jc w:val="center"/>
        <w:outlineLvl w:val="1"/>
        <w:rPr>
          <w:b/>
        </w:rPr>
      </w:pPr>
    </w:p>
    <w:p w:rsidR="00C84600" w:rsidRPr="00C84600" w:rsidRDefault="00C84600" w:rsidP="00C84600">
      <w:pPr>
        <w:pStyle w:val="ConsPlusNormal"/>
        <w:suppressAutoHyphens/>
        <w:spacing w:line="20" w:lineRule="atLeast"/>
        <w:jc w:val="center"/>
        <w:outlineLvl w:val="1"/>
        <w:rPr>
          <w:b/>
        </w:rPr>
      </w:pPr>
    </w:p>
    <w:p w:rsidR="008A7AFD" w:rsidRPr="00C84600" w:rsidRDefault="008A7AFD" w:rsidP="00C84600">
      <w:pPr>
        <w:pStyle w:val="ConsPlusNormal"/>
        <w:suppressAutoHyphens/>
        <w:spacing w:line="20" w:lineRule="atLeast"/>
        <w:jc w:val="center"/>
        <w:outlineLvl w:val="1"/>
        <w:rPr>
          <w:rFonts w:ascii="Times New Roman" w:hAnsi="Times New Roman" w:cs="Times New Roman"/>
          <w:b/>
          <w:sz w:val="28"/>
          <w:szCs w:val="28"/>
        </w:rPr>
      </w:pPr>
      <w:r w:rsidRPr="00C84600">
        <w:rPr>
          <w:rFonts w:ascii="Times New Roman" w:hAnsi="Times New Roman" w:cs="Times New Roman"/>
          <w:b/>
          <w:sz w:val="28"/>
          <w:szCs w:val="28"/>
        </w:rPr>
        <w:t>1. Общие положения</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осуществлении полномочий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в муниципальном образовании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муниципальной услуги могут быть:</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постоянно проживающие на территории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1.3. Информация, предоставляемая заинтересованным лицам о муниципальной услуге, является открытой и общедоступной.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включает в себя информирование непосредственно в социально-экономическом отделе муниципального образования «Я</w:t>
      </w:r>
      <w:r w:rsidR="00A039C3">
        <w:rPr>
          <w:rFonts w:ascii="Times New Roman" w:hAnsi="Times New Roman" w:cs="Times New Roman"/>
          <w:sz w:val="28"/>
          <w:szCs w:val="28"/>
        </w:rPr>
        <w:t xml:space="preserve">блоновское городское </w:t>
      </w:r>
      <w:r w:rsidR="00A039C3">
        <w:rPr>
          <w:rFonts w:ascii="Times New Roman" w:hAnsi="Times New Roman" w:cs="Times New Roman"/>
          <w:sz w:val="28"/>
          <w:szCs w:val="28"/>
        </w:rPr>
        <w:lastRenderedPageBreak/>
        <w:t>поселение»</w:t>
      </w:r>
      <w:r>
        <w:rPr>
          <w:rFonts w:ascii="Times New Roman" w:hAnsi="Times New Roman" w:cs="Times New Roman"/>
          <w:sz w:val="28"/>
          <w:szCs w:val="28"/>
        </w:rPr>
        <w:t xml:space="preserve"> </w:t>
      </w:r>
      <w:r w:rsidR="00A039C3">
        <w:rPr>
          <w:rFonts w:ascii="Times New Roman" w:hAnsi="Times New Roman" w:cs="Times New Roman"/>
          <w:sz w:val="28"/>
          <w:szCs w:val="28"/>
        </w:rPr>
        <w:t xml:space="preserve">и Многофункциональном центре предоставления государственных и муниципальных услуг (далее – Отдел), </w:t>
      </w:r>
      <w:r>
        <w:rPr>
          <w:rFonts w:ascii="Times New Roman" w:hAnsi="Times New Roman" w:cs="Times New Roman"/>
          <w:sz w:val="28"/>
          <w:szCs w:val="28"/>
        </w:rPr>
        <w:t>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может быть представлена: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потребителя за получением услуги или по телефону</w:t>
      </w:r>
      <w:r w:rsidR="00A039C3">
        <w:rPr>
          <w:rFonts w:ascii="Times New Roman" w:hAnsi="Times New Roman" w:cs="Times New Roman"/>
          <w:sz w:val="28"/>
          <w:szCs w:val="28"/>
        </w:rPr>
        <w:t>.</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(консультирование) производится по вопросам предоставления муниципальной услуги, в том числе: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установления права заявителя на предоставление ему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получения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времени приема заявителей и выдачи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оснований для отказа в предоставлении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исполнения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другие вопросы по порядку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у входа в здание: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 входа в учреждение размещается следующая информация об учреждении: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адрес;</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режим работы.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Информация в сети Интернет: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муниципального образования «Яблоновское городское поселение» (далее - Администрация), </w:t>
      </w:r>
      <w:r w:rsidR="00F100E3">
        <w:rPr>
          <w:rFonts w:ascii="Times New Roman" w:hAnsi="Times New Roman" w:cs="Times New Roman"/>
          <w:sz w:val="28"/>
          <w:szCs w:val="28"/>
        </w:rPr>
        <w:t xml:space="preserve">на сайте многофункционального центра предоставления государственных и муниципальных услуг (мфц01.рф.), </w:t>
      </w:r>
      <w:r>
        <w:rPr>
          <w:rFonts w:ascii="Times New Roman" w:hAnsi="Times New Roman" w:cs="Times New Roman"/>
          <w:sz w:val="28"/>
          <w:szCs w:val="28"/>
        </w:rPr>
        <w:t>на Региональном портале государственных услуг (функций) Республики Адыгея, в сети Интернет размещается информация о предоставлении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муниципальной услуги, перечень оснований для отказа в оказании муниципальной услуги; способы доведения потребителями своих отзывов, замечаний и предложений о работе учреждения, оказывающего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1.4. При ответах на телефонные звонки и устные обращения граждан специалисты подробно и в вежливой форме информируют обратившихся по </w:t>
      </w:r>
      <w:r>
        <w:rPr>
          <w:rFonts w:ascii="Times New Roman" w:hAnsi="Times New Roman" w:cs="Times New Roman"/>
          <w:sz w:val="28"/>
          <w:szCs w:val="28"/>
        </w:rPr>
        <w:lastRenderedPageBreak/>
        <w:t>интересующим их вопросам. Время разговора по возможности не должно превышать 10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специалист, принявший телефонный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по телефону.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1.5. Информация о деятельности Отдела, о порядке и правилах предоставления Услуги должна обновляться (актуализироваться) по мере необходимости, но не реже чем раз в год.</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1.6. Основными требованиями к информированию (консультированию) заинтересованных лиц являются: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 об услуге.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1.7. Часы приема граждан специалистами социально-экономического отдела Администрации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рабочие дни: понедельник, вторник, среда, четверг, пятница;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часы приема: 9.00 час. - 18.00 </w:t>
      </w:r>
      <w:proofErr w:type="gramStart"/>
      <w:r>
        <w:rPr>
          <w:rFonts w:ascii="Times New Roman" w:hAnsi="Times New Roman" w:cs="Times New Roman"/>
          <w:sz w:val="28"/>
          <w:szCs w:val="28"/>
        </w:rPr>
        <w:t>час.;</w:t>
      </w:r>
      <w:proofErr w:type="gramEnd"/>
      <w:r>
        <w:rPr>
          <w:rFonts w:ascii="Times New Roman" w:hAnsi="Times New Roman" w:cs="Times New Roman"/>
          <w:sz w:val="28"/>
          <w:szCs w:val="28"/>
        </w:rPr>
        <w:t xml:space="preserve"> приемный день - вторник;</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перерыв: 13.00 час. - 13.48 час.</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график приема граждан может быть изменен.</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по адресу:</w:t>
      </w:r>
    </w:p>
    <w:p w:rsidR="006C2B55" w:rsidRDefault="008A7AFD" w:rsidP="006C2B55">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385141, Республика Адыгея, Тахтамукайский район, пгт. Яблоновский, </w:t>
      </w:r>
      <w:r w:rsidR="006C2B55">
        <w:rPr>
          <w:rFonts w:ascii="Times New Roman" w:hAnsi="Times New Roman" w:cs="Times New Roman"/>
          <w:sz w:val="28"/>
          <w:szCs w:val="28"/>
        </w:rPr>
        <w:t xml:space="preserve">ул. Гагарина, 41/1, кабинет № </w:t>
      </w:r>
      <w:r>
        <w:rPr>
          <w:rFonts w:ascii="Times New Roman" w:hAnsi="Times New Roman" w:cs="Times New Roman"/>
          <w:sz w:val="28"/>
          <w:szCs w:val="28"/>
        </w:rPr>
        <w:t>5, согласно графику приема</w:t>
      </w:r>
      <w:r w:rsidR="006C2B55">
        <w:rPr>
          <w:rFonts w:ascii="Times New Roman" w:hAnsi="Times New Roman" w:cs="Times New Roman"/>
          <w:sz w:val="28"/>
          <w:szCs w:val="28"/>
        </w:rPr>
        <w:t>: вторник – с 9:00 часов до 18:</w:t>
      </w:r>
      <w:r>
        <w:rPr>
          <w:rFonts w:ascii="Times New Roman" w:hAnsi="Times New Roman" w:cs="Times New Roman"/>
          <w:sz w:val="28"/>
          <w:szCs w:val="28"/>
        </w:rPr>
        <w:t>00 часов; перерыв с 13:00 до 14:00; 8 87771 тел. 97-8-01. Социально-экономический отдел Администрации муниципального образования муниципального образования «Яблоновское городское поселение».</w:t>
      </w:r>
    </w:p>
    <w:p w:rsidR="008A7AFD" w:rsidRDefault="008A7AFD" w:rsidP="00C84600">
      <w:pPr>
        <w:suppressAutoHyphens/>
        <w:spacing w:line="20" w:lineRule="atLeast"/>
        <w:ind w:firstLine="426"/>
        <w:jc w:val="both"/>
        <w:rPr>
          <w:rFonts w:cstheme="minorBidi"/>
          <w:sz w:val="28"/>
          <w:szCs w:val="28"/>
        </w:rPr>
      </w:pPr>
      <w:r>
        <w:rPr>
          <w:sz w:val="28"/>
          <w:szCs w:val="28"/>
        </w:rPr>
        <w:t xml:space="preserve">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Pr>
            <w:rStyle w:val="a9"/>
            <w:sz w:val="28"/>
            <w:szCs w:val="28"/>
          </w:rPr>
          <w:t>www.gosuslugi.ru</w:t>
        </w:r>
      </w:hyperlink>
      <w:r>
        <w:rPr>
          <w:sz w:val="28"/>
          <w:szCs w:val="28"/>
        </w:rPr>
        <w:t xml:space="preserve"> (далее – Единый портал), публикаций в средствах массовой информации, издания информационных материалов (брошюр, буклетов).</w:t>
      </w:r>
    </w:p>
    <w:p w:rsidR="008A7AFD" w:rsidRDefault="008A7AFD" w:rsidP="00C84600">
      <w:pPr>
        <w:pStyle w:val="a4"/>
        <w:suppressAutoHyphens/>
        <w:spacing w:line="20" w:lineRule="atLeast"/>
        <w:ind w:firstLine="567"/>
        <w:rPr>
          <w:rFonts w:ascii="Times New Roman" w:hAnsi="Times New Roman"/>
          <w:sz w:val="28"/>
          <w:szCs w:val="28"/>
        </w:rPr>
      </w:pPr>
      <w:r>
        <w:rPr>
          <w:rFonts w:ascii="Times New Roman" w:hAnsi="Times New Roman"/>
          <w:color w:val="000000"/>
          <w:sz w:val="28"/>
          <w:szCs w:val="28"/>
        </w:rPr>
        <w:t xml:space="preserve">Веб-сайт: официальный сайт Администрации муниципального образования «Яблоновское городское поселение»: </w:t>
      </w:r>
      <w:hyperlink r:id="rId7" w:history="1">
        <w:r>
          <w:rPr>
            <w:rStyle w:val="a9"/>
            <w:i/>
            <w:iCs/>
            <w:sz w:val="28"/>
            <w:szCs w:val="28"/>
            <w:lang w:val="en-US"/>
          </w:rPr>
          <w:t>www</w:t>
        </w:r>
        <w:r>
          <w:rPr>
            <w:rStyle w:val="a9"/>
            <w:i/>
            <w:iCs/>
            <w:sz w:val="28"/>
            <w:szCs w:val="28"/>
          </w:rPr>
          <w:t>.</w:t>
        </w:r>
        <w:proofErr w:type="spellStart"/>
        <w:r>
          <w:rPr>
            <w:rStyle w:val="a9"/>
            <w:i/>
            <w:iCs/>
            <w:sz w:val="28"/>
            <w:szCs w:val="28"/>
            <w:lang w:val="en-US"/>
          </w:rPr>
          <w:t>adm</w:t>
        </w:r>
        <w:proofErr w:type="spellEnd"/>
        <w:r>
          <w:rPr>
            <w:rStyle w:val="a9"/>
            <w:i/>
            <w:iCs/>
            <w:sz w:val="28"/>
            <w:szCs w:val="28"/>
          </w:rPr>
          <w:t>-</w:t>
        </w:r>
        <w:proofErr w:type="spellStart"/>
        <w:r>
          <w:rPr>
            <w:rStyle w:val="a9"/>
            <w:i/>
            <w:iCs/>
            <w:sz w:val="28"/>
            <w:szCs w:val="28"/>
            <w:lang w:val="en-US"/>
          </w:rPr>
          <w:t>yabl</w:t>
        </w:r>
        <w:proofErr w:type="spellEnd"/>
        <w:r>
          <w:rPr>
            <w:rStyle w:val="a9"/>
            <w:i/>
            <w:iCs/>
            <w:sz w:val="28"/>
            <w:szCs w:val="28"/>
          </w:rPr>
          <w:t>01.</w:t>
        </w:r>
        <w:proofErr w:type="spellStart"/>
        <w:r>
          <w:rPr>
            <w:rStyle w:val="a9"/>
            <w:i/>
            <w:iCs/>
            <w:sz w:val="28"/>
            <w:szCs w:val="28"/>
            <w:lang w:val="en-US"/>
          </w:rPr>
          <w:t>ru</w:t>
        </w:r>
        <w:proofErr w:type="spellEnd"/>
      </w:hyperlink>
      <w:r>
        <w:rPr>
          <w:rFonts w:ascii="Times New Roman" w:hAnsi="Times New Roman"/>
          <w:sz w:val="28"/>
          <w:szCs w:val="28"/>
        </w:rPr>
        <w:t>;</w:t>
      </w:r>
    </w:p>
    <w:p w:rsidR="008A7AFD" w:rsidRDefault="008A7AFD" w:rsidP="00C84600">
      <w:pPr>
        <w:suppressAutoHyphens/>
        <w:spacing w:line="20" w:lineRule="atLeast"/>
        <w:ind w:firstLine="540"/>
        <w:jc w:val="both"/>
        <w:rPr>
          <w:color w:val="000000"/>
          <w:sz w:val="28"/>
          <w:szCs w:val="28"/>
        </w:rPr>
      </w:pPr>
      <w:r>
        <w:rPr>
          <w:color w:val="000000"/>
          <w:sz w:val="28"/>
          <w:szCs w:val="28"/>
        </w:rPr>
        <w:lastRenderedPageBreak/>
        <w:t>Электронная почта:</w:t>
      </w:r>
    </w:p>
    <w:p w:rsidR="008A7AFD" w:rsidRDefault="008A7AFD" w:rsidP="00C84600">
      <w:pPr>
        <w:pStyle w:val="a4"/>
        <w:suppressAutoHyphens/>
        <w:spacing w:line="20" w:lineRule="atLeast"/>
        <w:ind w:firstLine="567"/>
        <w:rPr>
          <w:rFonts w:ascii="Times New Roman" w:hAnsi="Times New Roman"/>
          <w:color w:val="000000"/>
          <w:sz w:val="28"/>
          <w:szCs w:val="28"/>
        </w:rPr>
      </w:pPr>
      <w:r>
        <w:rPr>
          <w:rFonts w:ascii="Times New Roman" w:hAnsi="Times New Roman"/>
          <w:color w:val="000000"/>
          <w:sz w:val="28"/>
          <w:szCs w:val="28"/>
        </w:rPr>
        <w:t>- адрес электронной почты Администрации муниципального образования «Яблоновское городское поселение»:</w:t>
      </w:r>
      <w:r>
        <w:rPr>
          <w:color w:val="000000"/>
        </w:rPr>
        <w:t xml:space="preserve"> </w:t>
      </w:r>
      <w:r>
        <w:rPr>
          <w:rFonts w:ascii="Times New Roman" w:hAnsi="Times New Roman"/>
          <w:sz w:val="28"/>
          <w:szCs w:val="28"/>
        </w:rPr>
        <w:t>yablonovskiy_ra@mail.ru</w:t>
      </w:r>
      <w:r>
        <w:rPr>
          <w:rFonts w:ascii="Times New Roman" w:hAnsi="Times New Roman"/>
          <w:color w:val="000000"/>
          <w:sz w:val="28"/>
          <w:szCs w:val="28"/>
        </w:rPr>
        <w:t>.</w:t>
      </w:r>
    </w:p>
    <w:p w:rsidR="008A7AFD" w:rsidRDefault="008A7AFD" w:rsidP="00C84600">
      <w:pPr>
        <w:suppressAutoHyphens/>
        <w:spacing w:line="20" w:lineRule="atLeast"/>
        <w:ind w:firstLine="540"/>
        <w:jc w:val="both"/>
        <w:rPr>
          <w:color w:val="000000"/>
          <w:sz w:val="28"/>
          <w:szCs w:val="28"/>
        </w:rPr>
      </w:pPr>
      <w:r>
        <w:rPr>
          <w:color w:val="000000"/>
          <w:sz w:val="28"/>
          <w:szCs w:val="28"/>
        </w:rPr>
        <w:t>Режим работы:</w:t>
      </w:r>
    </w:p>
    <w:p w:rsidR="008A7AFD" w:rsidRDefault="008A7AFD" w:rsidP="00C84600">
      <w:pPr>
        <w:suppressAutoHyphens/>
        <w:spacing w:line="20" w:lineRule="atLeast"/>
        <w:ind w:firstLine="540"/>
        <w:jc w:val="both"/>
        <w:rPr>
          <w:color w:val="000000"/>
          <w:sz w:val="28"/>
          <w:szCs w:val="28"/>
        </w:rPr>
      </w:pPr>
      <w:r>
        <w:rPr>
          <w:color w:val="000000"/>
          <w:sz w:val="28"/>
          <w:szCs w:val="28"/>
        </w:rPr>
        <w:t>Запись заявителей на прием осуществляется в соответствии с графиком рабочего времени с 9.00 до 18.00, с 13.00 до 14.00 перерыв.</w:t>
      </w:r>
    </w:p>
    <w:p w:rsidR="008A7AFD" w:rsidRDefault="008A7AFD" w:rsidP="00C84600">
      <w:pPr>
        <w:suppressAutoHyphens/>
        <w:spacing w:line="20" w:lineRule="atLeast"/>
        <w:ind w:firstLine="540"/>
        <w:jc w:val="both"/>
        <w:rPr>
          <w:color w:val="000000"/>
          <w:sz w:val="28"/>
          <w:szCs w:val="28"/>
        </w:rPr>
      </w:pPr>
      <w:r>
        <w:rPr>
          <w:color w:val="000000"/>
          <w:sz w:val="28"/>
          <w:szCs w:val="28"/>
        </w:rPr>
        <w:t>Прием заявителей при оказании муниципальной услуги осуществляется в соответствии с графиком рабочего времени с 9.00 до 18.00.</w:t>
      </w:r>
    </w:p>
    <w:p w:rsidR="006C2B55" w:rsidRDefault="006C2B55" w:rsidP="006C2B55">
      <w:pPr>
        <w:ind w:firstLine="540"/>
        <w:jc w:val="both"/>
        <w:rPr>
          <w:sz w:val="28"/>
          <w:szCs w:val="28"/>
        </w:rPr>
      </w:pPr>
      <w:r>
        <w:rPr>
          <w:sz w:val="28"/>
          <w:szCs w:val="28"/>
        </w:rPr>
        <w:t>Местонахождение Отдела Многофункционального центра предоставления государственных и муниципальных услуг: пгт. Яблоновский, ул. Гагарина, 144/1, к. 7.</w:t>
      </w:r>
    </w:p>
    <w:p w:rsidR="006C2B55" w:rsidRDefault="006C2B55" w:rsidP="006C2B55">
      <w:pPr>
        <w:ind w:firstLine="540"/>
        <w:jc w:val="both"/>
        <w:rPr>
          <w:sz w:val="28"/>
          <w:szCs w:val="28"/>
        </w:rPr>
      </w:pPr>
      <w:r>
        <w:rPr>
          <w:sz w:val="28"/>
          <w:szCs w:val="28"/>
        </w:rPr>
        <w:t>График работы:</w:t>
      </w:r>
    </w:p>
    <w:p w:rsidR="006C2B55" w:rsidRDefault="006C2B55" w:rsidP="006C2B55">
      <w:pPr>
        <w:ind w:firstLine="540"/>
        <w:jc w:val="both"/>
        <w:rPr>
          <w:sz w:val="28"/>
          <w:szCs w:val="28"/>
        </w:rPr>
      </w:pPr>
      <w:r>
        <w:rPr>
          <w:sz w:val="28"/>
          <w:szCs w:val="28"/>
        </w:rPr>
        <w:t>понедельник-среда: с 8-00 ч. до 18-00 ч.</w:t>
      </w:r>
    </w:p>
    <w:p w:rsidR="006C2B55" w:rsidRDefault="006C2B55" w:rsidP="006C2B55">
      <w:pPr>
        <w:ind w:firstLine="540"/>
        <w:jc w:val="both"/>
        <w:rPr>
          <w:sz w:val="28"/>
          <w:szCs w:val="28"/>
        </w:rPr>
      </w:pPr>
      <w:r>
        <w:rPr>
          <w:sz w:val="28"/>
          <w:szCs w:val="28"/>
        </w:rPr>
        <w:t>четверг: с 10.00 ч. до 20.00 ч.</w:t>
      </w:r>
    </w:p>
    <w:p w:rsidR="006C2B55" w:rsidRDefault="006C2B55" w:rsidP="006C2B55">
      <w:pPr>
        <w:ind w:firstLine="540"/>
        <w:jc w:val="both"/>
        <w:rPr>
          <w:sz w:val="28"/>
          <w:szCs w:val="28"/>
        </w:rPr>
      </w:pPr>
      <w:r>
        <w:rPr>
          <w:sz w:val="28"/>
          <w:szCs w:val="28"/>
        </w:rPr>
        <w:t>пятница: с 8.00 ч. до 18.00 ч.</w:t>
      </w:r>
    </w:p>
    <w:p w:rsidR="006C2B55" w:rsidRDefault="006C2B55" w:rsidP="006C2B55">
      <w:pPr>
        <w:ind w:firstLine="540"/>
        <w:jc w:val="both"/>
        <w:rPr>
          <w:sz w:val="28"/>
          <w:szCs w:val="28"/>
        </w:rPr>
      </w:pPr>
      <w:r>
        <w:rPr>
          <w:sz w:val="28"/>
          <w:szCs w:val="28"/>
        </w:rPr>
        <w:t>суббота: с 8.00 ч. до 12.00 ч.</w:t>
      </w:r>
    </w:p>
    <w:p w:rsidR="006C2B55" w:rsidRDefault="006C2B55" w:rsidP="006C2B55">
      <w:pPr>
        <w:ind w:firstLine="540"/>
        <w:jc w:val="both"/>
        <w:rPr>
          <w:sz w:val="28"/>
          <w:szCs w:val="28"/>
        </w:rPr>
      </w:pPr>
      <w:r>
        <w:rPr>
          <w:sz w:val="28"/>
          <w:szCs w:val="28"/>
        </w:rPr>
        <w:t>Справочный телефон отдела – 8(87771) 46-9-09.</w:t>
      </w:r>
    </w:p>
    <w:p w:rsidR="006C2B55" w:rsidRDefault="006C2B55" w:rsidP="006C2B55">
      <w:pPr>
        <w:ind w:firstLine="540"/>
        <w:jc w:val="both"/>
        <w:rPr>
          <w:sz w:val="28"/>
          <w:szCs w:val="28"/>
        </w:rPr>
      </w:pPr>
      <w:r>
        <w:rPr>
          <w:sz w:val="28"/>
          <w:szCs w:val="28"/>
        </w:rPr>
        <w:t>Адрес официального сайта многофункционального центра предоставления государственных и муниципальных услуг в сети Интернет: (</w:t>
      </w:r>
      <w:r w:rsidRPr="0000703F">
        <w:rPr>
          <w:sz w:val="28"/>
          <w:szCs w:val="28"/>
          <w:u w:val="single"/>
        </w:rPr>
        <w:t>мфц01.рф</w:t>
      </w:r>
      <w:r>
        <w:rPr>
          <w:sz w:val="28"/>
          <w:szCs w:val="28"/>
        </w:rPr>
        <w:t>).</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p w:rsidR="00610993"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социально-экономическим отделом Администрации муниципального образования «Яблоновское городское поселение» (далее - Отдел), который производит выдачу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8A7AFD" w:rsidRDefault="008A7AFD" w:rsidP="00610993">
      <w:pPr>
        <w:ind w:firstLine="540"/>
        <w:jc w:val="both"/>
        <w:rPr>
          <w:sz w:val="28"/>
          <w:szCs w:val="28"/>
        </w:rPr>
      </w:pPr>
      <w:r>
        <w:rPr>
          <w:sz w:val="28"/>
          <w:szCs w:val="28"/>
        </w:rPr>
        <w:t xml:space="preserve"> </w:t>
      </w:r>
      <w:r w:rsidR="00610993">
        <w:rPr>
          <w:sz w:val="28"/>
          <w:szCs w:val="28"/>
        </w:rPr>
        <w:t>Филиал Многофункционального центра предоставления государственных и муниципальных услуг осуществляет сбор документов, консультирование граждан по вопросам предоставления муниципальной услуги, а также иные действия в объеме, определяемом соглашением, заключенным между филиалом МФЦ и Администрацией муниципального образования «Яблоновское городское поселение».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2.3. Исполнение муниципальной услуги осуществляется в соответствии со следующими нормативными правовыми актами:</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8A7AFD">
          <w:rPr>
            <w:rStyle w:val="a9"/>
            <w:sz w:val="28"/>
            <w:szCs w:val="28"/>
          </w:rPr>
          <w:t>Конституцией</w:t>
        </w:r>
      </w:hyperlink>
      <w:r w:rsidR="008A7AFD">
        <w:rPr>
          <w:rFonts w:ascii="Times New Roman" w:hAnsi="Times New Roman" w:cs="Times New Roman"/>
          <w:sz w:val="28"/>
          <w:szCs w:val="28"/>
        </w:rPr>
        <w:t xml:space="preserve">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Жилищным </w:t>
      </w:r>
      <w:hyperlink r:id="rId9" w:tooltip="&quot;Жилищный кодекс Российской Федерации&quot; от 29.12.2004 N 188-ФЗ (ред. от 03.04.2018){КонсультантПлюс}" w:history="1">
        <w:r>
          <w:rPr>
            <w:rStyle w:val="a9"/>
            <w:sz w:val="28"/>
            <w:szCs w:val="28"/>
          </w:rPr>
          <w:t>кодексом</w:t>
        </w:r>
      </w:hyperlink>
      <w:r>
        <w:rPr>
          <w:rFonts w:ascii="Times New Roman" w:hAnsi="Times New Roman" w:cs="Times New Roman"/>
          <w:sz w:val="28"/>
          <w:szCs w:val="28"/>
        </w:rPr>
        <w:t xml:space="preserve">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tooltip="Федеральный закон от 24.10.1997 N 134-ФЗ (ред. от 28.12.2017) &quot;О прожиточном минимуме в Российской Федерации&quot;{КонсультантПлюс}" w:history="1">
        <w:r>
          <w:rPr>
            <w:rStyle w:val="a9"/>
            <w:sz w:val="28"/>
            <w:szCs w:val="28"/>
          </w:rPr>
          <w:t>законом</w:t>
        </w:r>
      </w:hyperlink>
      <w:r>
        <w:rPr>
          <w:rFonts w:ascii="Times New Roman" w:hAnsi="Times New Roman" w:cs="Times New Roman"/>
          <w:sz w:val="28"/>
          <w:szCs w:val="28"/>
        </w:rPr>
        <w:t xml:space="preserve"> от 24 октября 1997 г. № 134-ФЗ «О прожиточном </w:t>
      </w:r>
      <w:r>
        <w:rPr>
          <w:rFonts w:ascii="Times New Roman" w:hAnsi="Times New Roman" w:cs="Times New Roman"/>
          <w:sz w:val="28"/>
          <w:szCs w:val="28"/>
        </w:rPr>
        <w:lastRenderedPageBreak/>
        <w:t>минимуме в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9"/>
            <w:sz w:val="28"/>
            <w:szCs w:val="28"/>
          </w:rPr>
          <w:t>законом</w:t>
        </w:r>
      </w:hyperlink>
      <w:r>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tooltip="Федеральный закон от 17.07.1999 N 178-ФЗ (ред. от 07.03.2018) &quot;О государственной социальной помощи&quot;{КонсультантПлюс}" w:history="1">
        <w:r>
          <w:rPr>
            <w:rStyle w:val="a9"/>
            <w:sz w:val="28"/>
            <w:szCs w:val="28"/>
          </w:rPr>
          <w:t>законом</w:t>
        </w:r>
      </w:hyperlink>
      <w:r>
        <w:rPr>
          <w:rFonts w:ascii="Times New Roman" w:hAnsi="Times New Roman" w:cs="Times New Roman"/>
          <w:sz w:val="28"/>
          <w:szCs w:val="28"/>
        </w:rPr>
        <w:t xml:space="preserve"> от 17 июля 1999 г. № 178-ФЗ «О государственной социальной помощи»;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 w:history="1">
        <w:r>
          <w:rPr>
            <w:rStyle w:val="a9"/>
            <w:sz w:val="28"/>
            <w:szCs w:val="28"/>
          </w:rPr>
          <w:t>законом</w:t>
        </w:r>
      </w:hyperlink>
      <w:r>
        <w:rPr>
          <w:rFonts w:ascii="Times New Roman" w:hAnsi="Times New Roman" w:cs="Times New Roman"/>
          <w:sz w:val="28"/>
          <w:szCs w:val="28"/>
        </w:rPr>
        <w:t xml:space="preserve">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14"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 w:history="1">
        <w:r w:rsidR="008A7AFD">
          <w:rPr>
            <w:rStyle w:val="a9"/>
            <w:sz w:val="28"/>
            <w:szCs w:val="28"/>
          </w:rPr>
          <w:t>Постановлением</w:t>
        </w:r>
      </w:hyperlink>
      <w:r w:rsidR="008A7AFD">
        <w:rPr>
          <w:rFonts w:ascii="Times New Roman" w:hAnsi="Times New Roman" w:cs="Times New Roman"/>
          <w:sz w:val="28"/>
          <w:szCs w:val="28"/>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15" w:tooltip="Ссылка на КонсультантПлюс" w:history="1">
        <w:r w:rsidR="008A7AFD">
          <w:rPr>
            <w:rStyle w:val="a9"/>
            <w:sz w:val="28"/>
            <w:szCs w:val="28"/>
          </w:rPr>
          <w:t>Приказом</w:t>
        </w:r>
      </w:hyperlink>
      <w:r w:rsidR="008A7AFD">
        <w:rPr>
          <w:rFonts w:ascii="Times New Roman" w:hAnsi="Times New Roman" w:cs="Times New Roman"/>
          <w:sz w:val="28"/>
          <w:szCs w:val="28"/>
        </w:rPr>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16" w:tooltip="Приказ Минтруда России от 30.07.2015 N 527н &quo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quot; (За" w:history="1">
        <w:r w:rsidR="008A7AFD">
          <w:rPr>
            <w:rStyle w:val="a9"/>
            <w:sz w:val="28"/>
            <w:szCs w:val="28"/>
          </w:rPr>
          <w:t>Приказом</w:t>
        </w:r>
      </w:hyperlink>
      <w:r w:rsidR="008A7AFD">
        <w:rPr>
          <w:rFonts w:ascii="Times New Roman" w:hAnsi="Times New Roman" w:cs="Times New Roman"/>
          <w:sz w:val="28"/>
          <w:szCs w:val="28"/>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17" w:tooltip="Постановление Кабинета Министров РА от 28.08.2006 N 134 &quot;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 w:history="1">
        <w:r w:rsidR="008A7AFD">
          <w:rPr>
            <w:rStyle w:val="a9"/>
            <w:sz w:val="28"/>
            <w:szCs w:val="28"/>
          </w:rPr>
          <w:t>Постановлением</w:t>
        </w:r>
      </w:hyperlink>
      <w:r w:rsidR="008A7AFD">
        <w:rPr>
          <w:rFonts w:ascii="Times New Roman" w:hAnsi="Times New Roman" w:cs="Times New Roman"/>
          <w:sz w:val="28"/>
          <w:szCs w:val="28"/>
        </w:rPr>
        <w:t xml:space="preserve">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8A7AFD" w:rsidRDefault="008803B5" w:rsidP="00C84600">
      <w:pPr>
        <w:pStyle w:val="ConsPlusNormal"/>
        <w:suppressAutoHyphens/>
        <w:spacing w:line="20" w:lineRule="atLeast"/>
        <w:ind w:firstLine="540"/>
        <w:jc w:val="both"/>
        <w:rPr>
          <w:rFonts w:ascii="Times New Roman" w:hAnsi="Times New Roman" w:cs="Times New Roman"/>
          <w:sz w:val="28"/>
          <w:szCs w:val="28"/>
        </w:rPr>
      </w:pPr>
      <w:hyperlink r:id="rId18" w:tooltip="Закон Республики Адыгея от 03.03.2006 N 405 (ред. от 29.04.2014) &quot;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quot; (принят Советом Республики ГС - " w:history="1">
        <w:r w:rsidR="008A7AFD">
          <w:rPr>
            <w:rStyle w:val="a9"/>
            <w:sz w:val="28"/>
            <w:szCs w:val="28"/>
          </w:rPr>
          <w:t>Законом</w:t>
        </w:r>
      </w:hyperlink>
      <w:r w:rsidR="008A7AFD">
        <w:rPr>
          <w:rFonts w:ascii="Times New Roman" w:hAnsi="Times New Roman" w:cs="Times New Roman"/>
          <w:sz w:val="28"/>
          <w:szCs w:val="28"/>
        </w:rPr>
        <w:t xml:space="preserve">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8A7AFD" w:rsidRDefault="008803B5" w:rsidP="00C84600">
      <w:pPr>
        <w:suppressAutoHyphens/>
        <w:spacing w:line="20" w:lineRule="atLeast"/>
        <w:ind w:firstLine="540"/>
        <w:jc w:val="both"/>
        <w:rPr>
          <w:rFonts w:cstheme="minorBidi"/>
          <w:color w:val="000000"/>
          <w:sz w:val="28"/>
          <w:szCs w:val="28"/>
        </w:rPr>
      </w:pPr>
      <w:hyperlink r:id="rId19" w:history="1">
        <w:r w:rsidR="008A7AFD">
          <w:rPr>
            <w:rStyle w:val="a9"/>
            <w:rFonts w:cstheme="minorBidi"/>
            <w:color w:val="000000"/>
            <w:sz w:val="28"/>
            <w:szCs w:val="28"/>
          </w:rPr>
          <w:t>Уставом</w:t>
        </w:r>
      </w:hyperlink>
      <w:r w:rsidR="008A7AFD">
        <w:rPr>
          <w:color w:val="000000"/>
          <w:sz w:val="28"/>
          <w:szCs w:val="28"/>
        </w:rPr>
        <w:t xml:space="preserve"> муниципального образования «Южный округ», принятого Решением Совета народных депутатов муниципального образования «Южный округ» от 24.10.2008 N 27-5 «О принятии Устава муниципального образования «Южный округ» переименованное в Администрацию муниципального образования «Яблоновское городское поселение» на основании Постановления и. о. главы администрации муниципального образования «Яблоновское городское поселение» от 18.11.2008 г. № 135;</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2.4. Конечным результатом предоставления муниципальной услуги является: 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отказ в выдаче справки.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bookmarkStart w:id="1" w:name="Par143"/>
      <w:bookmarkEnd w:id="1"/>
      <w:r>
        <w:rPr>
          <w:rFonts w:ascii="Times New Roman" w:hAnsi="Times New Roman" w:cs="Times New Roman"/>
          <w:sz w:val="28"/>
          <w:szCs w:val="28"/>
        </w:rPr>
        <w:t xml:space="preserve">2.5. Перечень документов, необходимых для предоставления </w:t>
      </w:r>
      <w:r>
        <w:rPr>
          <w:rFonts w:ascii="Times New Roman" w:hAnsi="Times New Roman" w:cs="Times New Roman"/>
          <w:sz w:val="28"/>
          <w:szCs w:val="28"/>
        </w:rPr>
        <w:lastRenderedPageBreak/>
        <w:t>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anchor="Par325" w:tooltip="                                 Заявление" w:history="1">
        <w:r>
          <w:rPr>
            <w:rStyle w:val="a9"/>
            <w:sz w:val="28"/>
            <w:szCs w:val="28"/>
          </w:rPr>
          <w:t>заявление</w:t>
        </w:r>
      </w:hyperlink>
      <w:r>
        <w:rPr>
          <w:rFonts w:ascii="Times New Roman" w:hAnsi="Times New Roman" w:cs="Times New Roman"/>
          <w:sz w:val="28"/>
          <w:szCs w:val="28"/>
        </w:rPr>
        <w:t xml:space="preserve"> о предоставлении муниципальной услуги (форма приведена в приложении № 1 к настоящему административному регламенту);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личность заявителя и членов его семьи (паспорт или иной документ, его заменяющий);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признании членом семьи и другие);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место жительства гражданина: выписка из домовой книги, домовая книга, справка с места жительства;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лицевого счета;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справка ФГУП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по Республике Адыгея о принадлежности жилого помещения, ордер на жилое помещение;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стоимость недвижимого имущества, движимого имущества, земельных участков, транспортных средств;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удостоверения, другие документы, дающие право на льготы в соответствии с законодательством Российской Федерации и Республики Адыгея.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Кроме того, заявителем предоставляется: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решение суда и удостоверение, выданное органом опеки и попечительства и паспорт - для опекунов, в случае подачи заявления опекуном от имени недееспособного гражданина;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в установленном порядке и паспорт - для доверенных лиц в случае подачи заявления от имени доверителя;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социального работника и паспорт - для социальных работников.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 Исчерпывающий перечень документов, запрашиваемых в порядке межведомственного информационного взаимодействия: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адресная справка, выданная паспортно-визовой службой;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пенсии, пособия за 12 последних календарных месяцев (территориальные управления Пенсионного фонда Российской Федерации);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пособий за 12 последних календарных месяцев (органы соцзащиты);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о начислении пособий на детей, находящихся под опекой или детей из приемных семей за 12 последних календарных месяцев (орган местного самоуправления);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решения органа местного самоуправления об установлении над ребенком опеки (попечительства);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ГКУ РА «Центр занятости населения Тахтамукайского района» «О регистрации неработающих граждан в качестве безработных и размерах получаемого пособия»;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предшествующих месяцу обращения;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Указанные документы заявитель вправе предоставить самостоятельно.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после проверки их соответствия с оригиналом заверяются лицом, принимающим документы. Специалисты не вправе требовать от заявител</w:t>
      </w:r>
      <w:r w:rsidR="00596527">
        <w:rPr>
          <w:rFonts w:ascii="Times New Roman" w:hAnsi="Times New Roman" w:cs="Times New Roman"/>
          <w:sz w:val="28"/>
          <w:szCs w:val="28"/>
        </w:rPr>
        <w:t>ей документы или информацию либо осуществление действий, представление или осуществление которых не предусмотрено</w:t>
      </w:r>
      <w:r>
        <w:rPr>
          <w:rFonts w:ascii="Times New Roman" w:hAnsi="Times New Roman" w:cs="Times New Roman"/>
          <w:sz w:val="28"/>
          <w:szCs w:val="28"/>
        </w:rPr>
        <w:t xml:space="preserve"> настоящим регламентом.</w:t>
      </w:r>
    </w:p>
    <w:p w:rsidR="00596527" w:rsidRPr="00B65C27" w:rsidRDefault="00596527" w:rsidP="00596527">
      <w:pPr>
        <w:ind w:firstLine="540"/>
        <w:jc w:val="both"/>
        <w:rPr>
          <w:sz w:val="28"/>
          <w:szCs w:val="28"/>
        </w:rPr>
      </w:pPr>
      <w:r>
        <w:rPr>
          <w:sz w:val="28"/>
          <w:szCs w:val="28"/>
        </w:rPr>
        <w:t>Также, органы предоставляющие государственные услуги и органы, предоставляющие муниципальные услуги, не вправе требовать от заявителя</w:t>
      </w:r>
      <w:r w:rsidRPr="001B56CD">
        <w:rPr>
          <w:color w:val="333333"/>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B56CD">
        <w:rPr>
          <w:color w:val="333333"/>
          <w:sz w:val="28"/>
          <w:szCs w:val="28"/>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6527" w:rsidRPr="001B56CD" w:rsidRDefault="00596527" w:rsidP="00596527">
      <w:pPr>
        <w:shd w:val="clear" w:color="auto" w:fill="FFFFFF"/>
        <w:spacing w:line="290" w:lineRule="atLeast"/>
        <w:ind w:firstLine="540"/>
        <w:jc w:val="both"/>
        <w:rPr>
          <w:color w:val="333333"/>
          <w:sz w:val="28"/>
          <w:szCs w:val="28"/>
        </w:rPr>
      </w:pPr>
      <w:bookmarkStart w:id="2" w:name="dst291"/>
      <w:bookmarkEnd w:id="2"/>
      <w:r w:rsidRPr="001B56CD">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96527" w:rsidRPr="001B56CD" w:rsidRDefault="00596527" w:rsidP="00596527">
      <w:pPr>
        <w:shd w:val="clear" w:color="auto" w:fill="FFFFFF"/>
        <w:spacing w:line="290" w:lineRule="atLeast"/>
        <w:ind w:firstLine="540"/>
        <w:jc w:val="both"/>
        <w:rPr>
          <w:color w:val="333333"/>
          <w:sz w:val="28"/>
          <w:szCs w:val="28"/>
        </w:rPr>
      </w:pPr>
      <w:bookmarkStart w:id="3" w:name="dst292"/>
      <w:bookmarkEnd w:id="3"/>
      <w:r w:rsidRPr="001B56CD">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96527" w:rsidRPr="001B56CD" w:rsidRDefault="00596527" w:rsidP="00596527">
      <w:pPr>
        <w:shd w:val="clear" w:color="auto" w:fill="FFFFFF"/>
        <w:spacing w:line="290" w:lineRule="atLeast"/>
        <w:ind w:firstLine="540"/>
        <w:jc w:val="both"/>
        <w:rPr>
          <w:color w:val="333333"/>
          <w:sz w:val="28"/>
          <w:szCs w:val="28"/>
        </w:rPr>
      </w:pPr>
      <w:bookmarkStart w:id="4" w:name="dst293"/>
      <w:bookmarkEnd w:id="4"/>
      <w:r w:rsidRPr="001B56CD">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96527" w:rsidRPr="00596527" w:rsidRDefault="00596527" w:rsidP="00596527">
      <w:pPr>
        <w:shd w:val="clear" w:color="auto" w:fill="FFFFFF"/>
        <w:spacing w:line="290" w:lineRule="atLeast"/>
        <w:ind w:firstLine="540"/>
        <w:jc w:val="both"/>
        <w:rPr>
          <w:color w:val="333333"/>
          <w:sz w:val="28"/>
          <w:szCs w:val="28"/>
        </w:rPr>
      </w:pPr>
      <w:bookmarkStart w:id="5" w:name="dst294"/>
      <w:bookmarkEnd w:id="5"/>
      <w:r w:rsidRPr="001B56CD">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xml:space="preserve"> </w:t>
      </w:r>
      <w:r w:rsidRPr="001B56CD">
        <w:rPr>
          <w:color w:val="333333"/>
          <w:sz w:val="28"/>
          <w:szCs w:val="28"/>
        </w:rPr>
        <w:t>уведомляется заявитель, а также приносятся извинения за доставленные неудобства.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выдачи справки о размере совокупного среднемесячного дохода. Заявления могут быть заполнены от руки или машинным способом, распечатаны посредством электронных печатающих устройств.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2.6. Сроки исполнения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производится в двухнедельный срок со дня обращения, с заявлением и приложением полного пакета документов для определения размера дохода и (или) стоимости имущества, транспортного средства.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для подачи заявления/получения муниципальной услуги составляет 15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2.7.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муниципальную услугу не должно превышать 40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либо об отказе в предоставлении муниципальной услуги - не более 20 минут.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в журнале регистрации заявлений граждан на выдачу справок - в течение 1 рабочего дня.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или отказа от исполнения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приостановления предоставления муниципальной услуги являются:</w:t>
      </w:r>
    </w:p>
    <w:p w:rsidR="008A7AFD" w:rsidRPr="00D94827" w:rsidRDefault="008A7AFD" w:rsidP="00D94827">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выявление противоречащих или неточных данных в документ</w:t>
      </w:r>
      <w:r w:rsidR="00D94827">
        <w:rPr>
          <w:rFonts w:ascii="Times New Roman" w:hAnsi="Times New Roman" w:cs="Times New Roman"/>
          <w:sz w:val="28"/>
          <w:szCs w:val="28"/>
        </w:rPr>
        <w:t>ах, предоставленных заявителем.</w:t>
      </w:r>
      <w:r>
        <w:rPr>
          <w:sz w:val="28"/>
          <w:szCs w:val="28"/>
        </w:rPr>
        <w:t xml:space="preserve"> </w:t>
      </w:r>
    </w:p>
    <w:p w:rsidR="008A7AFD" w:rsidRDefault="008A7AFD" w:rsidP="00C84600">
      <w:pPr>
        <w:suppressAutoHyphens/>
        <w:spacing w:line="20" w:lineRule="atLeast"/>
        <w:jc w:val="both"/>
        <w:rPr>
          <w:rFonts w:eastAsiaTheme="minorHAnsi"/>
          <w:sz w:val="28"/>
          <w:szCs w:val="28"/>
          <w:lang w:eastAsia="en-US"/>
        </w:rPr>
      </w:pPr>
      <w:r>
        <w:rPr>
          <w:sz w:val="28"/>
          <w:szCs w:val="28"/>
        </w:rPr>
        <w:t xml:space="preserve">             </w:t>
      </w:r>
      <w:r>
        <w:rPr>
          <w:rFonts w:eastAsiaTheme="minorHAnsi"/>
          <w:sz w:val="28"/>
          <w:szCs w:val="28"/>
          <w:lang w:eastAsia="en-US"/>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Pr>
          <w:sz w:val="28"/>
          <w:szCs w:val="28"/>
        </w:rPr>
        <w:t>:</w:t>
      </w:r>
    </w:p>
    <w:p w:rsidR="008A7AFD" w:rsidRDefault="008A7AFD" w:rsidP="00C84600">
      <w:pPr>
        <w:pStyle w:val="ConsPlusNormal"/>
        <w:suppressAutoHyphens/>
        <w:spacing w:line="20" w:lineRule="atLeast"/>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и др.);</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заявителем неполных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заявителем недостоверных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2.9. Требования к помещениям для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Социально-экономический отдел Администрации муниципального образования «Яблоновское городское поселение» должен быть оборудован информационной табличкой (вывеской), содержащей наименование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необходимых документов оборудуются стульями, столами, обеспечиваются бланками заявлений, письменными принадлежностями;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должно быть оснащено персональным компьютером с возможностью доступа к необходимым информационным базам данных.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2.10. Инвалидам обеспечиваются следующие условия доступности объектов (включая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объекты и выхода из них;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объекта (включая помещения);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w:t>
      </w:r>
      <w:hyperlink r:id="rId21" w:tooltip="Ссылка на КонсультантПлюс" w:history="1">
        <w:r>
          <w:rPr>
            <w:rStyle w:val="a9"/>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2.11. Инвалидам обеспечиваются следующие условия доступности услуг:</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оказание иной необходимой инвалидам помощи в преодолении барьеров, мешающих получению им услуг наравне с другими лицами.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2.12. Показателями доступности и качества муниципальной услуги являются соблюдение сроков предоставления муниципальной услуги, отсутствие жалоб от граждан, возможность подачи заявления и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осуществляется на бесплатной основе.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2.14. Перечень необходимых и обязательных услуг для предоставления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паспорт</w:t>
      </w:r>
      <w:r w:rsidR="00D94827">
        <w:rPr>
          <w:rFonts w:ascii="Times New Roman" w:hAnsi="Times New Roman" w:cs="Times New Roman"/>
          <w:sz w:val="28"/>
          <w:szCs w:val="28"/>
        </w:rPr>
        <w:t>а</w:t>
      </w:r>
      <w:r>
        <w:rPr>
          <w:rFonts w:ascii="Times New Roman" w:hAnsi="Times New Roman" w:cs="Times New Roman"/>
          <w:sz w:val="28"/>
          <w:szCs w:val="28"/>
        </w:rPr>
        <w:t>;</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документов, подтверждающих доходы заявителя и членов его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справки о среднедушевом доходе семьи;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документов, подтверждающих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наличие справки-подтверждения о не</w:t>
      </w:r>
      <w:r w:rsidR="00D94827">
        <w:rPr>
          <w:rFonts w:ascii="Times New Roman" w:hAnsi="Times New Roman" w:cs="Times New Roman"/>
          <w:sz w:val="28"/>
          <w:szCs w:val="28"/>
        </w:rPr>
        <w:t xml:space="preserve"> </w:t>
      </w:r>
      <w:r>
        <w:rPr>
          <w:rFonts w:ascii="Times New Roman" w:hAnsi="Times New Roman" w:cs="Times New Roman"/>
          <w:sz w:val="28"/>
          <w:szCs w:val="28"/>
        </w:rPr>
        <w:t>проживании граждан, зарегистрированных по месту жительства.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3. Состав,</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последовательность и сроки</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требования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к порядку их выполнения, в том числе особенности выполнения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 а также</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особенности административных процедур.</w:t>
      </w:r>
    </w:p>
    <w:p w:rsidR="008A7AFD" w:rsidRDefault="008A7AFD" w:rsidP="00C84600">
      <w:pPr>
        <w:pStyle w:val="ConsPlusNormal"/>
        <w:suppressAutoHyphens/>
        <w:spacing w:line="20" w:lineRule="atLeast"/>
        <w:jc w:val="center"/>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Описание последовательности прохождения процедур предоставления муниципальной услуги представлено в </w:t>
      </w:r>
      <w:hyperlink r:id="rId22" w:anchor="Par698" w:tooltip="БЛОК-СХЕМА" w:history="1">
        <w:r>
          <w:rPr>
            <w:rStyle w:val="a9"/>
            <w:sz w:val="28"/>
            <w:szCs w:val="28"/>
          </w:rPr>
          <w:t>блок-схеме</w:t>
        </w:r>
      </w:hyperlink>
      <w:r>
        <w:rPr>
          <w:rFonts w:ascii="Times New Roman" w:hAnsi="Times New Roman" w:cs="Times New Roman"/>
          <w:sz w:val="28"/>
          <w:szCs w:val="28"/>
        </w:rPr>
        <w:t xml:space="preserve"> (приложение № 4 к Административному регламенту).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первичный прием документов и регистрация;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либо об отказе в предоставлении муниципальной услуги и выдача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 Первичный прием документов и регистрация.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административной процедуры является подача заявления с приложением документов, указанных в </w:t>
      </w:r>
      <w:hyperlink r:id="rId23" w:anchor="Par143" w:tooltip="2.5. Перечень документов, необходимых для предоставления муниципальной услуги:" w:history="1">
        <w:r>
          <w:rPr>
            <w:rStyle w:val="a9"/>
            <w:sz w:val="28"/>
            <w:szCs w:val="28"/>
          </w:rPr>
          <w:t>п. 2.5</w:t>
        </w:r>
      </w:hyperlink>
      <w:r>
        <w:rPr>
          <w:rFonts w:ascii="Times New Roman" w:hAnsi="Times New Roman" w:cs="Times New Roman"/>
          <w:sz w:val="28"/>
          <w:szCs w:val="28"/>
        </w:rPr>
        <w:t xml:space="preserve"> настоящего Административного регламента.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регистрацию и правовую экспертизу документов несет специалист Отдела, принявший документы.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заявителей специалист осуществляет проверку представленных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правильность оформления заявления;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наличие необходимых документов, указанных в настоящем Административном регламенте;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на соответствие представленных экземпляров оригиналов и копий документов друг с другом, сличает представленные копии документов с </w:t>
      </w:r>
      <w:r>
        <w:rPr>
          <w:rFonts w:ascii="Times New Roman" w:hAnsi="Times New Roman" w:cs="Times New Roman"/>
          <w:sz w:val="28"/>
          <w:szCs w:val="28"/>
        </w:rPr>
        <w:lastRenderedPageBreak/>
        <w:t>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на отсутствие в документах, не оговоренных исправлений, серьезных повреждений, не позволяющих однозначно истолковать их содержание;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срок действия документа.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представленных сведений.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3.2.3. О наличии оснований для отказа в приеме документов заявителя устно информирует специалист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Если причины, препятствующие приему документов, могут быть устранены в ходе приема, они устраняются незамедлительно.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Мотивированное решение об отказе в приеме документов для предоставления муниципальной услуги при установлении оснований для отказа готовится в течение 5 рабочих дней в двух экземплярах за подписью руководителя социально-экономического Отдела Администрации, один экземпляр вручается лично заявителю, другой экземпляр с отметкой о вручении заявителю остается у специалиста Отдела для подшивки.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3.2.4. После проверки документов осуществляется регистрация заявления в «</w:t>
      </w:r>
      <w:hyperlink r:id="rId24" w:anchor="Par658" w:tooltip="ЖУРНАЛ" w:history="1">
        <w:r>
          <w:rPr>
            <w:rStyle w:val="a9"/>
            <w:sz w:val="28"/>
            <w:szCs w:val="28"/>
          </w:rPr>
          <w:t>Журнале</w:t>
        </w:r>
      </w:hyperlink>
      <w:r>
        <w:rPr>
          <w:rFonts w:ascii="Times New Roman" w:hAnsi="Times New Roman" w:cs="Times New Roman"/>
          <w:sz w:val="28"/>
          <w:szCs w:val="28"/>
        </w:rPr>
        <w:t xml:space="preserve"> регистраций заявлений граждан на выдачу справок» (Приложение № 3).</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3.3. Рассмотрение документов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3.3.1. По результатам административной процедуры по приему документов работник, ответственный за прием документов, формирует дело заявителя, для установления права на муниципальную услугу.</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 Принятие решения о предоставлении либо об отказе в предоставлении муниципальной услуги и выдача документов.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поступление на рассмотрение дела заявителя. При этом специалист рассматривает представленные документы, подготавливает справку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 расчет совокупного среднемесячного дохода, приходящегося на каждого члена семьи или принимает решение об отказе в предоставлении справки.</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3.4.2. Основанием для выдачи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является: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если с заявлением обратилось надлежащее лицо;</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поданы все документы, предусмотренные административным регламентом и соответствуют требованиям;</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3.4.3. В </w:t>
      </w:r>
      <w:hyperlink r:id="rId25" w:anchor="Par736" w:tooltip="                                  РЕШЕНИЕ" w:history="1">
        <w:r>
          <w:rPr>
            <w:rStyle w:val="a9"/>
            <w:sz w:val="28"/>
            <w:szCs w:val="28"/>
          </w:rPr>
          <w:t>решении</w:t>
        </w:r>
      </w:hyperlink>
      <w:r>
        <w:rPr>
          <w:rFonts w:ascii="Times New Roman" w:hAnsi="Times New Roman" w:cs="Times New Roman"/>
          <w:sz w:val="28"/>
          <w:szCs w:val="28"/>
        </w:rPr>
        <w:t xml:space="preserve"> об отказе в предоставлении муниципальной услуги в обязательном порядке должны быть указаны правовые основания отказа (Приложение № 5).</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3.4.4.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руководителем Отдела.</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3.4.5.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14 рабочих дней со дня поступления документов. Правовая экспертиза осуществляется в течение 5 рабочих дней, расчет/оформление справки в течение 8 рабочих дней.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3.4.6. Специалист, ответственный за прием документов, для предоставления муниципальной услуги, на основании принятого решения уведомляет заявителя: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решения о предоставлении муниципальной услуги - по почте, по телефону, либо иным способом;</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решения об отказе в предоставлении муниципальной услуги решение выдается лично заявителю.</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Справка выдается заявителю по истечении 14 рабочих дней со дня поступления заявления. При получении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заявитель расписывается о ее получении в «</w:t>
      </w:r>
      <w:hyperlink r:id="rId26" w:anchor="Par658" w:tooltip="ЖУРНАЛ" w:history="1">
        <w:r>
          <w:rPr>
            <w:rStyle w:val="a9"/>
            <w:sz w:val="28"/>
            <w:szCs w:val="28"/>
          </w:rPr>
          <w:t>Журнале</w:t>
        </w:r>
      </w:hyperlink>
      <w:r>
        <w:rPr>
          <w:rFonts w:ascii="Times New Roman" w:hAnsi="Times New Roman" w:cs="Times New Roman"/>
          <w:sz w:val="28"/>
          <w:szCs w:val="28"/>
        </w:rPr>
        <w:t xml:space="preserve"> регистраций заявлений граждан на выдачу справок». (Приложение № 3).</w:t>
      </w:r>
    </w:p>
    <w:p w:rsidR="008A7AFD" w:rsidRDefault="008A7AFD" w:rsidP="00C84600">
      <w:pPr>
        <w:pStyle w:val="ConsPlusNormal"/>
        <w:suppressAutoHyphens/>
        <w:spacing w:line="20" w:lineRule="atLeast"/>
        <w:ind w:firstLine="540"/>
        <w:jc w:val="both"/>
        <w:rPr>
          <w:rStyle w:val="a9"/>
          <w:color w:val="auto"/>
        </w:rPr>
      </w:pPr>
      <w:r>
        <w:rPr>
          <w:rFonts w:ascii="Times New Roman" w:hAnsi="Times New Roman" w:cs="Times New Roman"/>
          <w:sz w:val="28"/>
          <w:szCs w:val="28"/>
        </w:rPr>
        <w:t xml:space="preserve">3.5. В сети Интернет размещается информация о ходе выполнения запроса о предоставлении муниципальной услуги, </w:t>
      </w: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7" w:history="1">
        <w:r>
          <w:rPr>
            <w:rStyle w:val="a9"/>
            <w:sz w:val="28"/>
            <w:szCs w:val="28"/>
          </w:rPr>
          <w:t>www.gosuslugi.ru</w:t>
        </w:r>
      </w:hyperlink>
    </w:p>
    <w:p w:rsidR="008A7AFD" w:rsidRDefault="008A7AFD" w:rsidP="00C84600">
      <w:pPr>
        <w:pStyle w:val="ConsPlusNormal"/>
        <w:suppressAutoHyphens/>
        <w:spacing w:line="20" w:lineRule="atLeast"/>
        <w:ind w:firstLine="540"/>
        <w:jc w:val="both"/>
        <w:rPr>
          <w:rStyle w:val="a9"/>
          <w:sz w:val="28"/>
          <w:szCs w:val="28"/>
          <w:u w:val="none"/>
        </w:rPr>
      </w:pPr>
      <w:r>
        <w:rPr>
          <w:rStyle w:val="a9"/>
          <w:sz w:val="28"/>
          <w:szCs w:val="28"/>
        </w:rPr>
        <w:t>3.6. 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A7AFD" w:rsidRDefault="008A7AFD" w:rsidP="00C84600">
      <w:pPr>
        <w:suppressAutoHyphens/>
        <w:spacing w:line="20" w:lineRule="atLeast"/>
        <w:ind w:firstLine="540"/>
        <w:jc w:val="both"/>
        <w:rPr>
          <w:rFonts w:eastAsiaTheme="minorHAnsi"/>
          <w:lang w:eastAsia="en-US"/>
        </w:rPr>
      </w:pPr>
      <w:r>
        <w:rPr>
          <w:rFonts w:eastAsiaTheme="minorHAnsi"/>
          <w:sz w:val="28"/>
          <w:szCs w:val="28"/>
          <w:lang w:eastAsia="en-US"/>
        </w:rPr>
        <w:t xml:space="preserve">3.7.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w:t>
      </w:r>
      <w:r>
        <w:rPr>
          <w:rFonts w:eastAsiaTheme="minorHAnsi"/>
          <w:sz w:val="28"/>
          <w:szCs w:val="28"/>
          <w:lang w:eastAsia="en-US"/>
        </w:rPr>
        <w:lastRenderedPageBreak/>
        <w:t>менее пятнадцати дней со дня его размещения.</w:t>
      </w:r>
    </w:p>
    <w:p w:rsidR="008A7AFD" w:rsidRDefault="008A7AFD" w:rsidP="00C84600">
      <w:pPr>
        <w:pStyle w:val="ConsPlusNormal"/>
        <w:suppressAutoHyphens/>
        <w:spacing w:line="20" w:lineRule="atLeast"/>
        <w:ind w:firstLine="540"/>
        <w:jc w:val="both"/>
        <w:rPr>
          <w:rFonts w:ascii="Times New Roman" w:eastAsiaTheme="minorEastAsia" w:hAnsi="Times New Roman" w:cs="Times New Roman"/>
          <w:sz w:val="28"/>
          <w:szCs w:val="28"/>
        </w:rPr>
      </w:pPr>
    </w:p>
    <w:p w:rsidR="008A7AFD" w:rsidRDefault="008A7AFD" w:rsidP="00C84600">
      <w:pPr>
        <w:pStyle w:val="ConsPlusNormal"/>
        <w:tabs>
          <w:tab w:val="left" w:pos="5835"/>
        </w:tabs>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ab/>
      </w:r>
    </w:p>
    <w:p w:rsidR="00284B3D" w:rsidRDefault="00284B3D" w:rsidP="00C84600">
      <w:pPr>
        <w:pStyle w:val="ConsPlusNormal"/>
        <w:tabs>
          <w:tab w:val="left" w:pos="5835"/>
        </w:tabs>
        <w:suppressAutoHyphens/>
        <w:spacing w:line="20" w:lineRule="atLeast"/>
        <w:ind w:firstLine="540"/>
        <w:jc w:val="both"/>
        <w:rPr>
          <w:rFonts w:ascii="Times New Roman" w:hAnsi="Times New Roman" w:cs="Times New Roman"/>
          <w:sz w:val="28"/>
          <w:szCs w:val="28"/>
        </w:rPr>
      </w:pPr>
    </w:p>
    <w:p w:rsidR="00284B3D" w:rsidRDefault="00284B3D" w:rsidP="00C84600">
      <w:pPr>
        <w:pStyle w:val="ConsPlusNormal"/>
        <w:tabs>
          <w:tab w:val="left" w:pos="5835"/>
        </w:tabs>
        <w:suppressAutoHyphens/>
        <w:spacing w:line="20" w:lineRule="atLeast"/>
        <w:ind w:firstLine="540"/>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за исполнением административного регламента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4.1. Формами контроля за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Общий контроль предоставления муниципальной услуги организует руководитель социально-экономического отдела Администрации муниципального образования «Яблоновское городское поселение».</w:t>
      </w:r>
    </w:p>
    <w:p w:rsidR="008A7AFD" w:rsidRDefault="008A7AFD" w:rsidP="00285A7B">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 Отдела.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5. Досудебный</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(внесудебный) порядок</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w:t>
      </w:r>
    </w:p>
    <w:p w:rsidR="008A7AFD" w:rsidRDefault="008A7AFD" w:rsidP="00C84600">
      <w:pPr>
        <w:pStyle w:val="ConsPlusNormal"/>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а также муниципальных служащих</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и (или) работников,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5.2. Действия (бездействие) и решения специалистов могут быть обжалованы в досудебном порядке путем направления жалобы по почте, с использованием информационно-телекоммуникационной сети «Интернет», официального сайта Администрации муниципального образования «Яблоновское городское поселение», либо Регионального портала государственных услуг (функций) Республики Адыгея, а также может быть </w:t>
      </w:r>
      <w:r>
        <w:rPr>
          <w:rFonts w:ascii="Times New Roman" w:hAnsi="Times New Roman" w:cs="Times New Roman"/>
          <w:sz w:val="28"/>
          <w:szCs w:val="28"/>
        </w:rPr>
        <w:lastRenderedPageBreak/>
        <w:t>принята при личном приеме заявителя.</w:t>
      </w:r>
    </w:p>
    <w:p w:rsidR="008C00B9" w:rsidRDefault="008C00B9" w:rsidP="008C00B9">
      <w:pPr>
        <w:ind w:firstLine="540"/>
        <w:jc w:val="both"/>
        <w:rPr>
          <w:sz w:val="28"/>
          <w:szCs w:val="28"/>
        </w:rPr>
      </w:pPr>
      <w:r>
        <w:rPr>
          <w:sz w:val="28"/>
          <w:szCs w:val="28"/>
        </w:rPr>
        <w:t>5.3. Заявитель может обратиться с жалобой, в том числе в следующих случаях:</w:t>
      </w:r>
    </w:p>
    <w:p w:rsidR="008C00B9" w:rsidRDefault="008C00B9" w:rsidP="008C00B9">
      <w:pPr>
        <w:ind w:firstLine="540"/>
        <w:jc w:val="both"/>
        <w:rPr>
          <w:sz w:val="28"/>
          <w:szCs w:val="28"/>
        </w:rPr>
      </w:pPr>
      <w:r>
        <w:rPr>
          <w:sz w:val="28"/>
          <w:szCs w:val="28"/>
        </w:rPr>
        <w:t>- нарушение срока регистрации запроса Заявителя о предоставлении государственной или муниципальной услуги;</w:t>
      </w:r>
    </w:p>
    <w:p w:rsidR="008C00B9" w:rsidRDefault="008C00B9" w:rsidP="008C00B9">
      <w:pPr>
        <w:ind w:firstLine="540"/>
        <w:jc w:val="both"/>
        <w:rPr>
          <w:sz w:val="28"/>
          <w:szCs w:val="28"/>
        </w:rPr>
      </w:pPr>
      <w:r>
        <w:rPr>
          <w:sz w:val="28"/>
          <w:szCs w:val="28"/>
        </w:rPr>
        <w:t>- нарушение срока предоставления государственной или муниципальной услуги;</w:t>
      </w:r>
    </w:p>
    <w:p w:rsidR="008C00B9" w:rsidRDefault="008C00B9" w:rsidP="008C00B9">
      <w:pPr>
        <w:ind w:firstLine="540"/>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действующим законодательством;</w:t>
      </w:r>
    </w:p>
    <w:p w:rsidR="008C00B9" w:rsidRDefault="008C00B9" w:rsidP="008C00B9">
      <w:pPr>
        <w:ind w:firstLine="540"/>
        <w:jc w:val="both"/>
        <w:rPr>
          <w:sz w:val="28"/>
          <w:szCs w:val="28"/>
        </w:rPr>
      </w:pPr>
      <w:r>
        <w:rPr>
          <w:sz w:val="28"/>
          <w:szCs w:val="28"/>
        </w:rPr>
        <w:t>- отказ в приеме документов, предоставление которых предусмотрено действующим законодательством, у Заявителя;</w:t>
      </w:r>
    </w:p>
    <w:p w:rsidR="008C00B9" w:rsidRDefault="008C00B9" w:rsidP="008C00B9">
      <w:pPr>
        <w:ind w:firstLine="540"/>
        <w:jc w:val="both"/>
        <w:rPr>
          <w:sz w:val="28"/>
          <w:szCs w:val="28"/>
        </w:rPr>
      </w:pPr>
      <w:r>
        <w:rPr>
          <w:sz w:val="28"/>
          <w:szCs w:val="28"/>
        </w:rPr>
        <w:t>- отказ в предоставлении муниципальной услуги, если основания отказа не предусмотрены действующим законодательством;</w:t>
      </w:r>
    </w:p>
    <w:p w:rsidR="008C00B9" w:rsidRDefault="008C00B9" w:rsidP="008C00B9">
      <w:pPr>
        <w:ind w:firstLine="540"/>
        <w:jc w:val="both"/>
        <w:rPr>
          <w:sz w:val="28"/>
          <w:szCs w:val="28"/>
        </w:rPr>
      </w:pPr>
      <w:r>
        <w:rPr>
          <w:sz w:val="28"/>
          <w:szCs w:val="28"/>
        </w:rPr>
        <w:t>- затребование с Заявителя платы, не предусмотренной действующим законодательством;</w:t>
      </w:r>
    </w:p>
    <w:p w:rsidR="008C00B9" w:rsidRDefault="008C00B9" w:rsidP="008C00B9">
      <w:pPr>
        <w:ind w:firstLine="540"/>
        <w:jc w:val="both"/>
        <w:rPr>
          <w:sz w:val="28"/>
          <w:szCs w:val="28"/>
        </w:rPr>
      </w:pPr>
      <w:r>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00B9" w:rsidRDefault="008C00B9" w:rsidP="008C00B9">
      <w:pPr>
        <w:ind w:firstLine="540"/>
        <w:jc w:val="both"/>
        <w:rPr>
          <w:sz w:val="28"/>
          <w:szCs w:val="28"/>
        </w:rPr>
      </w:pPr>
      <w:r>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8C00B9">
        <w:rPr>
          <w:rFonts w:ascii="Times New Roman" w:hAnsi="Times New Roman" w:cs="Times New Roman"/>
          <w:sz w:val="28"/>
          <w:szCs w:val="28"/>
        </w:rPr>
        <w:t>.4</w:t>
      </w:r>
      <w:r>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и (или) работником,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и (или) работника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5.5</w:t>
      </w:r>
      <w:r w:rsidR="008A7AFD">
        <w:rPr>
          <w:rFonts w:ascii="Times New Roman" w:hAnsi="Times New Roman" w:cs="Times New Roman"/>
          <w:sz w:val="28"/>
          <w:szCs w:val="28"/>
        </w:rPr>
        <w:t xml:space="preserve">. Гражданин в своей жалобе указывает наименование органа, предоставляющего муниципальную услугу, либо муниципального служащего, решения и действия (бездействия), которого обжалуются, а </w:t>
      </w:r>
      <w:r w:rsidR="00285A7B">
        <w:rPr>
          <w:rFonts w:ascii="Times New Roman" w:hAnsi="Times New Roman" w:cs="Times New Roman"/>
          <w:sz w:val="28"/>
          <w:szCs w:val="28"/>
        </w:rPr>
        <w:t xml:space="preserve">также фамилию, имя, отчество, </w:t>
      </w:r>
      <w:r w:rsidR="008A7AFD">
        <w:rPr>
          <w:rFonts w:ascii="Times New Roman" w:hAnsi="Times New Roman" w:cs="Times New Roman"/>
          <w:sz w:val="28"/>
          <w:szCs w:val="28"/>
        </w:rPr>
        <w:t xml:space="preserve">номер (номера) контактного телефона, адрес (адреса) электронной почты (при наличии) и почтовый адрес, по которому должны быть направлены ответ, сведения об обжалуемых решениях и действиях </w:t>
      </w:r>
      <w:r w:rsidR="008A7AFD">
        <w:rPr>
          <w:rFonts w:ascii="Times New Roman" w:hAnsi="Times New Roman" w:cs="Times New Roman"/>
          <w:sz w:val="28"/>
          <w:szCs w:val="28"/>
        </w:rPr>
        <w:lastRenderedPageBreak/>
        <w:t>(бездействиях)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bookmarkStart w:id="6" w:name="Par293"/>
      <w:bookmarkEnd w:id="6"/>
      <w:r>
        <w:rPr>
          <w:rFonts w:ascii="Times New Roman" w:hAnsi="Times New Roman" w:cs="Times New Roman"/>
          <w:sz w:val="28"/>
          <w:szCs w:val="28"/>
        </w:rPr>
        <w:t>5.6</w:t>
      </w:r>
      <w:r w:rsidR="008A7AFD">
        <w:rPr>
          <w:rFonts w:ascii="Times New Roman" w:hAnsi="Times New Roman" w:cs="Times New Roman"/>
          <w:sz w:val="28"/>
          <w:szCs w:val="28"/>
        </w:rPr>
        <w:t>. По результатам рассмотрения жалобы орган, пр</w:t>
      </w:r>
      <w:r w:rsidR="00285A7B">
        <w:rPr>
          <w:rFonts w:ascii="Times New Roman" w:hAnsi="Times New Roman" w:cs="Times New Roman"/>
          <w:sz w:val="28"/>
          <w:szCs w:val="28"/>
        </w:rPr>
        <w:t>едоставляющий услугу принимает</w:t>
      </w:r>
      <w:r w:rsidR="008A7AFD">
        <w:rPr>
          <w:rFonts w:ascii="Times New Roman" w:hAnsi="Times New Roman" w:cs="Times New Roman"/>
          <w:sz w:val="28"/>
          <w:szCs w:val="28"/>
        </w:rPr>
        <w:t xml:space="preserve"> одно из следующих решений:</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5.7</w:t>
      </w:r>
      <w:r w:rsidR="008A7AFD">
        <w:rPr>
          <w:rFonts w:ascii="Times New Roman" w:hAnsi="Times New Roman" w:cs="Times New Roman"/>
          <w:sz w:val="28"/>
          <w:szCs w:val="28"/>
        </w:rPr>
        <w:t xml:space="preserve">. Не позднее дня, следующего за днем принятия решения, указанного в </w:t>
      </w:r>
      <w:r>
        <w:rPr>
          <w:rStyle w:val="a9"/>
          <w:sz w:val="28"/>
          <w:szCs w:val="28"/>
        </w:rPr>
        <w:t>п. 5.6</w:t>
      </w:r>
      <w:r w:rsidR="008A7AF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A7B" w:rsidRDefault="00285A7B" w:rsidP="00285A7B">
      <w:pPr>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5A7B" w:rsidRDefault="00285A7B" w:rsidP="00285A7B">
      <w:pPr>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5.8</w:t>
      </w:r>
      <w:r w:rsidR="008A7AFD">
        <w:rPr>
          <w:rFonts w:ascii="Times New Roman" w:hAnsi="Times New Roman" w:cs="Times New Roman"/>
          <w:sz w:val="28"/>
          <w:szCs w:val="28"/>
        </w:rPr>
        <w:t>.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5.9</w:t>
      </w:r>
      <w:r w:rsidR="008A7AFD">
        <w:rPr>
          <w:rFonts w:ascii="Times New Roman" w:hAnsi="Times New Roman" w:cs="Times New Roman"/>
          <w:sz w:val="28"/>
          <w:szCs w:val="28"/>
        </w:rPr>
        <w:t>.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 жалоба остается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5.10</w:t>
      </w:r>
      <w:r w:rsidR="008A7AFD">
        <w:rPr>
          <w:rFonts w:ascii="Times New Roman" w:hAnsi="Times New Roman" w:cs="Times New Roman"/>
          <w:sz w:val="28"/>
          <w:szCs w:val="28"/>
        </w:rPr>
        <w:t>.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5.11</w:t>
      </w:r>
      <w:r w:rsidR="008A7AFD">
        <w:rPr>
          <w:rFonts w:ascii="Times New Roman" w:hAnsi="Times New Roman" w:cs="Times New Roman"/>
          <w:sz w:val="28"/>
          <w:szCs w:val="28"/>
        </w:rPr>
        <w:t xml:space="preserve">. Если в письменной жалобе содержится вопрос, на который гражданину многократно давались письменные ответы по существу в связи с </w:t>
      </w:r>
      <w:r w:rsidR="008A7AFD">
        <w:rPr>
          <w:rFonts w:ascii="Times New Roman" w:hAnsi="Times New Roman" w:cs="Times New Roman"/>
          <w:sz w:val="28"/>
          <w:szCs w:val="28"/>
        </w:rPr>
        <w:lastRenderedPageBreak/>
        <w:t>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5.12</w:t>
      </w:r>
      <w:r w:rsidR="008A7AFD">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5.13</w:t>
      </w:r>
      <w:r w:rsidR="008A7AFD">
        <w:rPr>
          <w:rFonts w:ascii="Times New Roman"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5.14</w:t>
      </w:r>
      <w:r w:rsidR="008A7AFD">
        <w:rPr>
          <w:rFonts w:ascii="Times New Roman" w:hAnsi="Times New Roman" w:cs="Times New Roman"/>
          <w:sz w:val="28"/>
          <w:szCs w:val="28"/>
        </w:rPr>
        <w:t>. Заявитель может обжаловать действия (бездействие), решения должностных лиц и (или) работников, исполняющих муниципальную услугу, в суде в порядке и сроки, установленные процессуальным законодательством Российской Федерации.</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5.15</w:t>
      </w:r>
      <w:r w:rsidR="008A7AF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 (или) работник, наделенное полномочиями по рассмотрению жалоб - руководитель органа, предоставляющего муниципальную услугу, незамедлительно направляет имеющиеся материалы в органы прокуратуры.</w:t>
      </w:r>
    </w:p>
    <w:p w:rsidR="008A7AFD" w:rsidRDefault="008C00B9"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5.16</w:t>
      </w:r>
      <w:r w:rsidR="008A7AFD">
        <w:rPr>
          <w:rFonts w:ascii="Times New Roman" w:hAnsi="Times New Roman" w:cs="Times New Roman"/>
          <w:sz w:val="28"/>
          <w:szCs w:val="28"/>
        </w:rPr>
        <w:t>. Особенности подачи и рассмотрения жалоб на решения и действия (бездействия) органов местного самоуправления и их должностных лиц, и (или) работников муниципальных служащих устанавливаются федеральным законодательством.</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6E5E79" w:rsidRDefault="006E5E79" w:rsidP="00C84600">
      <w:pPr>
        <w:pStyle w:val="ConsPlusNormal"/>
        <w:suppressAutoHyphens/>
        <w:spacing w:line="20" w:lineRule="atLeast"/>
        <w:jc w:val="both"/>
        <w:rPr>
          <w:rFonts w:ascii="Times New Roman" w:hAnsi="Times New Roman" w:cs="Times New Roman"/>
          <w:sz w:val="28"/>
          <w:szCs w:val="28"/>
        </w:rPr>
      </w:pPr>
    </w:p>
    <w:p w:rsidR="006E5E79" w:rsidRDefault="006E5E79" w:rsidP="00C84600">
      <w:pPr>
        <w:pStyle w:val="ConsPlusNormal"/>
        <w:suppressAutoHyphens/>
        <w:spacing w:line="20" w:lineRule="atLeast"/>
        <w:jc w:val="both"/>
        <w:rPr>
          <w:rFonts w:ascii="Times New Roman" w:hAnsi="Times New Roman" w:cs="Times New Roman"/>
          <w:sz w:val="28"/>
          <w:szCs w:val="28"/>
        </w:rPr>
      </w:pPr>
    </w:p>
    <w:p w:rsidR="006E5E79" w:rsidRDefault="006E5E79" w:rsidP="00C84600">
      <w:pPr>
        <w:pStyle w:val="ConsPlusNormal"/>
        <w:suppressAutoHyphens/>
        <w:spacing w:line="20" w:lineRule="atLeast"/>
        <w:jc w:val="both"/>
        <w:rPr>
          <w:rFonts w:ascii="Times New Roman" w:hAnsi="Times New Roman" w:cs="Times New Roman"/>
          <w:sz w:val="28"/>
          <w:szCs w:val="28"/>
        </w:rPr>
      </w:pPr>
    </w:p>
    <w:p w:rsidR="008A7AFD" w:rsidRDefault="006E5E79" w:rsidP="006E5E79">
      <w:pPr>
        <w:pStyle w:val="ConsPlusNormal"/>
        <w:suppressAutoHyphens/>
        <w:spacing w:line="2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Руководитель социально-экономического отдела         </w:t>
      </w:r>
      <w:r w:rsidR="00C841C6">
        <w:rPr>
          <w:rFonts w:ascii="Times New Roman" w:hAnsi="Times New Roman" w:cs="Times New Roman"/>
          <w:sz w:val="28"/>
          <w:szCs w:val="28"/>
        </w:rPr>
        <w:t xml:space="preserve">                      З. А. </w:t>
      </w:r>
      <w:proofErr w:type="spellStart"/>
      <w:r w:rsidR="00C841C6">
        <w:rPr>
          <w:rFonts w:ascii="Times New Roman" w:hAnsi="Times New Roman" w:cs="Times New Roman"/>
          <w:sz w:val="28"/>
          <w:szCs w:val="28"/>
        </w:rPr>
        <w:t>Бзасежев</w:t>
      </w:r>
      <w:proofErr w:type="spellEnd"/>
      <w:r>
        <w:rPr>
          <w:rFonts w:ascii="Times New Roman" w:hAnsi="Times New Roman" w:cs="Times New Roman"/>
          <w:sz w:val="28"/>
          <w:szCs w:val="28"/>
        </w:rPr>
        <w:t xml:space="preserve"> </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A80C3B" w:rsidRDefault="00A80C3B" w:rsidP="00A80C3B">
      <w:pPr>
        <w:pStyle w:val="a6"/>
        <w:spacing w:line="20" w:lineRule="atLeast"/>
        <w:ind w:left="0"/>
        <w:jc w:val="right"/>
        <w:rPr>
          <w:sz w:val="24"/>
          <w:szCs w:val="24"/>
        </w:rPr>
      </w:pPr>
      <w:r>
        <w:rPr>
          <w:sz w:val="24"/>
          <w:szCs w:val="24"/>
        </w:rPr>
        <w:t xml:space="preserve">Приложение № 1 к постановлению </w:t>
      </w:r>
    </w:p>
    <w:p w:rsidR="00A80C3B" w:rsidRDefault="00A80C3B" w:rsidP="00A80C3B">
      <w:pPr>
        <w:pStyle w:val="a6"/>
        <w:spacing w:line="20" w:lineRule="atLeast"/>
        <w:ind w:left="0"/>
        <w:jc w:val="right"/>
        <w:rPr>
          <w:sz w:val="24"/>
          <w:szCs w:val="24"/>
        </w:rPr>
      </w:pPr>
      <w:r>
        <w:rPr>
          <w:sz w:val="24"/>
          <w:szCs w:val="24"/>
        </w:rPr>
        <w:t xml:space="preserve">№ </w:t>
      </w:r>
      <w:r w:rsidR="006814D7">
        <w:rPr>
          <w:sz w:val="24"/>
          <w:szCs w:val="24"/>
        </w:rPr>
        <w:t>_______ от «_______» _______2019</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nformat"/>
        <w:suppressAutoHyphens/>
        <w:spacing w:line="20" w:lineRule="atLeast"/>
        <w:jc w:val="center"/>
        <w:rPr>
          <w:rFonts w:ascii="Times New Roman" w:hAnsi="Times New Roman" w:cs="Times New Roman"/>
          <w:sz w:val="28"/>
          <w:szCs w:val="28"/>
        </w:rPr>
      </w:pPr>
      <w:bookmarkStart w:id="7" w:name="Par325"/>
      <w:bookmarkEnd w:id="7"/>
    </w:p>
    <w:p w:rsidR="008A7AFD" w:rsidRDefault="008A7AFD" w:rsidP="00C84600">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rsidR="008A7AFD" w:rsidRDefault="008A7AFD" w:rsidP="00C84600">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 установлении размера дохода и стоимости имущества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проживающая(</w:t>
      </w:r>
      <w:proofErr w:type="spellStart"/>
      <w:r>
        <w:rPr>
          <w:rFonts w:ascii="Times New Roman" w:hAnsi="Times New Roman" w:cs="Times New Roman"/>
          <w:sz w:val="28"/>
          <w:szCs w:val="28"/>
        </w:rPr>
        <w:t>щий</w:t>
      </w:r>
      <w:proofErr w:type="spellEnd"/>
      <w:r>
        <w:rPr>
          <w:rFonts w:ascii="Times New Roman" w:hAnsi="Times New Roman" w:cs="Times New Roman"/>
          <w:sz w:val="28"/>
          <w:szCs w:val="28"/>
        </w:rPr>
        <w:t>)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 тел. №</w:t>
      </w:r>
    </w:p>
    <w:p w:rsidR="008A7AFD" w:rsidRDefault="008A7AFD" w:rsidP="00C84600">
      <w:pPr>
        <w:pStyle w:val="ConsPlusNonformat"/>
        <w:suppressAutoHyphens/>
        <w:spacing w:line="2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(почтовый адрес заявителя с указанием индекса)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паспорт: серия _______________________________ номер 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кем выдан 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дата выдачи _____________________________ дата рождения 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w:t>
      </w:r>
      <w:r w:rsidR="00360538">
        <w:rPr>
          <w:rFonts w:ascii="Times New Roman" w:hAnsi="Times New Roman" w:cs="Times New Roman"/>
          <w:sz w:val="28"/>
          <w:szCs w:val="28"/>
        </w:rPr>
        <w:t xml:space="preserve">рошу установить размер дохода, </w:t>
      </w:r>
      <w:r>
        <w:rPr>
          <w:rFonts w:ascii="Times New Roman" w:hAnsi="Times New Roman" w:cs="Times New Roman"/>
          <w:sz w:val="28"/>
          <w:szCs w:val="28"/>
        </w:rPr>
        <w:t>приходящегося на каждого члена семьи, 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стоимости имущества и транспортного средства, находящегося в собственности членов семьи и подлежащего налогообложению, в целях признания меня и членов моей семьи малоимущими.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Сообщаю сведения о составе моей семьи, а также доходах за период с 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по 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3175"/>
        <w:gridCol w:w="1247"/>
        <w:gridCol w:w="1361"/>
        <w:gridCol w:w="1134"/>
        <w:gridCol w:w="1361"/>
      </w:tblGrid>
      <w:tr w:rsidR="008A7AFD" w:rsidTr="008A7AFD">
        <w:tc>
          <w:tcPr>
            <w:tcW w:w="66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степень родства</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рождения</w:t>
            </w:r>
          </w:p>
        </w:tc>
        <w:tc>
          <w:tcPr>
            <w:tcW w:w="113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доход</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место получения</w:t>
            </w: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66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Итого:</w:t>
            </w: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Прошу исключить из общей суммы дохода выплаченные алименты 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руб. </w:t>
      </w:r>
      <w:proofErr w:type="gramStart"/>
      <w:r>
        <w:rPr>
          <w:rFonts w:ascii="Times New Roman" w:hAnsi="Times New Roman" w:cs="Times New Roman"/>
          <w:sz w:val="28"/>
          <w:szCs w:val="28"/>
        </w:rPr>
        <w:t>коп.,</w:t>
      </w:r>
      <w:proofErr w:type="gramEnd"/>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удерживаемые по __________________________________________________.</w:t>
      </w:r>
    </w:p>
    <w:p w:rsidR="008A7AFD" w:rsidRDefault="008A7AFD" w:rsidP="00C84600">
      <w:pPr>
        <w:pStyle w:val="ConsPlusNonformat"/>
        <w:suppressAutoHyphens/>
        <w:spacing w:line="20" w:lineRule="atLeast"/>
        <w:jc w:val="center"/>
        <w:rPr>
          <w:rFonts w:ascii="Times New Roman" w:hAnsi="Times New Roman" w:cs="Times New Roman"/>
          <w:sz w:val="24"/>
          <w:szCs w:val="24"/>
        </w:rPr>
      </w:pPr>
      <w:r>
        <w:rPr>
          <w:rFonts w:ascii="Times New Roman" w:hAnsi="Times New Roman" w:cs="Times New Roman"/>
          <w:sz w:val="24"/>
          <w:szCs w:val="24"/>
        </w:rPr>
        <w:t>(основание для удержания и Ф.И.О. лица, в пользу которого производится</w:t>
      </w:r>
    </w:p>
    <w:p w:rsidR="008A7AFD" w:rsidRDefault="008A7AFD" w:rsidP="00C84600">
      <w:pPr>
        <w:pStyle w:val="ConsPlusNonformat"/>
        <w:suppressAutoHyphens/>
        <w:spacing w:line="20" w:lineRule="atLeast"/>
        <w:jc w:val="center"/>
        <w:rPr>
          <w:rFonts w:ascii="Times New Roman" w:hAnsi="Times New Roman" w:cs="Times New Roman"/>
          <w:sz w:val="24"/>
          <w:szCs w:val="24"/>
        </w:rPr>
      </w:pPr>
      <w:r>
        <w:rPr>
          <w:rFonts w:ascii="Times New Roman" w:hAnsi="Times New Roman" w:cs="Times New Roman"/>
          <w:sz w:val="24"/>
          <w:szCs w:val="24"/>
        </w:rPr>
        <w:t>удержание)</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Итого общий доход моей семьи составил _______________________ руб. коп.</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Сообщаю сведения о наличии имущества, находящегося в собственности членов</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семьи и подлежащего налогообложению:</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175"/>
        <w:gridCol w:w="1814"/>
        <w:gridCol w:w="1474"/>
        <w:gridCol w:w="1757"/>
      </w:tblGrid>
      <w:tr w:rsidR="008A7AFD" w:rsidTr="008A7AFD">
        <w:tc>
          <w:tcPr>
            <w:tcW w:w="85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3175"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Собственник имущества</w:t>
            </w:r>
          </w:p>
        </w:tc>
        <w:tc>
          <w:tcPr>
            <w:tcW w:w="181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Объект собственности</w:t>
            </w:r>
          </w:p>
        </w:tc>
        <w:tc>
          <w:tcPr>
            <w:tcW w:w="147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Стоимость имущества</w:t>
            </w:r>
          </w:p>
        </w:tc>
        <w:tc>
          <w:tcPr>
            <w:tcW w:w="175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определения стоимости</w:t>
            </w: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85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175"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Итого общая стоимость имущества моей семьи составила _____ руб.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сведения:</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связи с тем, что не имею возможности документально подтвердить сведения о доходах ______________________________________________ (Ф.И.О.), прошу принять к расчету следующие суммы дохода, полученного за период с _____________ по _______________ в результате (указать источник получения дохода):</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Период:   </w:t>
      </w:r>
      <w:proofErr w:type="gramEnd"/>
      <w:r>
        <w:rPr>
          <w:rFonts w:ascii="Times New Roman" w:hAnsi="Times New Roman" w:cs="Times New Roman"/>
          <w:sz w:val="28"/>
          <w:szCs w:val="28"/>
        </w:rPr>
        <w:t xml:space="preserve">                                            Сумма</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5783"/>
        <w:gridCol w:w="2211"/>
      </w:tblGrid>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документов</w:t>
            </w:r>
          </w:p>
        </w:tc>
        <w:tc>
          <w:tcPr>
            <w:tcW w:w="221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Справка с места жительства о составе семьи</w:t>
            </w: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Справки о доходах членов семьи</w:t>
            </w: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hideMark/>
          </w:tcPr>
          <w:p w:rsidR="008A7AFD" w:rsidRDefault="00360538" w:rsidP="00360538">
            <w:pPr>
              <w:pStyle w:val="ConsPlusNormal"/>
              <w:suppressAutoHyphens/>
              <w:spacing w:line="20" w:lineRule="atLeast"/>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783"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r w:rsidR="008A7AFD" w:rsidTr="008A7AFD">
        <w:tc>
          <w:tcPr>
            <w:tcW w:w="1020"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Всего предоставлено _________ экземпляров</w:t>
            </w:r>
          </w:p>
        </w:tc>
        <w:tc>
          <w:tcPr>
            <w:tcW w:w="221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________ листов</w:t>
            </w: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Предупрежден(а) об ответственности за предоставленные мною сведения о доходах и имуществе, находящихся в моей собственности и (или) собственности членов моей семьи. Мне известно, что специалисты Отдела имеют право проведения проверки в налоговых и иных органах представленных мною сведений о доходах и имуществе.</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 Даю согласие социально-экономическому отделу Администрации муниципального образования «Яблоновское городское поселение»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и для наиболее полного исполнения Отделом своих обязательств и компетенций. Настоящее согласие действительно до окончания срока хранения представленных документов. Обработка моих данных может осуществляться способами, предусмотренными законодательством Российской Федерации.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Дата "_____" _______________ 20__ г.             Подпись 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_________________________________ для установления размера дохода и стоимости имущества приняты и зарегистрированы в журнале регистрации за № _________ от 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Подпись специалиста, принявшего заявление 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360538">
      <w:pPr>
        <w:pStyle w:val="ConsPlusNormal"/>
        <w:suppressAutoHyphens/>
        <w:spacing w:line="20" w:lineRule="atLeast"/>
        <w:ind w:firstLine="0"/>
        <w:jc w:val="both"/>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2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_______2019</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Title"/>
        <w:suppressAutoHyphens/>
        <w:spacing w:line="20" w:lineRule="atLeast"/>
        <w:jc w:val="center"/>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СПРАВКА ОТ ________ № ____</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 РАЗМЕРЕ ДОХОДА, ПРИХОДЯЩЕГОСЯ НА КАЖДОГО</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 xml:space="preserve"> ЧЛЕНА СЕМЬИ, И СТОИМОСТИ ИМУЩЕСТВА, НАХОДЯЩЕГОСЯ В СОБСТВЕННОСТИ ЧЛЕНОВ СЕМЬИ И ПОДЛЕЖАЩЕГО НАЛОГООБЛОЖЕНИЮ, В ЦЕЛЯХ</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ПРИЗНАНИЯ ГРАЖДАН МАЛОИМУЩИМИ</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проживающему по адресу: __________________________________________________________________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имеющему состав семьи ___________ человек, в том, что совокупный среднемесячный доход его семьи за период с _______________ по _______________ составил ______________ руб. _______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этом среднедушевой доход составляет ____________ руб. ______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Прожиточный минимум на каждого члена семьи __________ руб. 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Стоимость имущества, находящегося в собственности заявителя и членов его семьи и подлежащего налогообложению, составляет ___________ руб. 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Стоимость транспортного средства, находящегося в собственности заявителя и членов его семьи и подлежащего налогообложению, составляет _____________ руб. ______ коп.</w:t>
      </w:r>
    </w:p>
    <w:p w:rsidR="008A7AFD" w:rsidRDefault="008A7AFD" w:rsidP="00C84600">
      <w:pPr>
        <w:pStyle w:val="ConsPlusNormal"/>
        <w:suppressAutoHyphen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Справка дана для решения вопроса о постановке на учет в качестве малоимущего в целях получения жилого помещения муниципального жилищного фонда по договору социального найма.</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Руководитель социально-</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экономического отдела Администрации</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«Яблоновское городское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                         /</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3 к постановлению </w:t>
      </w:r>
    </w:p>
    <w:p w:rsidR="00360538" w:rsidRDefault="00360538" w:rsidP="00360538">
      <w:pPr>
        <w:pStyle w:val="a6"/>
        <w:spacing w:line="20" w:lineRule="atLeast"/>
        <w:ind w:left="0"/>
        <w:jc w:val="right"/>
        <w:rPr>
          <w:sz w:val="24"/>
          <w:szCs w:val="24"/>
        </w:rPr>
      </w:pPr>
      <w:r>
        <w:rPr>
          <w:sz w:val="24"/>
          <w:szCs w:val="24"/>
        </w:rPr>
        <w:t>№ __</w:t>
      </w:r>
      <w:r w:rsidR="006814D7">
        <w:rPr>
          <w:sz w:val="24"/>
          <w:szCs w:val="24"/>
        </w:rPr>
        <w:t>_____ от «_______» _______2019</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bookmarkStart w:id="8" w:name="Par658"/>
      <w:bookmarkEnd w:id="8"/>
      <w:r>
        <w:rPr>
          <w:rFonts w:ascii="Times New Roman" w:hAnsi="Times New Roman" w:cs="Times New Roman"/>
          <w:sz w:val="28"/>
          <w:szCs w:val="28"/>
        </w:rPr>
        <w:t>ЖУРНАЛ</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 НА ВЫДАЧУ СПРАВОК</w:t>
      </w: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4"/>
        <w:gridCol w:w="1361"/>
        <w:gridCol w:w="1247"/>
        <w:gridCol w:w="1928"/>
        <w:gridCol w:w="1191"/>
        <w:gridCol w:w="1361"/>
        <w:gridCol w:w="1304"/>
      </w:tblGrid>
      <w:tr w:rsidR="008A7AFD" w:rsidTr="008A7AFD">
        <w:tc>
          <w:tcPr>
            <w:tcW w:w="6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адрес проживания заявителя</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обращения заявителя</w:t>
            </w:r>
          </w:p>
        </w:tc>
        <w:tc>
          <w:tcPr>
            <w:tcW w:w="1928"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Регистрационный номер и дата регистрации заявления</w:t>
            </w:r>
          </w:p>
        </w:tc>
        <w:tc>
          <w:tcPr>
            <w:tcW w:w="119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принятия решения</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принятом решении</w:t>
            </w:r>
          </w:p>
        </w:tc>
        <w:tc>
          <w:tcPr>
            <w:tcW w:w="13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заявителя в получении справки</w:t>
            </w:r>
          </w:p>
        </w:tc>
      </w:tr>
      <w:tr w:rsidR="008A7AFD" w:rsidTr="008A7AFD">
        <w:tc>
          <w:tcPr>
            <w:tcW w:w="6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47"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28"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9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61"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04" w:type="dxa"/>
            <w:tcBorders>
              <w:top w:val="single" w:sz="4" w:space="0" w:color="auto"/>
              <w:left w:val="single" w:sz="4" w:space="0" w:color="auto"/>
              <w:bottom w:val="single" w:sz="4" w:space="0" w:color="auto"/>
              <w:right w:val="single" w:sz="4" w:space="0" w:color="auto"/>
            </w:tcBorders>
            <w:hideMark/>
          </w:tcPr>
          <w:p w:rsidR="008A7AFD" w:rsidRDefault="008A7AFD" w:rsidP="00C84600">
            <w:pPr>
              <w:pStyle w:val="ConsPlusNormal"/>
              <w:suppressAutoHyphens/>
              <w:spacing w:line="2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8A7AFD" w:rsidTr="008A7AFD">
        <w:tc>
          <w:tcPr>
            <w:tcW w:w="60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8A7AFD" w:rsidRDefault="008A7AFD" w:rsidP="00C84600">
            <w:pPr>
              <w:pStyle w:val="ConsPlusNormal"/>
              <w:suppressAutoHyphens/>
              <w:spacing w:line="20" w:lineRule="atLeast"/>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360538">
      <w:pPr>
        <w:pStyle w:val="a6"/>
        <w:spacing w:line="20" w:lineRule="atLeast"/>
        <w:ind w:left="0"/>
        <w:jc w:val="right"/>
        <w:rPr>
          <w:sz w:val="24"/>
          <w:szCs w:val="24"/>
        </w:rPr>
      </w:pPr>
      <w:r>
        <w:rPr>
          <w:sz w:val="24"/>
          <w:szCs w:val="24"/>
        </w:rPr>
        <w:t xml:space="preserve">Приложение № 4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_______2019</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Title"/>
        <w:suppressAutoHyphens/>
        <w:spacing w:line="20" w:lineRule="atLeast"/>
        <w:jc w:val="center"/>
        <w:rPr>
          <w:rFonts w:ascii="Times New Roman" w:hAnsi="Times New Roman" w:cs="Times New Roman"/>
          <w:sz w:val="28"/>
          <w:szCs w:val="28"/>
        </w:rPr>
      </w:pPr>
      <w:bookmarkStart w:id="9" w:name="Par698"/>
      <w:bookmarkEnd w:id="9"/>
      <w:r>
        <w:rPr>
          <w:rFonts w:ascii="Times New Roman" w:hAnsi="Times New Roman" w:cs="Times New Roman"/>
          <w:sz w:val="28"/>
          <w:szCs w:val="28"/>
        </w:rPr>
        <w:t>БЛОК-СХЕМА</w:t>
      </w:r>
    </w:p>
    <w:p w:rsidR="008A7AFD" w:rsidRDefault="008A7AFD" w:rsidP="00C84600">
      <w:pPr>
        <w:pStyle w:val="ConsPlusTitle"/>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ДЕЙСТВИЙ</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tcPr>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r>
              <w:rPr>
                <w:rFonts w:ascii="Times New Roman" w:hAnsi="Times New Roman" w:cs="Times New Roman"/>
                <w:sz w:val="28"/>
                <w:szCs w:val="28"/>
                <w:lang w:eastAsia="en-US"/>
              </w:rPr>
              <w:t>Первичный прием документов и регистрация</w:t>
            </w:r>
          </w:p>
          <w:p w:rsidR="008A7AFD" w:rsidRDefault="008A7AFD" w:rsidP="00C84600">
            <w:pPr>
              <w:pStyle w:val="ConsPlusNormal"/>
              <w:suppressAutoHyphens/>
              <w:spacing w:line="20" w:lineRule="atLeast"/>
              <w:jc w:val="center"/>
              <w:rPr>
                <w:rFonts w:ascii="Times New Roman" w:hAnsi="Times New Roman" w:cs="Times New Roman"/>
                <w:sz w:val="28"/>
                <w:szCs w:val="28"/>
                <w:lang w:eastAsia="en-US"/>
              </w:rPr>
            </w:pPr>
          </w:p>
        </w:tc>
      </w:tr>
    </w:tbl>
    <w:p w:rsidR="008A7AFD" w:rsidRDefault="008A7AFD" w:rsidP="00C84600">
      <w:pPr>
        <w:pStyle w:val="ConsPlusNormal"/>
        <w:suppressAutoHyphens/>
        <w:spacing w:line="20" w:lineRule="atLeast"/>
        <w:jc w:val="both"/>
        <w:rPr>
          <w:rFonts w:ascii="Times New Roman" w:eastAsiaTheme="minorEastAsia"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tbl>
      <w:tblPr>
        <w:tblStyle w:val="a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hideMark/>
          </w:tcPr>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документов для установления права на муниципальную услугу</w:t>
            </w:r>
          </w:p>
        </w:tc>
      </w:tr>
    </w:tbl>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308"/>
      </w:tblGrid>
      <w:tr w:rsidR="008A7AFD" w:rsidTr="008A7AFD">
        <w:tc>
          <w:tcPr>
            <w:tcW w:w="9345" w:type="dxa"/>
            <w:tcBorders>
              <w:top w:val="single" w:sz="18" w:space="0" w:color="auto"/>
              <w:left w:val="single" w:sz="18" w:space="0" w:color="auto"/>
              <w:bottom w:val="single" w:sz="18" w:space="0" w:color="auto"/>
              <w:right w:val="single" w:sz="18" w:space="0" w:color="auto"/>
            </w:tcBorders>
            <w:hideMark/>
          </w:tcPr>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Принятие решения о предоставлении либо об отказе в предоставлении</w:t>
            </w:r>
          </w:p>
          <w:p w:rsidR="008A7AFD" w:rsidRDefault="008A7AFD" w:rsidP="00C84600">
            <w:pPr>
              <w:pStyle w:val="ConsPlusNonformat"/>
              <w:suppressAutoHyphens/>
              <w:spacing w:line="2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услуги и выдача документов           </w:t>
            </w:r>
          </w:p>
        </w:tc>
      </w:tr>
    </w:tbl>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8A7AFD" w:rsidRDefault="008A7AFD"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B57C5D">
      <w:pPr>
        <w:pStyle w:val="ConsPlusNormal"/>
        <w:suppressAutoHyphens/>
        <w:spacing w:line="20" w:lineRule="atLeast"/>
        <w:ind w:firstLine="0"/>
        <w:outlineLvl w:val="1"/>
        <w:rPr>
          <w:rFonts w:ascii="Times New Roman" w:hAnsi="Times New Roman" w:cs="Times New Roman"/>
          <w:sz w:val="28"/>
          <w:szCs w:val="28"/>
        </w:rPr>
      </w:pPr>
    </w:p>
    <w:p w:rsidR="00B57C5D" w:rsidRDefault="00B57C5D" w:rsidP="00B57C5D">
      <w:pPr>
        <w:pStyle w:val="ConsPlusNormal"/>
        <w:suppressAutoHyphens/>
        <w:spacing w:line="20" w:lineRule="atLeast"/>
        <w:ind w:firstLine="0"/>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360538" w:rsidRDefault="00360538" w:rsidP="00C84600">
      <w:pPr>
        <w:pStyle w:val="ConsPlusNormal"/>
        <w:suppressAutoHyphens/>
        <w:spacing w:line="20" w:lineRule="atLeast"/>
        <w:jc w:val="right"/>
        <w:outlineLvl w:val="1"/>
        <w:rPr>
          <w:rFonts w:ascii="Times New Roman" w:hAnsi="Times New Roman" w:cs="Times New Roman"/>
          <w:sz w:val="28"/>
          <w:szCs w:val="28"/>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B57C5D" w:rsidRDefault="00B57C5D" w:rsidP="00360538">
      <w:pPr>
        <w:pStyle w:val="a6"/>
        <w:spacing w:line="20" w:lineRule="atLeast"/>
        <w:ind w:left="0"/>
        <w:jc w:val="right"/>
        <w:rPr>
          <w:sz w:val="24"/>
          <w:szCs w:val="24"/>
        </w:rPr>
      </w:pPr>
    </w:p>
    <w:p w:rsidR="00360538" w:rsidRDefault="00360538" w:rsidP="00360538">
      <w:pPr>
        <w:pStyle w:val="a6"/>
        <w:spacing w:line="20" w:lineRule="atLeast"/>
        <w:ind w:left="0"/>
        <w:jc w:val="right"/>
        <w:rPr>
          <w:sz w:val="24"/>
          <w:szCs w:val="24"/>
        </w:rPr>
      </w:pPr>
      <w:r>
        <w:rPr>
          <w:sz w:val="24"/>
          <w:szCs w:val="24"/>
        </w:rPr>
        <w:t xml:space="preserve">Приложение № 5 к постановлению </w:t>
      </w:r>
    </w:p>
    <w:p w:rsidR="00360538" w:rsidRDefault="00360538" w:rsidP="00360538">
      <w:pPr>
        <w:pStyle w:val="a6"/>
        <w:spacing w:line="20" w:lineRule="atLeast"/>
        <w:ind w:left="0"/>
        <w:jc w:val="right"/>
        <w:rPr>
          <w:sz w:val="24"/>
          <w:szCs w:val="24"/>
        </w:rPr>
      </w:pPr>
      <w:r>
        <w:rPr>
          <w:sz w:val="24"/>
          <w:szCs w:val="24"/>
        </w:rPr>
        <w:t xml:space="preserve">№ </w:t>
      </w:r>
      <w:r w:rsidR="006814D7">
        <w:rPr>
          <w:sz w:val="24"/>
          <w:szCs w:val="24"/>
        </w:rPr>
        <w:t>_______ от «_______» _______2019</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360538" w:rsidRDefault="00360538"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360538">
      <w:pPr>
        <w:pStyle w:val="ConsPlusNonformat"/>
        <w:suppressAutoHyphens/>
        <w:spacing w:line="20" w:lineRule="atLeast"/>
        <w:jc w:val="center"/>
        <w:rPr>
          <w:rFonts w:ascii="Times New Roman" w:hAnsi="Times New Roman" w:cs="Times New Roman"/>
          <w:sz w:val="28"/>
          <w:szCs w:val="28"/>
        </w:rPr>
      </w:pPr>
      <w:bookmarkStart w:id="10" w:name="Par736"/>
      <w:bookmarkEnd w:id="10"/>
      <w:r>
        <w:rPr>
          <w:rFonts w:ascii="Times New Roman" w:hAnsi="Times New Roman" w:cs="Times New Roman"/>
          <w:sz w:val="28"/>
          <w:szCs w:val="28"/>
        </w:rPr>
        <w:t>РЕШЕНИЕ</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r>
        <w:rPr>
          <w:rFonts w:ascii="Times New Roman" w:hAnsi="Times New Roman" w:cs="Times New Roman"/>
          <w:sz w:val="28"/>
          <w:szCs w:val="28"/>
        </w:rPr>
        <w:t>№ _________ от ________________</w:t>
      </w:r>
    </w:p>
    <w:p w:rsidR="008A7AFD" w:rsidRDefault="008A7AFD" w:rsidP="00360538">
      <w:pPr>
        <w:pStyle w:val="ConsPlusNonformat"/>
        <w:suppressAutoHyphens/>
        <w:spacing w:line="20" w:lineRule="atLeast"/>
        <w:jc w:val="center"/>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Вы обратились за предоставлением 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услуги принято «_____» ____________ 20______,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зарегистрировано № 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w:t>
      </w:r>
      <w:r w:rsidR="00360538">
        <w:rPr>
          <w:rFonts w:ascii="Times New Roman" w:hAnsi="Times New Roman" w:cs="Times New Roman"/>
          <w:sz w:val="28"/>
          <w:szCs w:val="28"/>
        </w:rPr>
        <w:t xml:space="preserve">аявления принято решение: отказать </w:t>
      </w:r>
      <w:r>
        <w:rPr>
          <w:rFonts w:ascii="Times New Roman" w:hAnsi="Times New Roman" w:cs="Times New Roman"/>
          <w:sz w:val="28"/>
          <w:szCs w:val="28"/>
        </w:rPr>
        <w:t>в</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предоставлении ___________________________________________ в соответствии с</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A7AFD" w:rsidRDefault="008A7AFD" w:rsidP="00C84600">
      <w:pPr>
        <w:pStyle w:val="ConsPlusNonformat"/>
        <w:suppressAutoHyphens/>
        <w:spacing w:line="20" w:lineRule="atLeast"/>
        <w:jc w:val="center"/>
        <w:rPr>
          <w:rFonts w:ascii="Times New Roman" w:hAnsi="Times New Roman" w:cs="Times New Roman"/>
        </w:rPr>
      </w:pPr>
      <w:r>
        <w:rPr>
          <w:rFonts w:ascii="Times New Roman" w:hAnsi="Times New Roman" w:cs="Times New Roman"/>
        </w:rPr>
        <w:t>(причина отказа в назначении со ссылкой на действующее</w:t>
      </w:r>
    </w:p>
    <w:p w:rsidR="008A7AFD" w:rsidRDefault="008A7AFD" w:rsidP="00C84600">
      <w:pPr>
        <w:pStyle w:val="ConsPlusNonformat"/>
        <w:suppressAutoHyphens/>
        <w:spacing w:line="20" w:lineRule="atLeast"/>
        <w:jc w:val="center"/>
        <w:rPr>
          <w:rFonts w:ascii="Times New Roman" w:hAnsi="Times New Roman" w:cs="Times New Roman"/>
        </w:rPr>
      </w:pPr>
      <w:r>
        <w:rPr>
          <w:rFonts w:ascii="Times New Roman" w:hAnsi="Times New Roman" w:cs="Times New Roman"/>
        </w:rPr>
        <w:t>законодательство)</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Приложение: документы (перечень) на ______ листах.</w:t>
      </w:r>
    </w:p>
    <w:p w:rsidR="008A7AFD" w:rsidRDefault="008A7AFD" w:rsidP="00C84600">
      <w:pPr>
        <w:pStyle w:val="ConsPlusNonformat"/>
        <w:suppressAutoHyphens/>
        <w:spacing w:line="20" w:lineRule="atLeast"/>
        <w:jc w:val="both"/>
        <w:rPr>
          <w:rFonts w:ascii="Times New Roman" w:hAnsi="Times New Roman" w:cs="Times New Roman"/>
          <w:sz w:val="28"/>
          <w:szCs w:val="28"/>
        </w:rPr>
      </w:pP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Руководитель социально-экономического отдела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«Яблоновское городское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/_________________/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Исп. _______________</w:t>
      </w:r>
    </w:p>
    <w:p w:rsidR="008A7AFD" w:rsidRDefault="008A7AFD" w:rsidP="00C84600">
      <w:pPr>
        <w:pStyle w:val="ConsPlusNonformat"/>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Тел. _______________</w:t>
      </w:r>
    </w:p>
    <w:p w:rsidR="008A7AFD" w:rsidRDefault="008A7AFD" w:rsidP="00C84600">
      <w:pPr>
        <w:pStyle w:val="ConsPlusNormal"/>
        <w:suppressAutoHyphens/>
        <w:spacing w:line="20" w:lineRule="atLeast"/>
        <w:jc w:val="both"/>
        <w:rPr>
          <w:rFonts w:ascii="Times New Roman" w:hAnsi="Times New Roman" w:cs="Times New Roman"/>
          <w:sz w:val="28"/>
          <w:szCs w:val="28"/>
        </w:rPr>
      </w:pPr>
    </w:p>
    <w:p w:rsidR="008A7AFD" w:rsidRDefault="008A7AFD" w:rsidP="00C84600">
      <w:pPr>
        <w:pStyle w:val="ConsPlusNormal"/>
        <w:pBdr>
          <w:top w:val="single" w:sz="6" w:space="0" w:color="auto"/>
        </w:pBdr>
        <w:suppressAutoHyphens/>
        <w:spacing w:line="20" w:lineRule="atLeast"/>
        <w:jc w:val="both"/>
        <w:rPr>
          <w:rFonts w:ascii="Times New Roman" w:hAnsi="Times New Roman" w:cs="Times New Roman"/>
          <w:sz w:val="28"/>
          <w:szCs w:val="28"/>
        </w:rPr>
      </w:pPr>
    </w:p>
    <w:p w:rsidR="008A7AFD" w:rsidRDefault="008A7AFD" w:rsidP="00C84600">
      <w:pPr>
        <w:suppressAutoHyphens/>
        <w:spacing w:line="20" w:lineRule="atLeast"/>
        <w:rPr>
          <w:sz w:val="28"/>
          <w:szCs w:val="28"/>
        </w:rPr>
      </w:pPr>
    </w:p>
    <w:p w:rsidR="008A7AFD" w:rsidRDefault="008A7AFD" w:rsidP="00C84600">
      <w:pPr>
        <w:suppressAutoHyphens/>
        <w:spacing w:line="20" w:lineRule="atLeast"/>
        <w:jc w:val="both"/>
        <w:rPr>
          <w:sz w:val="28"/>
          <w:szCs w:val="28"/>
        </w:rPr>
      </w:pPr>
    </w:p>
    <w:sectPr w:rsidR="008A7AFD" w:rsidSect="00284B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1594"/>
    <w:multiLevelType w:val="hybridMultilevel"/>
    <w:tmpl w:val="C8B206F6"/>
    <w:lvl w:ilvl="0" w:tplc="679427FE">
      <w:start w:val="1"/>
      <w:numFmt w:val="decimal"/>
      <w:lvlText w:val="%1."/>
      <w:lvlJc w:val="left"/>
      <w:pPr>
        <w:ind w:left="1275" w:hanging="735"/>
      </w:pPr>
      <w:rPr>
        <w:rFonts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FE0E69"/>
    <w:multiLevelType w:val="hybridMultilevel"/>
    <w:tmpl w:val="F9B06B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1"/>
    <w:rsid w:val="00013310"/>
    <w:rsid w:val="00015932"/>
    <w:rsid w:val="00025F12"/>
    <w:rsid w:val="00055139"/>
    <w:rsid w:val="00096A7F"/>
    <w:rsid w:val="000B5404"/>
    <w:rsid w:val="00162EC3"/>
    <w:rsid w:val="001975C1"/>
    <w:rsid w:val="001B40C1"/>
    <w:rsid w:val="001E45B5"/>
    <w:rsid w:val="00216035"/>
    <w:rsid w:val="00235F56"/>
    <w:rsid w:val="00275741"/>
    <w:rsid w:val="00284B3D"/>
    <w:rsid w:val="00285A7B"/>
    <w:rsid w:val="00303762"/>
    <w:rsid w:val="00360538"/>
    <w:rsid w:val="003D0B88"/>
    <w:rsid w:val="004248BB"/>
    <w:rsid w:val="00456225"/>
    <w:rsid w:val="004765F4"/>
    <w:rsid w:val="0049642A"/>
    <w:rsid w:val="004A519E"/>
    <w:rsid w:val="004B10BA"/>
    <w:rsid w:val="004F478C"/>
    <w:rsid w:val="0052468C"/>
    <w:rsid w:val="005359F0"/>
    <w:rsid w:val="0056303F"/>
    <w:rsid w:val="005754B6"/>
    <w:rsid w:val="00596527"/>
    <w:rsid w:val="005C03EB"/>
    <w:rsid w:val="00610993"/>
    <w:rsid w:val="006132B0"/>
    <w:rsid w:val="0066271F"/>
    <w:rsid w:val="006814D7"/>
    <w:rsid w:val="006C2B55"/>
    <w:rsid w:val="006E5E79"/>
    <w:rsid w:val="006F0164"/>
    <w:rsid w:val="006F2A58"/>
    <w:rsid w:val="00712C9C"/>
    <w:rsid w:val="0075462A"/>
    <w:rsid w:val="007930F8"/>
    <w:rsid w:val="007A3BDA"/>
    <w:rsid w:val="007D3A7F"/>
    <w:rsid w:val="00800097"/>
    <w:rsid w:val="008011CD"/>
    <w:rsid w:val="00814BF5"/>
    <w:rsid w:val="00861BA4"/>
    <w:rsid w:val="008638EB"/>
    <w:rsid w:val="008803B5"/>
    <w:rsid w:val="00885567"/>
    <w:rsid w:val="008A7AFD"/>
    <w:rsid w:val="008B45C5"/>
    <w:rsid w:val="008C00B9"/>
    <w:rsid w:val="008E746D"/>
    <w:rsid w:val="008E772A"/>
    <w:rsid w:val="008F348D"/>
    <w:rsid w:val="00913634"/>
    <w:rsid w:val="00A039C3"/>
    <w:rsid w:val="00A048B7"/>
    <w:rsid w:val="00A10564"/>
    <w:rsid w:val="00A80C3B"/>
    <w:rsid w:val="00AC7495"/>
    <w:rsid w:val="00AE1012"/>
    <w:rsid w:val="00B01986"/>
    <w:rsid w:val="00B57C5D"/>
    <w:rsid w:val="00BE68FA"/>
    <w:rsid w:val="00BF1517"/>
    <w:rsid w:val="00C25038"/>
    <w:rsid w:val="00C6015E"/>
    <w:rsid w:val="00C77DE7"/>
    <w:rsid w:val="00C841C6"/>
    <w:rsid w:val="00C84600"/>
    <w:rsid w:val="00C953F9"/>
    <w:rsid w:val="00CC502A"/>
    <w:rsid w:val="00CD7C0B"/>
    <w:rsid w:val="00D00939"/>
    <w:rsid w:val="00D4423F"/>
    <w:rsid w:val="00D93BF7"/>
    <w:rsid w:val="00D94827"/>
    <w:rsid w:val="00DF574A"/>
    <w:rsid w:val="00E3244E"/>
    <w:rsid w:val="00E42EAA"/>
    <w:rsid w:val="00E5559F"/>
    <w:rsid w:val="00E75FB7"/>
    <w:rsid w:val="00EA762E"/>
    <w:rsid w:val="00EC5880"/>
    <w:rsid w:val="00F100E3"/>
    <w:rsid w:val="00F150CF"/>
    <w:rsid w:val="00F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0715-67B4-4D30-B06B-AE554B55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CD7C0B"/>
    <w:pPr>
      <w:autoSpaceDE/>
      <w:autoSpaceDN/>
      <w:spacing w:after="160" w:line="240" w:lineRule="exact"/>
      <w:jc w:val="right"/>
    </w:pPr>
    <w:rPr>
      <w:rFonts w:ascii="Baltica" w:hAnsi="Baltica" w:cs="Baltica"/>
      <w:lang w:val="en-GB" w:eastAsia="en-US"/>
    </w:rPr>
  </w:style>
  <w:style w:type="paragraph" w:customStyle="1" w:styleId="ConsNormal">
    <w:name w:val="ConsNormal"/>
    <w:rsid w:val="00CD7C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Без интервала1"/>
    <w:uiPriority w:val="99"/>
    <w:rsid w:val="007D3A7F"/>
    <w:pPr>
      <w:spacing w:after="0" w:line="240" w:lineRule="auto"/>
    </w:pPr>
    <w:rPr>
      <w:rFonts w:ascii="Calibri" w:eastAsia="Calibri" w:hAnsi="Calibri" w:cs="Calibri"/>
      <w:lang w:eastAsia="ru-RU"/>
    </w:rPr>
  </w:style>
  <w:style w:type="paragraph" w:styleId="a4">
    <w:name w:val="No Spacing"/>
    <w:link w:val="a5"/>
    <w:uiPriority w:val="99"/>
    <w:qFormat/>
    <w:rsid w:val="007D3A7F"/>
    <w:pPr>
      <w:spacing w:after="0" w:line="240" w:lineRule="auto"/>
      <w:jc w:val="both"/>
    </w:pPr>
    <w:rPr>
      <w:rFonts w:ascii="Calibri" w:eastAsia="Calibri" w:hAnsi="Calibri" w:cs="Times New Roman"/>
    </w:rPr>
  </w:style>
  <w:style w:type="character" w:customStyle="1" w:styleId="a5">
    <w:name w:val="Без интервала Знак"/>
    <w:link w:val="a4"/>
    <w:uiPriority w:val="99"/>
    <w:locked/>
    <w:rsid w:val="007D3A7F"/>
    <w:rPr>
      <w:rFonts w:ascii="Calibri" w:eastAsia="Calibri" w:hAnsi="Calibri" w:cs="Times New Roman"/>
    </w:rPr>
  </w:style>
  <w:style w:type="paragraph" w:styleId="a6">
    <w:name w:val="List Paragraph"/>
    <w:basedOn w:val="a"/>
    <w:qFormat/>
    <w:rsid w:val="00B01986"/>
    <w:pPr>
      <w:ind w:left="720"/>
      <w:contextualSpacing/>
    </w:pPr>
  </w:style>
  <w:style w:type="paragraph" w:styleId="a7">
    <w:name w:val="Balloon Text"/>
    <w:basedOn w:val="a"/>
    <w:link w:val="a8"/>
    <w:uiPriority w:val="99"/>
    <w:semiHidden/>
    <w:unhideWhenUsed/>
    <w:rsid w:val="00814BF5"/>
    <w:rPr>
      <w:rFonts w:ascii="Segoe UI" w:hAnsi="Segoe UI" w:cs="Segoe UI"/>
      <w:sz w:val="18"/>
      <w:szCs w:val="18"/>
    </w:rPr>
  </w:style>
  <w:style w:type="character" w:customStyle="1" w:styleId="a8">
    <w:name w:val="Текст выноски Знак"/>
    <w:basedOn w:val="a0"/>
    <w:link w:val="a7"/>
    <w:uiPriority w:val="99"/>
    <w:semiHidden/>
    <w:rsid w:val="00814BF5"/>
    <w:rPr>
      <w:rFonts w:ascii="Segoe UI" w:eastAsia="Times New Roman" w:hAnsi="Segoe UI" w:cs="Segoe UI"/>
      <w:sz w:val="18"/>
      <w:szCs w:val="18"/>
      <w:lang w:eastAsia="ru-RU"/>
    </w:rPr>
  </w:style>
  <w:style w:type="character" w:styleId="a9">
    <w:name w:val="Hyperlink"/>
    <w:basedOn w:val="a0"/>
    <w:uiPriority w:val="99"/>
    <w:semiHidden/>
    <w:unhideWhenUsed/>
    <w:rsid w:val="008A7AFD"/>
    <w:rPr>
      <w:rFonts w:ascii="Times New Roman" w:hAnsi="Times New Roman" w:cs="Times New Roman" w:hint="default"/>
      <w:color w:val="0000FF"/>
      <w:u w:val="single"/>
    </w:rPr>
  </w:style>
  <w:style w:type="paragraph" w:customStyle="1" w:styleId="ConsPlusTitle">
    <w:name w:val="ConsPlusTitle"/>
    <w:uiPriority w:val="99"/>
    <w:rsid w:val="008A7AF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8A7A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39"/>
    <w:rsid w:val="008A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166">
      <w:bodyDiv w:val="1"/>
      <w:marLeft w:val="0"/>
      <w:marRight w:val="0"/>
      <w:marTop w:val="0"/>
      <w:marBottom w:val="0"/>
      <w:divBdr>
        <w:top w:val="none" w:sz="0" w:space="0" w:color="auto"/>
        <w:left w:val="none" w:sz="0" w:space="0" w:color="auto"/>
        <w:bottom w:val="none" w:sz="0" w:space="0" w:color="auto"/>
        <w:right w:val="none" w:sz="0" w:space="0" w:color="auto"/>
      </w:divBdr>
    </w:div>
    <w:div w:id="226116597">
      <w:bodyDiv w:val="1"/>
      <w:marLeft w:val="0"/>
      <w:marRight w:val="0"/>
      <w:marTop w:val="0"/>
      <w:marBottom w:val="0"/>
      <w:divBdr>
        <w:top w:val="none" w:sz="0" w:space="0" w:color="auto"/>
        <w:left w:val="none" w:sz="0" w:space="0" w:color="auto"/>
        <w:bottom w:val="none" w:sz="0" w:space="0" w:color="auto"/>
        <w:right w:val="none" w:sz="0" w:space="0" w:color="auto"/>
      </w:divBdr>
    </w:div>
    <w:div w:id="438910281">
      <w:bodyDiv w:val="1"/>
      <w:marLeft w:val="0"/>
      <w:marRight w:val="0"/>
      <w:marTop w:val="0"/>
      <w:marBottom w:val="0"/>
      <w:divBdr>
        <w:top w:val="none" w:sz="0" w:space="0" w:color="auto"/>
        <w:left w:val="none" w:sz="0" w:space="0" w:color="auto"/>
        <w:bottom w:val="none" w:sz="0" w:space="0" w:color="auto"/>
        <w:right w:val="none" w:sz="0" w:space="0" w:color="auto"/>
      </w:divBdr>
    </w:div>
    <w:div w:id="594284264">
      <w:bodyDiv w:val="1"/>
      <w:marLeft w:val="0"/>
      <w:marRight w:val="0"/>
      <w:marTop w:val="0"/>
      <w:marBottom w:val="0"/>
      <w:divBdr>
        <w:top w:val="none" w:sz="0" w:space="0" w:color="auto"/>
        <w:left w:val="none" w:sz="0" w:space="0" w:color="auto"/>
        <w:bottom w:val="none" w:sz="0" w:space="0" w:color="auto"/>
        <w:right w:val="none" w:sz="0" w:space="0" w:color="auto"/>
      </w:divBdr>
    </w:div>
    <w:div w:id="691221017">
      <w:bodyDiv w:val="1"/>
      <w:marLeft w:val="0"/>
      <w:marRight w:val="0"/>
      <w:marTop w:val="0"/>
      <w:marBottom w:val="0"/>
      <w:divBdr>
        <w:top w:val="none" w:sz="0" w:space="0" w:color="auto"/>
        <w:left w:val="none" w:sz="0" w:space="0" w:color="auto"/>
        <w:bottom w:val="none" w:sz="0" w:space="0" w:color="auto"/>
        <w:right w:val="none" w:sz="0" w:space="0" w:color="auto"/>
      </w:divBdr>
    </w:div>
    <w:div w:id="1131365810">
      <w:bodyDiv w:val="1"/>
      <w:marLeft w:val="0"/>
      <w:marRight w:val="0"/>
      <w:marTop w:val="0"/>
      <w:marBottom w:val="0"/>
      <w:divBdr>
        <w:top w:val="none" w:sz="0" w:space="0" w:color="auto"/>
        <w:left w:val="none" w:sz="0" w:space="0" w:color="auto"/>
        <w:bottom w:val="none" w:sz="0" w:space="0" w:color="auto"/>
        <w:right w:val="none" w:sz="0" w:space="0" w:color="auto"/>
      </w:divBdr>
    </w:div>
    <w:div w:id="1165975942">
      <w:bodyDiv w:val="1"/>
      <w:marLeft w:val="0"/>
      <w:marRight w:val="0"/>
      <w:marTop w:val="0"/>
      <w:marBottom w:val="0"/>
      <w:divBdr>
        <w:top w:val="none" w:sz="0" w:space="0" w:color="auto"/>
        <w:left w:val="none" w:sz="0" w:space="0" w:color="auto"/>
        <w:bottom w:val="none" w:sz="0" w:space="0" w:color="auto"/>
        <w:right w:val="none" w:sz="0" w:space="0" w:color="auto"/>
      </w:divBdr>
    </w:div>
    <w:div w:id="1171144216">
      <w:bodyDiv w:val="1"/>
      <w:marLeft w:val="0"/>
      <w:marRight w:val="0"/>
      <w:marTop w:val="0"/>
      <w:marBottom w:val="0"/>
      <w:divBdr>
        <w:top w:val="none" w:sz="0" w:space="0" w:color="auto"/>
        <w:left w:val="none" w:sz="0" w:space="0" w:color="auto"/>
        <w:bottom w:val="none" w:sz="0" w:space="0" w:color="auto"/>
        <w:right w:val="none" w:sz="0" w:space="0" w:color="auto"/>
      </w:divBdr>
    </w:div>
    <w:div w:id="1268078990">
      <w:bodyDiv w:val="1"/>
      <w:marLeft w:val="0"/>
      <w:marRight w:val="0"/>
      <w:marTop w:val="0"/>
      <w:marBottom w:val="0"/>
      <w:divBdr>
        <w:top w:val="none" w:sz="0" w:space="0" w:color="auto"/>
        <w:left w:val="none" w:sz="0" w:space="0" w:color="auto"/>
        <w:bottom w:val="none" w:sz="0" w:space="0" w:color="auto"/>
        <w:right w:val="none" w:sz="0" w:space="0" w:color="auto"/>
      </w:divBdr>
    </w:div>
    <w:div w:id="1457531567">
      <w:bodyDiv w:val="1"/>
      <w:marLeft w:val="0"/>
      <w:marRight w:val="0"/>
      <w:marTop w:val="0"/>
      <w:marBottom w:val="0"/>
      <w:divBdr>
        <w:top w:val="none" w:sz="0" w:space="0" w:color="auto"/>
        <w:left w:val="none" w:sz="0" w:space="0" w:color="auto"/>
        <w:bottom w:val="none" w:sz="0" w:space="0" w:color="auto"/>
        <w:right w:val="none" w:sz="0" w:space="0" w:color="auto"/>
      </w:divBdr>
    </w:div>
    <w:div w:id="1745880715">
      <w:bodyDiv w:val="1"/>
      <w:marLeft w:val="0"/>
      <w:marRight w:val="0"/>
      <w:marTop w:val="0"/>
      <w:marBottom w:val="0"/>
      <w:divBdr>
        <w:top w:val="none" w:sz="0" w:space="0" w:color="auto"/>
        <w:left w:val="none" w:sz="0" w:space="0" w:color="auto"/>
        <w:bottom w:val="none" w:sz="0" w:space="0" w:color="auto"/>
        <w:right w:val="none" w:sz="0" w:space="0" w:color="auto"/>
      </w:divBdr>
    </w:div>
    <w:div w:id="1998532025">
      <w:bodyDiv w:val="1"/>
      <w:marLeft w:val="0"/>
      <w:marRight w:val="0"/>
      <w:marTop w:val="0"/>
      <w:marBottom w:val="0"/>
      <w:divBdr>
        <w:top w:val="none" w:sz="0" w:space="0" w:color="auto"/>
        <w:left w:val="none" w:sz="0" w:space="0" w:color="auto"/>
        <w:bottom w:val="none" w:sz="0" w:space="0" w:color="auto"/>
        <w:right w:val="none" w:sz="0" w:space="0" w:color="auto"/>
      </w:divBdr>
    </w:div>
    <w:div w:id="21170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39B2484F7002813638FF75DB2EDC7FD73B6FLAN" TargetMode="External"/><Relationship Id="rId13" Type="http://schemas.openxmlformats.org/officeDocument/2006/relationships/hyperlink" Target="consultantplus://offline/ref=0D409045A47D3890752BAD79982AE6987D8BB7256606B0FD6E30EC9A1472L8N" TargetMode="External"/><Relationship Id="rId18" Type="http://schemas.openxmlformats.org/officeDocument/2006/relationships/hyperlink" Target="consultantplus://offline/ref=0D409045A47D3890752BAD6F9B46B1927B84E1216604B9AF366FB7C7432158CDF42CDE250559FCB8A2BAD877LBN" TargetMode="External"/><Relationship Id="rId26"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3" Type="http://schemas.openxmlformats.org/officeDocument/2006/relationships/settings" Target="settings.xml"/><Relationship Id="rId21" Type="http://schemas.openxmlformats.org/officeDocument/2006/relationships/hyperlink" Target="consultantplus://offline/ref=0D409045A47D3890752BB3628D2AE6987D87BC286C05B0FD6E30EC9A1472L8N" TargetMode="External"/><Relationship Id="rId7" Type="http://schemas.openxmlformats.org/officeDocument/2006/relationships/hyperlink" Target="http://www.adm-yabl01.ru" TargetMode="External"/><Relationship Id="rId12" Type="http://schemas.openxmlformats.org/officeDocument/2006/relationships/hyperlink" Target="consultantplus://offline/ref=EA97C6E67D05281BA26539B2484F700281373DFC788879DE2E8235FF4A69L2N" TargetMode="External"/><Relationship Id="rId17" Type="http://schemas.openxmlformats.org/officeDocument/2006/relationships/hyperlink" Target="consultantplus://offline/ref=0D409045A47D3890752BAD6F9B46B1927B84E1216400B3AE326FB7C7432158CD7FL4N" TargetMode="External"/><Relationship Id="rId25"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 Type="http://schemas.openxmlformats.org/officeDocument/2006/relationships/styles" Target="styles.xml"/><Relationship Id="rId16" Type="http://schemas.openxmlformats.org/officeDocument/2006/relationships/hyperlink" Target="consultantplus://offline/ref=0D409045A47D3890752BAD79982AE6987D87B92D600AB0FD6E30EC9A1472L8N" TargetMode="External"/><Relationship Id="rId20"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A97C6E67D05281BA26539B2484F700281363BFC7D8D79DE2E8235FF4A69L2N" TargetMode="External"/><Relationship Id="rId24"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5" Type="http://schemas.openxmlformats.org/officeDocument/2006/relationships/image" Target="media/image1.png"/><Relationship Id="rId15" Type="http://schemas.openxmlformats.org/officeDocument/2006/relationships/hyperlink" Target="consultantplus://offline/ref=0D409045A47D3890752BB3628D2AE6987D87BC286C05B0FD6E30EC9A1472L8N" TargetMode="External"/><Relationship Id="rId23"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8" Type="http://schemas.openxmlformats.org/officeDocument/2006/relationships/fontTable" Target="fontTable.xml"/><Relationship Id="rId10" Type="http://schemas.openxmlformats.org/officeDocument/2006/relationships/hyperlink" Target="consultantplus://offline/ref=EA97C6E67D05281BA26539B2484F7002813639FF7A8E79DE2E8235FF4A69L2N" TargetMode="External"/><Relationship Id="rId19" Type="http://schemas.openxmlformats.org/officeDocument/2006/relationships/hyperlink" Target="consultantplus://offline/ref=65B7BD4974C173553DDAAFB88EB4DD4AAC704BA41CC240B62C9B796A6DC1F59A43AA42E05F4C4D1A3FB871hBT2L" TargetMode="External"/><Relationship Id="rId4" Type="http://schemas.openxmlformats.org/officeDocument/2006/relationships/webSettings" Target="webSettings.xml"/><Relationship Id="rId9" Type="http://schemas.openxmlformats.org/officeDocument/2006/relationships/hyperlink" Target="consultantplus://offline/ref=EA97C6E67D05281BA26539B2484F700281373BF27A8F79DE2E8235FF4A92CF21AEF6D8E2E3C5E69E69LCN" TargetMode="External"/><Relationship Id="rId14" Type="http://schemas.openxmlformats.org/officeDocument/2006/relationships/hyperlink" Target="consultantplus://offline/ref=0D409045A47D3890752BAD79982AE6987D87B82E6103B0FD6E30EC9A1472L8N" TargetMode="External"/><Relationship Id="rId22" Type="http://schemas.openxmlformats.org/officeDocument/2006/relationships/hyperlink" Target="file:///C:\Users\&#1079;&#1072;&#1082;&#1091;&#1087;&#1082;&#1080;\Desktop\&#1056;&#1077;&#1075;&#1083;&#1072;&#1084;&#1077;&#1085;&#1090;%20&#1091;&#1089;&#1090;&#1072;&#1085;&#1086;&#1074;&#1083;&#1077;&#1085;&#1080;&#1077;%20&#1088;&#1072;&#1079;&#1084;&#1077;&#1088;&#1072;%20&#1076;&#1086;&#1093;&#1086;&#1076;&#1072;.docx"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27</Pages>
  <Words>8658</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Яблоновское городское поселение Администрация МО</dc:creator>
  <cp:keywords/>
  <dc:description/>
  <cp:lastModifiedBy>Яблоновское городское поселение Администрация МО</cp:lastModifiedBy>
  <cp:revision>67</cp:revision>
  <cp:lastPrinted>2019-02-14T12:16:00Z</cp:lastPrinted>
  <dcterms:created xsi:type="dcterms:W3CDTF">2016-08-24T12:25:00Z</dcterms:created>
  <dcterms:modified xsi:type="dcterms:W3CDTF">2019-02-14T12:17:00Z</dcterms:modified>
</cp:coreProperties>
</file>