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1F" w:rsidRDefault="0019481F"/>
    <w:p w:rsidR="0019481F" w:rsidRPr="0019481F" w:rsidRDefault="0019481F" w:rsidP="0019481F">
      <w:pPr>
        <w:rPr>
          <w:sz w:val="30"/>
          <w:szCs w:val="28"/>
        </w:rPr>
      </w:pPr>
    </w:p>
    <w:p w:rsidR="0019481F" w:rsidRPr="0019481F" w:rsidRDefault="0019481F" w:rsidP="0019481F">
      <w:pPr>
        <w:widowControl/>
        <w:autoSpaceDE/>
        <w:autoSpaceDN/>
        <w:ind w:left="5387"/>
        <w:outlineLvl w:val="0"/>
        <w:rPr>
          <w:bCs/>
          <w:sz w:val="28"/>
          <w:szCs w:val="20"/>
          <w:highlight w:val="yellow"/>
          <w:lang w:eastAsia="ru-RU"/>
        </w:rPr>
      </w:pPr>
    </w:p>
    <w:tbl>
      <w:tblPr>
        <w:tblpPr w:leftFromText="180" w:rightFromText="180" w:bottomFromText="200" w:vertAnchor="text" w:horzAnchor="margin" w:tblpY="-277"/>
        <w:tblW w:w="10080" w:type="dxa"/>
        <w:tblLayout w:type="fixed"/>
        <w:tblLook w:val="04A0" w:firstRow="1" w:lastRow="0" w:firstColumn="1" w:lastColumn="0" w:noHBand="0" w:noVBand="1"/>
      </w:tblPr>
      <w:tblGrid>
        <w:gridCol w:w="4277"/>
        <w:gridCol w:w="1417"/>
        <w:gridCol w:w="4386"/>
      </w:tblGrid>
      <w:tr w:rsidR="0019481F" w:rsidRPr="0019481F" w:rsidTr="00585744">
        <w:tc>
          <w:tcPr>
            <w:tcW w:w="4278" w:type="dxa"/>
            <w:hideMark/>
          </w:tcPr>
          <w:p w:rsidR="0019481F" w:rsidRPr="0019481F" w:rsidRDefault="0019481F" w:rsidP="0019481F">
            <w:pPr>
              <w:widowControl/>
              <w:autoSpaceDE/>
              <w:autoSpaceDN/>
              <w:jc w:val="center"/>
              <w:rPr>
                <w:caps/>
                <w:sz w:val="24"/>
                <w:szCs w:val="20"/>
                <w:lang w:eastAsia="ru-RU"/>
              </w:rPr>
            </w:pPr>
            <w:r w:rsidRPr="0019481F">
              <w:rPr>
                <w:caps/>
                <w:sz w:val="24"/>
                <w:szCs w:val="20"/>
                <w:lang w:eastAsia="ru-RU"/>
              </w:rPr>
              <w:t>Российская Федерация</w:t>
            </w:r>
          </w:p>
          <w:p w:rsidR="0019481F" w:rsidRPr="0019481F" w:rsidRDefault="0019481F" w:rsidP="0019481F">
            <w:pPr>
              <w:widowControl/>
              <w:autoSpaceDE/>
              <w:autoSpaceDN/>
              <w:jc w:val="center"/>
              <w:rPr>
                <w:b/>
                <w:smallCaps/>
                <w:sz w:val="24"/>
                <w:szCs w:val="24"/>
                <w:lang w:eastAsia="ru-RU"/>
              </w:rPr>
            </w:pPr>
            <w:r w:rsidRPr="0019481F">
              <w:rPr>
                <w:b/>
                <w:smallCaps/>
                <w:sz w:val="24"/>
                <w:szCs w:val="24"/>
                <w:lang w:eastAsia="ru-RU"/>
              </w:rPr>
              <w:t>республика адыгея</w:t>
            </w:r>
          </w:p>
          <w:p w:rsidR="0019481F" w:rsidRPr="0019481F" w:rsidRDefault="0019481F" w:rsidP="0019481F">
            <w:pPr>
              <w:widowControl/>
              <w:autoSpaceDE/>
              <w:autoSpaceDN/>
              <w:jc w:val="center"/>
              <w:rPr>
                <w:b/>
                <w:caps/>
                <w:sz w:val="20"/>
                <w:szCs w:val="20"/>
                <w:lang w:eastAsia="ru-RU"/>
              </w:rPr>
            </w:pPr>
            <w:r w:rsidRPr="0019481F">
              <w:rPr>
                <w:b/>
                <w:caps/>
                <w:sz w:val="20"/>
                <w:szCs w:val="20"/>
                <w:lang w:eastAsia="ru-RU"/>
              </w:rPr>
              <w:t xml:space="preserve">администрация муниципального образования </w:t>
            </w:r>
          </w:p>
          <w:p w:rsidR="0019481F" w:rsidRPr="0019481F" w:rsidRDefault="0019481F" w:rsidP="0019481F">
            <w:pPr>
              <w:widowControl/>
              <w:autoSpaceDE/>
              <w:autoSpaceDN/>
              <w:jc w:val="center"/>
              <w:rPr>
                <w:b/>
                <w:caps/>
                <w:sz w:val="24"/>
                <w:szCs w:val="20"/>
                <w:lang w:eastAsia="ru-RU"/>
              </w:rPr>
            </w:pPr>
            <w:r w:rsidRPr="0019481F">
              <w:rPr>
                <w:b/>
                <w:caps/>
                <w:sz w:val="24"/>
                <w:szCs w:val="20"/>
                <w:lang w:eastAsia="ru-RU"/>
              </w:rPr>
              <w:t xml:space="preserve">«яблоновское </w:t>
            </w:r>
          </w:p>
          <w:p w:rsidR="0019481F" w:rsidRPr="0019481F" w:rsidRDefault="0019481F" w:rsidP="0019481F">
            <w:pPr>
              <w:widowControl/>
              <w:autoSpaceDE/>
              <w:autoSpaceDN/>
              <w:jc w:val="center"/>
              <w:rPr>
                <w:b/>
                <w:caps/>
                <w:sz w:val="26"/>
                <w:szCs w:val="20"/>
                <w:lang w:eastAsia="ru-RU"/>
              </w:rPr>
            </w:pPr>
            <w:r w:rsidRPr="0019481F">
              <w:rPr>
                <w:b/>
                <w:caps/>
                <w:sz w:val="24"/>
                <w:szCs w:val="20"/>
                <w:lang w:eastAsia="ru-RU"/>
              </w:rPr>
              <w:t>городское поселение»</w:t>
            </w:r>
          </w:p>
          <w:p w:rsidR="0019481F" w:rsidRPr="0019481F" w:rsidRDefault="0019481F" w:rsidP="0019481F">
            <w:pPr>
              <w:widowControl/>
              <w:autoSpaceDE/>
              <w:autoSpaceDN/>
              <w:jc w:val="center"/>
              <w:rPr>
                <w:sz w:val="24"/>
                <w:szCs w:val="20"/>
                <w:lang w:eastAsia="ru-RU"/>
              </w:rPr>
            </w:pPr>
            <w:r w:rsidRPr="0019481F">
              <w:rPr>
                <w:szCs w:val="20"/>
                <w:lang w:eastAsia="ru-RU"/>
              </w:rPr>
              <w:t>385141, Республика Адыгея Тахтамукайский район,</w:t>
            </w:r>
          </w:p>
          <w:p w:rsidR="0019481F" w:rsidRPr="0019481F" w:rsidRDefault="0019481F" w:rsidP="0019481F">
            <w:pPr>
              <w:widowControl/>
              <w:autoSpaceDE/>
              <w:autoSpaceDN/>
              <w:jc w:val="center"/>
              <w:rPr>
                <w:sz w:val="24"/>
                <w:szCs w:val="20"/>
                <w:lang w:eastAsia="ru-RU"/>
              </w:rPr>
            </w:pPr>
            <w:r w:rsidRPr="0019481F">
              <w:rPr>
                <w:szCs w:val="20"/>
                <w:lang w:eastAsia="ru-RU"/>
              </w:rPr>
              <w:t xml:space="preserve">пгт. Яблоновский, </w:t>
            </w:r>
          </w:p>
          <w:p w:rsidR="0019481F" w:rsidRPr="0019481F" w:rsidRDefault="0019481F" w:rsidP="0019481F">
            <w:pPr>
              <w:widowControl/>
              <w:autoSpaceDE/>
              <w:autoSpaceDN/>
              <w:jc w:val="center"/>
              <w:rPr>
                <w:sz w:val="24"/>
                <w:szCs w:val="20"/>
                <w:lang w:eastAsia="ru-RU"/>
              </w:rPr>
            </w:pPr>
            <w:r w:rsidRPr="0019481F">
              <w:rPr>
                <w:szCs w:val="20"/>
                <w:lang w:eastAsia="ru-RU"/>
              </w:rPr>
              <w:t>ул. Гагарина, 41/1,</w:t>
            </w:r>
          </w:p>
          <w:p w:rsidR="0019481F" w:rsidRPr="0019481F" w:rsidRDefault="0019481F" w:rsidP="0019481F">
            <w:pPr>
              <w:widowControl/>
              <w:autoSpaceDE/>
              <w:autoSpaceDN/>
              <w:jc w:val="center"/>
              <w:rPr>
                <w:sz w:val="20"/>
                <w:szCs w:val="20"/>
                <w:lang w:eastAsia="ru-RU"/>
              </w:rPr>
            </w:pPr>
            <w:r w:rsidRPr="0019481F">
              <w:rPr>
                <w:sz w:val="20"/>
                <w:szCs w:val="20"/>
                <w:lang w:eastAsia="ru-RU"/>
              </w:rPr>
              <w:t>тел. факс (87771) 97801, 97394</w:t>
            </w:r>
          </w:p>
          <w:p w:rsidR="0019481F" w:rsidRPr="0019481F" w:rsidRDefault="0019481F" w:rsidP="0019481F">
            <w:pPr>
              <w:widowControl/>
              <w:autoSpaceDE/>
              <w:autoSpaceDN/>
              <w:jc w:val="center"/>
              <w:rPr>
                <w:b/>
                <w:smallCaps/>
                <w:sz w:val="20"/>
                <w:szCs w:val="20"/>
                <w:u w:val="single"/>
                <w:lang w:val="en-US" w:eastAsia="ru-RU"/>
              </w:rPr>
            </w:pPr>
            <w:r w:rsidRPr="0019481F">
              <w:rPr>
                <w:sz w:val="20"/>
                <w:szCs w:val="20"/>
                <w:u w:val="single"/>
                <w:lang w:val="en-US" w:eastAsia="ru-RU"/>
              </w:rPr>
              <w:t>E-mail: yablonovskiy_ra@mail.ru</w:t>
            </w:r>
          </w:p>
        </w:tc>
        <w:tc>
          <w:tcPr>
            <w:tcW w:w="1418" w:type="dxa"/>
            <w:hideMark/>
          </w:tcPr>
          <w:p w:rsidR="0019481F" w:rsidRPr="0019481F" w:rsidRDefault="0019481F" w:rsidP="0019481F">
            <w:pPr>
              <w:widowControl/>
              <w:autoSpaceDE/>
              <w:autoSpaceDN/>
              <w:jc w:val="center"/>
              <w:rPr>
                <w:b/>
                <w:smallCaps/>
                <w:sz w:val="28"/>
                <w:szCs w:val="20"/>
                <w:lang w:eastAsia="ru-RU"/>
              </w:rPr>
            </w:pPr>
            <w:r w:rsidRPr="0019481F">
              <w:rPr>
                <w:noProof/>
                <w:sz w:val="20"/>
                <w:szCs w:val="20"/>
                <w:lang w:eastAsia="ru-RU"/>
              </w:rPr>
              <w:drawing>
                <wp:inline distT="0" distB="0" distL="0" distR="0" wp14:anchorId="4F571CA0" wp14:editId="5BF20B34">
                  <wp:extent cx="620395" cy="620395"/>
                  <wp:effectExtent l="0" t="0" r="8255" b="825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620395"/>
                          </a:xfrm>
                          <a:prstGeom prst="rect">
                            <a:avLst/>
                          </a:prstGeom>
                          <a:noFill/>
                          <a:ln>
                            <a:noFill/>
                          </a:ln>
                        </pic:spPr>
                      </pic:pic>
                    </a:graphicData>
                  </a:graphic>
                </wp:inline>
              </w:drawing>
            </w:r>
          </w:p>
        </w:tc>
        <w:tc>
          <w:tcPr>
            <w:tcW w:w="4388" w:type="dxa"/>
            <w:hideMark/>
          </w:tcPr>
          <w:p w:rsidR="0019481F" w:rsidRPr="0019481F" w:rsidRDefault="0019481F" w:rsidP="0019481F">
            <w:pPr>
              <w:widowControl/>
              <w:autoSpaceDE/>
              <w:autoSpaceDN/>
              <w:jc w:val="center"/>
              <w:rPr>
                <w:smallCaps/>
                <w:sz w:val="24"/>
                <w:szCs w:val="24"/>
                <w:lang w:eastAsia="ru-RU"/>
              </w:rPr>
            </w:pPr>
            <w:r w:rsidRPr="0019481F">
              <w:rPr>
                <w:smallCaps/>
                <w:sz w:val="24"/>
                <w:szCs w:val="24"/>
                <w:lang w:eastAsia="ru-RU"/>
              </w:rPr>
              <w:t>УРЫСЫЕ ФЕДЕРАЦИЕР</w:t>
            </w:r>
          </w:p>
          <w:p w:rsidR="0019481F" w:rsidRPr="0019481F" w:rsidRDefault="0019481F" w:rsidP="0019481F">
            <w:pPr>
              <w:widowControl/>
              <w:autoSpaceDE/>
              <w:autoSpaceDN/>
              <w:jc w:val="center"/>
              <w:rPr>
                <w:b/>
                <w:smallCaps/>
                <w:sz w:val="24"/>
                <w:szCs w:val="24"/>
                <w:lang w:eastAsia="ru-RU"/>
              </w:rPr>
            </w:pPr>
            <w:r w:rsidRPr="0019481F">
              <w:rPr>
                <w:b/>
                <w:smallCaps/>
                <w:sz w:val="24"/>
                <w:szCs w:val="24"/>
                <w:lang w:eastAsia="ru-RU"/>
              </w:rPr>
              <w:t>адыгэ республик</w:t>
            </w:r>
          </w:p>
          <w:p w:rsidR="0019481F" w:rsidRPr="0019481F" w:rsidRDefault="0019481F" w:rsidP="0019481F">
            <w:pPr>
              <w:widowControl/>
              <w:autoSpaceDE/>
              <w:autoSpaceDN/>
              <w:jc w:val="center"/>
              <w:rPr>
                <w:b/>
                <w:smallCaps/>
                <w:sz w:val="24"/>
                <w:szCs w:val="24"/>
                <w:lang w:eastAsia="ru-RU"/>
              </w:rPr>
            </w:pPr>
            <w:r w:rsidRPr="0019481F">
              <w:rPr>
                <w:b/>
                <w:smallCaps/>
                <w:sz w:val="24"/>
                <w:szCs w:val="24"/>
                <w:lang w:eastAsia="ru-RU"/>
              </w:rPr>
              <w:t>муниципальнэ гъэпсык</w:t>
            </w:r>
            <w:r w:rsidRPr="0019481F">
              <w:rPr>
                <w:b/>
                <w:smallCaps/>
                <w:sz w:val="24"/>
                <w:szCs w:val="24"/>
                <w:lang w:val="en-US" w:eastAsia="ru-RU"/>
              </w:rPr>
              <w:t>i</w:t>
            </w:r>
            <w:r w:rsidRPr="0019481F">
              <w:rPr>
                <w:b/>
                <w:smallCaps/>
                <w:sz w:val="24"/>
                <w:szCs w:val="24"/>
                <w:lang w:eastAsia="ru-RU"/>
              </w:rPr>
              <w:t>э зи</w:t>
            </w:r>
            <w:r w:rsidRPr="0019481F">
              <w:rPr>
                <w:b/>
                <w:smallCaps/>
                <w:sz w:val="24"/>
                <w:szCs w:val="24"/>
                <w:lang w:val="en-US" w:eastAsia="ru-RU"/>
              </w:rPr>
              <w:t>i</w:t>
            </w:r>
            <w:r w:rsidRPr="0019481F">
              <w:rPr>
                <w:b/>
                <w:smallCaps/>
                <w:sz w:val="24"/>
                <w:szCs w:val="24"/>
                <w:lang w:eastAsia="ru-RU"/>
              </w:rPr>
              <w:t>э</w:t>
            </w:r>
          </w:p>
          <w:p w:rsidR="0019481F" w:rsidRPr="0019481F" w:rsidRDefault="0019481F" w:rsidP="0019481F">
            <w:pPr>
              <w:widowControl/>
              <w:autoSpaceDE/>
              <w:autoSpaceDN/>
              <w:jc w:val="center"/>
              <w:rPr>
                <w:b/>
                <w:caps/>
                <w:sz w:val="24"/>
                <w:szCs w:val="20"/>
                <w:lang w:eastAsia="ru-RU"/>
              </w:rPr>
            </w:pPr>
            <w:r w:rsidRPr="0019481F">
              <w:rPr>
                <w:b/>
                <w:caps/>
                <w:sz w:val="24"/>
                <w:szCs w:val="20"/>
                <w:lang w:eastAsia="ru-RU"/>
              </w:rPr>
              <w:t>«ЯБЛОНОВСКЭ</w:t>
            </w:r>
          </w:p>
          <w:p w:rsidR="0019481F" w:rsidRPr="0019481F" w:rsidRDefault="0019481F" w:rsidP="0019481F">
            <w:pPr>
              <w:widowControl/>
              <w:autoSpaceDE/>
              <w:autoSpaceDN/>
              <w:jc w:val="center"/>
              <w:rPr>
                <w:b/>
                <w:smallCaps/>
                <w:sz w:val="28"/>
                <w:szCs w:val="28"/>
                <w:lang w:eastAsia="ru-RU"/>
              </w:rPr>
            </w:pPr>
            <w:r w:rsidRPr="0019481F">
              <w:rPr>
                <w:b/>
                <w:caps/>
                <w:sz w:val="24"/>
                <w:szCs w:val="20"/>
                <w:lang w:eastAsia="ru-RU"/>
              </w:rPr>
              <w:t>КЪЭЛЭ ПСЭУП</w:t>
            </w:r>
            <w:r w:rsidRPr="0019481F">
              <w:rPr>
                <w:b/>
                <w:caps/>
                <w:sz w:val="24"/>
                <w:szCs w:val="20"/>
                <w:lang w:val="en-US" w:eastAsia="ru-RU"/>
              </w:rPr>
              <w:t>I</w:t>
            </w:r>
            <w:r w:rsidRPr="0019481F">
              <w:rPr>
                <w:b/>
                <w:caps/>
                <w:sz w:val="24"/>
                <w:szCs w:val="20"/>
                <w:lang w:eastAsia="ru-RU"/>
              </w:rPr>
              <w:t>эм»</w:t>
            </w:r>
          </w:p>
          <w:p w:rsidR="0019481F" w:rsidRPr="0019481F" w:rsidRDefault="0019481F" w:rsidP="0019481F">
            <w:pPr>
              <w:widowControl/>
              <w:autoSpaceDE/>
              <w:autoSpaceDN/>
              <w:jc w:val="center"/>
              <w:rPr>
                <w:b/>
                <w:smallCaps/>
                <w:sz w:val="24"/>
                <w:szCs w:val="24"/>
                <w:lang w:eastAsia="ru-RU"/>
              </w:rPr>
            </w:pPr>
            <w:r w:rsidRPr="0019481F">
              <w:rPr>
                <w:b/>
                <w:smallCaps/>
                <w:sz w:val="24"/>
                <w:szCs w:val="24"/>
                <w:lang w:eastAsia="ru-RU"/>
              </w:rPr>
              <w:t>иадминистрацие</w:t>
            </w:r>
          </w:p>
          <w:p w:rsidR="0019481F" w:rsidRPr="0019481F" w:rsidRDefault="0019481F" w:rsidP="0019481F">
            <w:pPr>
              <w:widowControl/>
              <w:autoSpaceDE/>
              <w:autoSpaceDN/>
              <w:jc w:val="center"/>
              <w:rPr>
                <w:sz w:val="24"/>
                <w:szCs w:val="20"/>
                <w:lang w:eastAsia="ru-RU"/>
              </w:rPr>
            </w:pPr>
            <w:r w:rsidRPr="0019481F">
              <w:rPr>
                <w:szCs w:val="20"/>
                <w:lang w:eastAsia="ru-RU"/>
              </w:rPr>
              <w:t>385141, Адыгэ Республик</w:t>
            </w:r>
          </w:p>
          <w:p w:rsidR="0019481F" w:rsidRPr="0019481F" w:rsidRDefault="0019481F" w:rsidP="0019481F">
            <w:pPr>
              <w:widowControl/>
              <w:autoSpaceDE/>
              <w:autoSpaceDN/>
              <w:jc w:val="center"/>
              <w:rPr>
                <w:sz w:val="24"/>
                <w:szCs w:val="20"/>
                <w:lang w:eastAsia="ru-RU"/>
              </w:rPr>
            </w:pPr>
            <w:r w:rsidRPr="0019481F">
              <w:rPr>
                <w:szCs w:val="20"/>
                <w:lang w:eastAsia="ru-RU"/>
              </w:rPr>
              <w:t>Тэхътэмыкъое район,</w:t>
            </w:r>
          </w:p>
          <w:p w:rsidR="0019481F" w:rsidRPr="0019481F" w:rsidRDefault="0019481F" w:rsidP="0019481F">
            <w:pPr>
              <w:widowControl/>
              <w:autoSpaceDE/>
              <w:autoSpaceDN/>
              <w:jc w:val="center"/>
              <w:rPr>
                <w:sz w:val="24"/>
                <w:szCs w:val="20"/>
                <w:lang w:eastAsia="ru-RU"/>
              </w:rPr>
            </w:pPr>
            <w:r w:rsidRPr="0019481F">
              <w:rPr>
                <w:szCs w:val="20"/>
                <w:lang w:eastAsia="ru-RU"/>
              </w:rPr>
              <w:t xml:space="preserve"> Яблоновскэ къ/п., Гагариным иур., 41/1,</w:t>
            </w:r>
          </w:p>
          <w:p w:rsidR="0019481F" w:rsidRPr="0019481F" w:rsidRDefault="0019481F" w:rsidP="0019481F">
            <w:pPr>
              <w:widowControl/>
              <w:autoSpaceDE/>
              <w:autoSpaceDN/>
              <w:jc w:val="center"/>
              <w:rPr>
                <w:sz w:val="20"/>
                <w:szCs w:val="20"/>
                <w:lang w:eastAsia="ru-RU"/>
              </w:rPr>
            </w:pPr>
            <w:r w:rsidRPr="0019481F">
              <w:rPr>
                <w:szCs w:val="20"/>
                <w:lang w:eastAsia="ru-RU"/>
              </w:rPr>
              <w:t xml:space="preserve">тел./факсыр </w:t>
            </w:r>
            <w:r w:rsidRPr="0019481F">
              <w:rPr>
                <w:sz w:val="20"/>
                <w:szCs w:val="20"/>
                <w:lang w:eastAsia="ru-RU"/>
              </w:rPr>
              <w:t>(87771) 97801, 97394</w:t>
            </w:r>
          </w:p>
          <w:p w:rsidR="0019481F" w:rsidRPr="0019481F" w:rsidRDefault="0019481F" w:rsidP="0019481F">
            <w:pPr>
              <w:widowControl/>
              <w:autoSpaceDE/>
              <w:autoSpaceDN/>
              <w:jc w:val="center"/>
              <w:rPr>
                <w:b/>
                <w:smallCaps/>
                <w:sz w:val="24"/>
                <w:szCs w:val="24"/>
                <w:u w:val="single"/>
                <w:lang w:eastAsia="ru-RU"/>
              </w:rPr>
            </w:pPr>
            <w:r w:rsidRPr="0019481F">
              <w:rPr>
                <w:szCs w:val="20"/>
                <w:u w:val="single"/>
                <w:lang w:eastAsia="ru-RU"/>
              </w:rPr>
              <w:t>E-mail: yablonovskiy_ra@mail.ru</w:t>
            </w:r>
          </w:p>
        </w:tc>
      </w:tr>
      <w:tr w:rsidR="0019481F" w:rsidRPr="0019481F" w:rsidTr="00585744">
        <w:trPr>
          <w:trHeight w:val="149"/>
        </w:trPr>
        <w:tc>
          <w:tcPr>
            <w:tcW w:w="4278" w:type="dxa"/>
            <w:hideMark/>
          </w:tcPr>
          <w:p w:rsidR="0019481F" w:rsidRPr="0019481F" w:rsidRDefault="0019481F" w:rsidP="0019481F">
            <w:pPr>
              <w:keepNext/>
              <w:widowControl/>
              <w:autoSpaceDE/>
              <w:autoSpaceDN/>
              <w:ind w:left="-709" w:hanging="284"/>
              <w:jc w:val="center"/>
              <w:outlineLvl w:val="0"/>
              <w:rPr>
                <w:sz w:val="6"/>
                <w:szCs w:val="6"/>
                <w:lang w:eastAsia="ru-RU"/>
              </w:rPr>
            </w:pPr>
            <w:r w:rsidRPr="0019481F">
              <w:rPr>
                <w:rFonts w:ascii="Calibri" w:hAnsi="Calibri"/>
                <w:noProof/>
                <w:lang w:eastAsia="ru-RU"/>
              </w:rPr>
              <mc:AlternateContent>
                <mc:Choice Requires="wps">
                  <w:drawing>
                    <wp:anchor distT="4294967295" distB="4294967295" distL="114300" distR="114300" simplePos="0" relativeHeight="251659776" behindDoc="0" locked="0" layoutInCell="1" allowOverlap="1" wp14:anchorId="6FA4A500" wp14:editId="1A5AEC69">
                      <wp:simplePos x="0" y="0"/>
                      <wp:positionH relativeFrom="column">
                        <wp:posOffset>213995</wp:posOffset>
                      </wp:positionH>
                      <wp:positionV relativeFrom="paragraph">
                        <wp:posOffset>76200</wp:posOffset>
                      </wp:positionV>
                      <wp:extent cx="6497955" cy="0"/>
                      <wp:effectExtent l="0" t="19050" r="17145" b="38100"/>
                      <wp:wrapNone/>
                      <wp:docPr id="10"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D274F" id="Прямая соединительная линия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6pt" to="5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" strokeweight="4.5pt">
                      <v:stroke linestyle="thinThick"/>
                    </v:line>
                  </w:pict>
                </mc:Fallback>
              </mc:AlternateContent>
            </w:r>
          </w:p>
        </w:tc>
        <w:tc>
          <w:tcPr>
            <w:tcW w:w="1418" w:type="dxa"/>
          </w:tcPr>
          <w:p w:rsidR="0019481F" w:rsidRPr="0019481F" w:rsidRDefault="0019481F" w:rsidP="0019481F">
            <w:pPr>
              <w:widowControl/>
              <w:autoSpaceDE/>
              <w:autoSpaceDN/>
              <w:jc w:val="center"/>
              <w:rPr>
                <w:sz w:val="6"/>
                <w:szCs w:val="6"/>
                <w:lang w:eastAsia="ru-RU"/>
              </w:rPr>
            </w:pPr>
          </w:p>
        </w:tc>
        <w:tc>
          <w:tcPr>
            <w:tcW w:w="4388" w:type="dxa"/>
          </w:tcPr>
          <w:p w:rsidR="0019481F" w:rsidRPr="0019481F" w:rsidRDefault="0019481F" w:rsidP="0019481F">
            <w:pPr>
              <w:widowControl/>
              <w:autoSpaceDE/>
              <w:autoSpaceDN/>
              <w:jc w:val="center"/>
              <w:rPr>
                <w:caps/>
                <w:sz w:val="6"/>
                <w:szCs w:val="6"/>
                <w:lang w:eastAsia="ru-RU"/>
              </w:rPr>
            </w:pPr>
          </w:p>
        </w:tc>
      </w:tr>
    </w:tbl>
    <w:p w:rsidR="0019481F" w:rsidRPr="0019481F" w:rsidRDefault="0019481F" w:rsidP="0019481F">
      <w:pPr>
        <w:widowControl/>
        <w:tabs>
          <w:tab w:val="left" w:pos="6840"/>
        </w:tabs>
        <w:autoSpaceDE/>
        <w:autoSpaceDN/>
        <w:spacing w:line="247" w:lineRule="auto"/>
        <w:jc w:val="center"/>
        <w:rPr>
          <w:rFonts w:eastAsia="Calibri"/>
          <w:b/>
          <w:bCs/>
          <w:color w:val="000000"/>
          <w:sz w:val="36"/>
          <w:szCs w:val="36"/>
          <w:lang w:eastAsia="ru-RU"/>
        </w:rPr>
      </w:pPr>
      <w:r w:rsidRPr="0019481F">
        <w:rPr>
          <w:rFonts w:eastAsia="Calibri"/>
          <w:b/>
          <w:bCs/>
          <w:color w:val="000000"/>
          <w:sz w:val="36"/>
          <w:szCs w:val="36"/>
          <w:lang w:eastAsia="ru-RU"/>
        </w:rPr>
        <w:t>ПОСТАНОВЛЕНИЕ</w:t>
      </w:r>
    </w:p>
    <w:p w:rsidR="0019481F" w:rsidRPr="0019481F" w:rsidRDefault="0019481F" w:rsidP="0019481F">
      <w:pPr>
        <w:widowControl/>
        <w:autoSpaceDE/>
        <w:autoSpaceDN/>
        <w:spacing w:line="247" w:lineRule="auto"/>
        <w:ind w:firstLine="567"/>
        <w:jc w:val="center"/>
        <w:rPr>
          <w:rFonts w:eastAsia="Calibri"/>
          <w:color w:val="000000"/>
          <w:sz w:val="28"/>
          <w:szCs w:val="28"/>
          <w:lang w:eastAsia="ru-RU"/>
        </w:rPr>
      </w:pPr>
    </w:p>
    <w:p w:rsidR="0019481F" w:rsidRPr="0019481F" w:rsidRDefault="0019481F" w:rsidP="0019481F">
      <w:pPr>
        <w:widowControl/>
        <w:autoSpaceDE/>
        <w:autoSpaceDN/>
        <w:spacing w:line="247" w:lineRule="auto"/>
        <w:ind w:firstLine="567"/>
        <w:jc w:val="center"/>
        <w:rPr>
          <w:rFonts w:eastAsia="Calibri"/>
          <w:color w:val="000000"/>
          <w:sz w:val="28"/>
          <w:szCs w:val="28"/>
          <w:lang w:eastAsia="ru-RU"/>
        </w:rPr>
      </w:pPr>
    </w:p>
    <w:p w:rsidR="0019481F" w:rsidRPr="0019481F" w:rsidRDefault="0019481F" w:rsidP="0019481F">
      <w:pPr>
        <w:widowControl/>
        <w:autoSpaceDE/>
        <w:autoSpaceDN/>
        <w:ind w:firstLine="540"/>
        <w:rPr>
          <w:sz w:val="28"/>
          <w:szCs w:val="27"/>
          <w:lang w:eastAsia="ru-RU"/>
        </w:rPr>
      </w:pPr>
      <w:r w:rsidRPr="0019481F">
        <w:rPr>
          <w:sz w:val="28"/>
          <w:szCs w:val="28"/>
          <w:lang w:eastAsia="ru-RU"/>
        </w:rPr>
        <w:t xml:space="preserve">« </w:t>
      </w:r>
      <w:r w:rsidR="009C1940">
        <w:rPr>
          <w:sz w:val="28"/>
          <w:szCs w:val="28"/>
          <w:lang w:eastAsia="ru-RU"/>
        </w:rPr>
        <w:t>30</w:t>
      </w:r>
      <w:r w:rsidRPr="0019481F">
        <w:rPr>
          <w:sz w:val="28"/>
          <w:szCs w:val="28"/>
          <w:lang w:eastAsia="ru-RU"/>
        </w:rPr>
        <w:t xml:space="preserve"> » декабря 2021 г                       №1</w:t>
      </w:r>
      <w:r w:rsidR="009C1940">
        <w:rPr>
          <w:sz w:val="28"/>
          <w:szCs w:val="28"/>
          <w:lang w:eastAsia="ru-RU"/>
        </w:rPr>
        <w:t>244</w:t>
      </w:r>
      <w:r w:rsidRPr="0019481F">
        <w:rPr>
          <w:sz w:val="28"/>
          <w:szCs w:val="28"/>
          <w:lang w:eastAsia="ru-RU"/>
        </w:rPr>
        <w:t xml:space="preserve">                                 пгт. Яблоновский</w:t>
      </w:r>
    </w:p>
    <w:p w:rsidR="0019481F" w:rsidRPr="0019481F" w:rsidRDefault="0019481F" w:rsidP="0019481F">
      <w:pPr>
        <w:widowControl/>
        <w:tabs>
          <w:tab w:val="left" w:pos="6225"/>
        </w:tabs>
        <w:autoSpaceDE/>
        <w:autoSpaceDN/>
        <w:spacing w:line="247" w:lineRule="auto"/>
        <w:ind w:firstLine="567"/>
        <w:rPr>
          <w:color w:val="000000"/>
          <w:sz w:val="28"/>
          <w:szCs w:val="28"/>
          <w:lang w:eastAsia="ru-RU"/>
        </w:rPr>
      </w:pPr>
    </w:p>
    <w:p w:rsidR="00585744" w:rsidRDefault="00350CB4" w:rsidP="00350CB4">
      <w:pPr>
        <w:widowControl/>
        <w:tabs>
          <w:tab w:val="left" w:pos="6840"/>
        </w:tabs>
        <w:autoSpaceDE/>
        <w:autoSpaceDN/>
        <w:spacing w:line="247" w:lineRule="auto"/>
        <w:rPr>
          <w:sz w:val="28"/>
          <w:szCs w:val="28"/>
          <w:lang w:eastAsia="ru-RU"/>
        </w:rPr>
      </w:pPr>
      <w:r w:rsidRPr="00350CB4">
        <w:rPr>
          <w:sz w:val="28"/>
          <w:szCs w:val="28"/>
          <w:lang w:eastAsia="ru-RU"/>
        </w:rPr>
        <w:t>Об утверждении Порядка санкционирования</w:t>
      </w:r>
    </w:p>
    <w:p w:rsidR="005E184F" w:rsidRDefault="00350CB4" w:rsidP="00350CB4">
      <w:pPr>
        <w:widowControl/>
        <w:tabs>
          <w:tab w:val="left" w:pos="6840"/>
        </w:tabs>
        <w:autoSpaceDE/>
        <w:autoSpaceDN/>
        <w:spacing w:line="247" w:lineRule="auto"/>
        <w:rPr>
          <w:sz w:val="28"/>
          <w:szCs w:val="28"/>
          <w:lang w:eastAsia="ru-RU"/>
        </w:rPr>
      </w:pPr>
      <w:r w:rsidRPr="00350CB4">
        <w:rPr>
          <w:sz w:val="28"/>
          <w:szCs w:val="28"/>
          <w:lang w:eastAsia="ru-RU"/>
        </w:rPr>
        <w:t>р</w:t>
      </w:r>
      <w:r>
        <w:rPr>
          <w:sz w:val="28"/>
          <w:szCs w:val="28"/>
          <w:lang w:eastAsia="ru-RU"/>
        </w:rPr>
        <w:t xml:space="preserve">асходов муниципальных бюджетных </w:t>
      </w:r>
      <w:r w:rsidRPr="00350CB4">
        <w:rPr>
          <w:sz w:val="28"/>
          <w:szCs w:val="28"/>
          <w:lang w:eastAsia="ru-RU"/>
        </w:rPr>
        <w:t>учреждений</w:t>
      </w:r>
    </w:p>
    <w:p w:rsidR="00035646" w:rsidRDefault="00350CB4" w:rsidP="00350CB4">
      <w:pPr>
        <w:widowControl/>
        <w:tabs>
          <w:tab w:val="left" w:pos="6840"/>
        </w:tabs>
        <w:autoSpaceDE/>
        <w:autoSpaceDN/>
        <w:spacing w:line="247" w:lineRule="auto"/>
        <w:rPr>
          <w:sz w:val="28"/>
          <w:szCs w:val="28"/>
          <w:lang w:eastAsia="ru-RU"/>
        </w:rPr>
      </w:pPr>
      <w:r w:rsidRPr="00350CB4">
        <w:rPr>
          <w:sz w:val="28"/>
          <w:szCs w:val="28"/>
          <w:lang w:eastAsia="ru-RU"/>
        </w:rPr>
        <w:t>МО «</w:t>
      </w:r>
      <w:r w:rsidR="00035646">
        <w:rPr>
          <w:sz w:val="28"/>
          <w:szCs w:val="28"/>
          <w:lang w:eastAsia="ru-RU"/>
        </w:rPr>
        <w:t>Яблоновское городское поселение</w:t>
      </w:r>
      <w:r w:rsidRPr="00350CB4">
        <w:rPr>
          <w:sz w:val="28"/>
          <w:szCs w:val="28"/>
          <w:lang w:eastAsia="ru-RU"/>
        </w:rPr>
        <w:t xml:space="preserve">» и </w:t>
      </w:r>
    </w:p>
    <w:p w:rsidR="00035646" w:rsidRDefault="00350CB4" w:rsidP="00350CB4">
      <w:pPr>
        <w:widowControl/>
        <w:tabs>
          <w:tab w:val="left" w:pos="6840"/>
        </w:tabs>
        <w:autoSpaceDE/>
        <w:autoSpaceDN/>
        <w:spacing w:line="247" w:lineRule="auto"/>
        <w:rPr>
          <w:sz w:val="28"/>
          <w:szCs w:val="28"/>
          <w:lang w:eastAsia="ru-RU"/>
        </w:rPr>
      </w:pPr>
      <w:r w:rsidRPr="00350CB4">
        <w:rPr>
          <w:sz w:val="28"/>
          <w:szCs w:val="28"/>
          <w:lang w:eastAsia="ru-RU"/>
        </w:rPr>
        <w:t xml:space="preserve">муниципальных автономных учреждений МО </w:t>
      </w:r>
    </w:p>
    <w:p w:rsidR="00035646" w:rsidRDefault="00035646" w:rsidP="00350CB4">
      <w:pPr>
        <w:widowControl/>
        <w:tabs>
          <w:tab w:val="left" w:pos="6840"/>
        </w:tabs>
        <w:autoSpaceDE/>
        <w:autoSpaceDN/>
        <w:spacing w:line="247" w:lineRule="auto"/>
        <w:rPr>
          <w:sz w:val="28"/>
          <w:szCs w:val="28"/>
          <w:lang w:eastAsia="ru-RU"/>
        </w:rPr>
      </w:pPr>
      <w:r>
        <w:rPr>
          <w:sz w:val="28"/>
          <w:szCs w:val="28"/>
          <w:lang w:eastAsia="ru-RU"/>
        </w:rPr>
        <w:t>«Яблоновское городское поселение</w:t>
      </w:r>
      <w:r w:rsidR="00350CB4" w:rsidRPr="00350CB4">
        <w:rPr>
          <w:sz w:val="28"/>
          <w:szCs w:val="28"/>
          <w:lang w:eastAsia="ru-RU"/>
        </w:rPr>
        <w:t xml:space="preserve">», источником </w:t>
      </w:r>
    </w:p>
    <w:p w:rsidR="00035646" w:rsidRDefault="00035646" w:rsidP="00350CB4">
      <w:pPr>
        <w:widowControl/>
        <w:tabs>
          <w:tab w:val="left" w:pos="6840"/>
        </w:tabs>
        <w:autoSpaceDE/>
        <w:autoSpaceDN/>
        <w:spacing w:line="247" w:lineRule="auto"/>
        <w:rPr>
          <w:sz w:val="28"/>
          <w:szCs w:val="28"/>
          <w:lang w:eastAsia="ru-RU"/>
        </w:rPr>
      </w:pPr>
      <w:r>
        <w:rPr>
          <w:sz w:val="28"/>
          <w:szCs w:val="28"/>
          <w:lang w:eastAsia="ru-RU"/>
        </w:rPr>
        <w:t>ф</w:t>
      </w:r>
      <w:r w:rsidR="00350CB4" w:rsidRPr="00350CB4">
        <w:rPr>
          <w:sz w:val="28"/>
          <w:szCs w:val="28"/>
          <w:lang w:eastAsia="ru-RU"/>
        </w:rPr>
        <w:t>инансового</w:t>
      </w:r>
      <w:r>
        <w:rPr>
          <w:sz w:val="28"/>
          <w:szCs w:val="28"/>
          <w:lang w:eastAsia="ru-RU"/>
        </w:rPr>
        <w:t xml:space="preserve"> </w:t>
      </w:r>
      <w:r w:rsidR="00350CB4" w:rsidRPr="00350CB4">
        <w:rPr>
          <w:sz w:val="28"/>
          <w:szCs w:val="28"/>
          <w:lang w:eastAsia="ru-RU"/>
        </w:rPr>
        <w:t xml:space="preserve">обеспечения которых являются </w:t>
      </w:r>
    </w:p>
    <w:p w:rsidR="00035646" w:rsidRDefault="00350CB4" w:rsidP="00350CB4">
      <w:pPr>
        <w:widowControl/>
        <w:tabs>
          <w:tab w:val="left" w:pos="6840"/>
        </w:tabs>
        <w:autoSpaceDE/>
        <w:autoSpaceDN/>
        <w:spacing w:line="247" w:lineRule="auto"/>
        <w:rPr>
          <w:sz w:val="28"/>
          <w:szCs w:val="28"/>
          <w:lang w:eastAsia="ru-RU"/>
        </w:rPr>
      </w:pPr>
      <w:r w:rsidRPr="00350CB4">
        <w:rPr>
          <w:sz w:val="28"/>
          <w:szCs w:val="28"/>
          <w:lang w:eastAsia="ru-RU"/>
        </w:rPr>
        <w:t>субсидии, полученные в</w:t>
      </w:r>
      <w:r w:rsidR="00035646">
        <w:rPr>
          <w:sz w:val="28"/>
          <w:szCs w:val="28"/>
          <w:lang w:eastAsia="ru-RU"/>
        </w:rPr>
        <w:t xml:space="preserve"> </w:t>
      </w:r>
      <w:r w:rsidRPr="00350CB4">
        <w:rPr>
          <w:sz w:val="28"/>
          <w:szCs w:val="28"/>
          <w:lang w:eastAsia="ru-RU"/>
        </w:rPr>
        <w:t xml:space="preserve">соответствии с абзацем </w:t>
      </w:r>
    </w:p>
    <w:p w:rsidR="00350CB4" w:rsidRPr="00350CB4" w:rsidRDefault="00350CB4" w:rsidP="00350CB4">
      <w:pPr>
        <w:widowControl/>
        <w:tabs>
          <w:tab w:val="left" w:pos="6840"/>
        </w:tabs>
        <w:autoSpaceDE/>
        <w:autoSpaceDN/>
        <w:spacing w:line="247" w:lineRule="auto"/>
        <w:rPr>
          <w:sz w:val="28"/>
          <w:szCs w:val="28"/>
          <w:lang w:eastAsia="ru-RU"/>
        </w:rPr>
      </w:pPr>
      <w:r w:rsidRPr="00350CB4">
        <w:rPr>
          <w:sz w:val="28"/>
          <w:szCs w:val="28"/>
          <w:lang w:eastAsia="ru-RU"/>
        </w:rPr>
        <w:t>вторым пункта 1 статьи 78.1 и статьей 78.2 Б</w:t>
      </w:r>
      <w:r w:rsidR="005E184F">
        <w:rPr>
          <w:sz w:val="28"/>
          <w:szCs w:val="28"/>
          <w:lang w:eastAsia="ru-RU"/>
        </w:rPr>
        <w:t>К</w:t>
      </w:r>
      <w:r w:rsidRPr="00350CB4">
        <w:rPr>
          <w:sz w:val="28"/>
          <w:szCs w:val="28"/>
          <w:lang w:eastAsia="ru-RU"/>
        </w:rPr>
        <w:t xml:space="preserve"> Р</w:t>
      </w:r>
      <w:r w:rsidR="005E184F">
        <w:rPr>
          <w:sz w:val="28"/>
          <w:szCs w:val="28"/>
          <w:lang w:eastAsia="ru-RU"/>
        </w:rPr>
        <w:t>Ф</w:t>
      </w:r>
    </w:p>
    <w:p w:rsidR="00350CB4" w:rsidRPr="00350CB4" w:rsidRDefault="00350CB4" w:rsidP="00350CB4">
      <w:pPr>
        <w:widowControl/>
        <w:tabs>
          <w:tab w:val="left" w:pos="6840"/>
        </w:tabs>
        <w:autoSpaceDE/>
        <w:autoSpaceDN/>
        <w:spacing w:line="247" w:lineRule="auto"/>
        <w:jc w:val="center"/>
        <w:rPr>
          <w:sz w:val="28"/>
          <w:szCs w:val="28"/>
          <w:lang w:eastAsia="ru-RU"/>
        </w:rPr>
      </w:pPr>
    </w:p>
    <w:p w:rsidR="00350CB4" w:rsidRDefault="00350CB4" w:rsidP="00350CB4">
      <w:pPr>
        <w:widowControl/>
        <w:tabs>
          <w:tab w:val="left" w:pos="6840"/>
        </w:tabs>
        <w:autoSpaceDE/>
        <w:autoSpaceDN/>
        <w:spacing w:line="247" w:lineRule="auto"/>
        <w:jc w:val="both"/>
        <w:rPr>
          <w:sz w:val="28"/>
          <w:szCs w:val="28"/>
          <w:lang w:eastAsia="ru-RU"/>
        </w:rPr>
      </w:pPr>
      <w:r w:rsidRPr="00350CB4">
        <w:rPr>
          <w:sz w:val="28"/>
          <w:szCs w:val="28"/>
          <w:lang w:eastAsia="ru-RU"/>
        </w:rPr>
        <w:t>В соответствии с частями 3.7 и 3.10 статьи 2 Ф</w:t>
      </w:r>
      <w:r w:rsidR="00035646">
        <w:rPr>
          <w:sz w:val="28"/>
          <w:szCs w:val="28"/>
          <w:lang w:eastAsia="ru-RU"/>
        </w:rPr>
        <w:t>З</w:t>
      </w:r>
      <w:r w:rsidRPr="00350CB4">
        <w:rPr>
          <w:sz w:val="28"/>
          <w:szCs w:val="28"/>
          <w:lang w:eastAsia="ru-RU"/>
        </w:rPr>
        <w:t xml:space="preserve"> от 3 ноября 2006 года № 174-ФЗ «Об автономных учре</w:t>
      </w:r>
      <w:r w:rsidR="00035646">
        <w:rPr>
          <w:sz w:val="28"/>
          <w:szCs w:val="28"/>
          <w:lang w:eastAsia="ru-RU"/>
        </w:rPr>
        <w:t>ждениях», частью 16 статьи 30 ФЗ</w:t>
      </w:r>
      <w:r w:rsidRPr="00350CB4">
        <w:rPr>
          <w:sz w:val="28"/>
          <w:szCs w:val="28"/>
          <w:lang w:eastAsia="ru-RU"/>
        </w:rPr>
        <w:t xml:space="preserve">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50CB4" w:rsidRDefault="00350CB4" w:rsidP="00350CB4">
      <w:pPr>
        <w:widowControl/>
        <w:tabs>
          <w:tab w:val="left" w:pos="6840"/>
        </w:tabs>
        <w:autoSpaceDE/>
        <w:autoSpaceDN/>
        <w:spacing w:line="247" w:lineRule="auto"/>
        <w:jc w:val="center"/>
        <w:rPr>
          <w:sz w:val="28"/>
          <w:szCs w:val="28"/>
          <w:lang w:eastAsia="ru-RU"/>
        </w:rPr>
      </w:pPr>
    </w:p>
    <w:p w:rsidR="0019481F" w:rsidRPr="0019481F" w:rsidRDefault="0019481F" w:rsidP="00350CB4">
      <w:pPr>
        <w:widowControl/>
        <w:tabs>
          <w:tab w:val="left" w:pos="6840"/>
        </w:tabs>
        <w:autoSpaceDE/>
        <w:autoSpaceDN/>
        <w:spacing w:line="247" w:lineRule="auto"/>
        <w:jc w:val="center"/>
        <w:rPr>
          <w:rFonts w:eastAsia="Calibri"/>
          <w:b/>
          <w:bCs/>
          <w:color w:val="000000"/>
          <w:sz w:val="36"/>
          <w:szCs w:val="36"/>
          <w:lang w:eastAsia="ru-RU"/>
        </w:rPr>
      </w:pPr>
      <w:r w:rsidRPr="0019481F">
        <w:rPr>
          <w:rFonts w:eastAsia="Calibri"/>
          <w:b/>
          <w:bCs/>
          <w:color w:val="000000"/>
          <w:sz w:val="36"/>
          <w:szCs w:val="36"/>
          <w:lang w:eastAsia="ru-RU"/>
        </w:rPr>
        <w:t>ПОСТАНОВЛЯЮ:</w:t>
      </w:r>
    </w:p>
    <w:p w:rsidR="0019481F" w:rsidRPr="0019481F" w:rsidRDefault="0019481F" w:rsidP="0019481F">
      <w:pPr>
        <w:widowControl/>
        <w:autoSpaceDE/>
        <w:autoSpaceDN/>
        <w:ind w:firstLine="567"/>
        <w:jc w:val="both"/>
        <w:rPr>
          <w:bCs/>
          <w:color w:val="000000"/>
          <w:sz w:val="28"/>
          <w:szCs w:val="28"/>
          <w:lang w:eastAsia="ru-RU"/>
        </w:rPr>
      </w:pPr>
    </w:p>
    <w:p w:rsidR="00035646" w:rsidRPr="00035646" w:rsidRDefault="00D93863" w:rsidP="00035646">
      <w:pPr>
        <w:widowControl/>
        <w:autoSpaceDE/>
        <w:autoSpaceDN/>
        <w:jc w:val="both"/>
        <w:rPr>
          <w:sz w:val="28"/>
          <w:szCs w:val="28"/>
        </w:rPr>
      </w:pPr>
      <w:r>
        <w:rPr>
          <w:bCs/>
          <w:color w:val="000000"/>
          <w:sz w:val="28"/>
          <w:szCs w:val="28"/>
          <w:lang w:eastAsia="ru-RU"/>
        </w:rPr>
        <w:t xml:space="preserve">     </w:t>
      </w:r>
      <w:r w:rsidRPr="00035646">
        <w:rPr>
          <w:bCs/>
          <w:color w:val="000000"/>
          <w:sz w:val="28"/>
          <w:szCs w:val="28"/>
          <w:lang w:eastAsia="ru-RU"/>
        </w:rPr>
        <w:t>1.</w:t>
      </w:r>
      <w:r w:rsidR="0019481F" w:rsidRPr="00035646">
        <w:rPr>
          <w:bCs/>
          <w:color w:val="000000"/>
          <w:sz w:val="28"/>
          <w:szCs w:val="28"/>
          <w:lang w:eastAsia="ru-RU"/>
        </w:rPr>
        <w:t>Утвердить</w:t>
      </w:r>
      <w:r w:rsidR="0019481F" w:rsidRPr="00035646">
        <w:rPr>
          <w:sz w:val="28"/>
          <w:szCs w:val="28"/>
        </w:rPr>
        <w:t xml:space="preserve"> Порядок </w:t>
      </w:r>
      <w:r w:rsidR="00035646" w:rsidRPr="00035646">
        <w:rPr>
          <w:sz w:val="28"/>
          <w:szCs w:val="28"/>
        </w:rPr>
        <w:t xml:space="preserve">санкционирования расходов муниципальных бюджетных учреждений МО «Яблоновское городское поселение» и муниципальных автономных учреждений МО «Яблоновское городское поселение», источником финансового обеспечения которых являются субсидии, полученные в соответствии с абзацем </w:t>
      </w:r>
    </w:p>
    <w:p w:rsidR="0019481F" w:rsidRPr="00D93863" w:rsidRDefault="00035646" w:rsidP="00035646">
      <w:pPr>
        <w:widowControl/>
        <w:autoSpaceDE/>
        <w:autoSpaceDN/>
        <w:jc w:val="both"/>
        <w:rPr>
          <w:sz w:val="28"/>
          <w:szCs w:val="28"/>
        </w:rPr>
      </w:pPr>
      <w:r w:rsidRPr="00035646">
        <w:rPr>
          <w:sz w:val="28"/>
          <w:szCs w:val="28"/>
        </w:rPr>
        <w:t xml:space="preserve">вторым пункта 1 статьи 78.1 и статьей 78.2 БК РФ </w:t>
      </w:r>
      <w:r w:rsidR="0019481F" w:rsidRPr="00035646">
        <w:rPr>
          <w:sz w:val="28"/>
          <w:szCs w:val="28"/>
        </w:rPr>
        <w:t>согласно приложению.</w:t>
      </w:r>
    </w:p>
    <w:p w:rsidR="0019481F" w:rsidRDefault="00D93863" w:rsidP="00D93863">
      <w:pPr>
        <w:widowControl/>
        <w:autoSpaceDE/>
        <w:autoSpaceDN/>
        <w:jc w:val="both"/>
        <w:rPr>
          <w:sz w:val="28"/>
          <w:szCs w:val="28"/>
        </w:rPr>
      </w:pPr>
      <w:r>
        <w:rPr>
          <w:sz w:val="28"/>
          <w:szCs w:val="28"/>
        </w:rPr>
        <w:t xml:space="preserve">     2.</w:t>
      </w:r>
      <w:r w:rsidR="0019481F" w:rsidRPr="00D93863">
        <w:rPr>
          <w:sz w:val="28"/>
          <w:szCs w:val="28"/>
        </w:rPr>
        <w:t>Финансовому отделу Администрации муниципального образования «Яблоновское городское поселение» довести настоящее постановление до Управления федерального казначейства по Республике Адыгея (Адыгея).</w:t>
      </w:r>
    </w:p>
    <w:p w:rsidR="00AB471B" w:rsidRDefault="00AB471B" w:rsidP="00D93863">
      <w:pPr>
        <w:widowControl/>
        <w:autoSpaceDE/>
        <w:autoSpaceDN/>
        <w:jc w:val="both"/>
        <w:rPr>
          <w:sz w:val="28"/>
          <w:szCs w:val="28"/>
        </w:rPr>
      </w:pPr>
    </w:p>
    <w:p w:rsidR="00AB471B" w:rsidRDefault="00AB471B" w:rsidP="00D93863">
      <w:pPr>
        <w:widowControl/>
        <w:autoSpaceDE/>
        <w:autoSpaceDN/>
        <w:jc w:val="both"/>
        <w:rPr>
          <w:sz w:val="28"/>
          <w:szCs w:val="28"/>
        </w:rPr>
      </w:pPr>
    </w:p>
    <w:p w:rsidR="00AB471B" w:rsidRDefault="00AB471B" w:rsidP="00D93863">
      <w:pPr>
        <w:widowControl/>
        <w:autoSpaceDE/>
        <w:autoSpaceDN/>
        <w:jc w:val="both"/>
        <w:rPr>
          <w:sz w:val="28"/>
          <w:szCs w:val="28"/>
        </w:rPr>
      </w:pPr>
    </w:p>
    <w:p w:rsidR="00AB471B" w:rsidRDefault="00AB471B" w:rsidP="00D93863">
      <w:pPr>
        <w:widowControl/>
        <w:autoSpaceDE/>
        <w:autoSpaceDN/>
        <w:jc w:val="both"/>
        <w:rPr>
          <w:sz w:val="28"/>
          <w:szCs w:val="28"/>
        </w:rPr>
      </w:pPr>
    </w:p>
    <w:p w:rsidR="00AB471B" w:rsidRPr="00D93863" w:rsidRDefault="00AB471B" w:rsidP="00D93863">
      <w:pPr>
        <w:widowControl/>
        <w:autoSpaceDE/>
        <w:autoSpaceDN/>
        <w:jc w:val="both"/>
        <w:rPr>
          <w:sz w:val="28"/>
          <w:szCs w:val="28"/>
        </w:rPr>
      </w:pPr>
    </w:p>
    <w:p w:rsidR="0019481F" w:rsidRPr="00D93863" w:rsidRDefault="0019481F" w:rsidP="00350CB4">
      <w:pPr>
        <w:pStyle w:val="a5"/>
        <w:widowControl/>
        <w:numPr>
          <w:ilvl w:val="0"/>
          <w:numId w:val="4"/>
        </w:numPr>
        <w:autoSpaceDE/>
        <w:autoSpaceDN/>
        <w:rPr>
          <w:bCs/>
          <w:color w:val="000000"/>
          <w:sz w:val="28"/>
          <w:szCs w:val="28"/>
          <w:lang w:eastAsia="ru-RU"/>
        </w:rPr>
      </w:pPr>
      <w:r w:rsidRPr="00D93863">
        <w:rPr>
          <w:bCs/>
          <w:color w:val="000000"/>
          <w:sz w:val="28"/>
          <w:szCs w:val="28"/>
          <w:lang w:eastAsia="ru-RU"/>
        </w:rPr>
        <w:t>Опубликовать настоящее пост</w:t>
      </w:r>
      <w:r w:rsidR="00AB471B">
        <w:rPr>
          <w:bCs/>
          <w:color w:val="000000"/>
          <w:sz w:val="28"/>
          <w:szCs w:val="28"/>
          <w:lang w:eastAsia="ru-RU"/>
        </w:rPr>
        <w:t xml:space="preserve">ановление в средствах массовой </w:t>
      </w:r>
    </w:p>
    <w:p w:rsidR="0019481F" w:rsidRPr="00D93863" w:rsidRDefault="0019481F" w:rsidP="00350CB4">
      <w:pPr>
        <w:widowControl/>
        <w:autoSpaceDE/>
        <w:autoSpaceDN/>
        <w:jc w:val="both"/>
        <w:rPr>
          <w:bCs/>
          <w:color w:val="000000"/>
          <w:sz w:val="28"/>
          <w:szCs w:val="28"/>
          <w:lang w:eastAsia="ru-RU"/>
        </w:rPr>
      </w:pPr>
      <w:r w:rsidRPr="00D93863">
        <w:rPr>
          <w:bCs/>
          <w:color w:val="000000"/>
          <w:sz w:val="28"/>
          <w:szCs w:val="28"/>
          <w:lang w:eastAsia="ru-RU"/>
        </w:rPr>
        <w:t>информации, распространяемых на территории муниципального образования «Яблоновское городское поселение» и на официальном сайте Администрации муниципального образования «Яблоновское городское поселение».</w:t>
      </w:r>
    </w:p>
    <w:p w:rsidR="0019481F" w:rsidRPr="00D93863" w:rsidRDefault="0019481F" w:rsidP="00350CB4">
      <w:pPr>
        <w:pStyle w:val="a5"/>
        <w:widowControl/>
        <w:numPr>
          <w:ilvl w:val="0"/>
          <w:numId w:val="4"/>
        </w:numPr>
        <w:autoSpaceDE/>
        <w:autoSpaceDN/>
        <w:rPr>
          <w:sz w:val="28"/>
          <w:szCs w:val="28"/>
          <w:lang w:eastAsia="ru-RU"/>
        </w:rPr>
      </w:pPr>
      <w:r w:rsidRPr="00D93863">
        <w:rPr>
          <w:sz w:val="28"/>
          <w:szCs w:val="28"/>
          <w:lang w:eastAsia="ru-RU"/>
        </w:rPr>
        <w:t>Настоящее постановление вступает в силу с 01 января 2022 года.</w:t>
      </w:r>
    </w:p>
    <w:p w:rsidR="0019481F" w:rsidRPr="0019481F" w:rsidRDefault="00350CB4" w:rsidP="00350CB4">
      <w:pPr>
        <w:widowControl/>
        <w:autoSpaceDE/>
        <w:autoSpaceDN/>
        <w:jc w:val="both"/>
        <w:rPr>
          <w:sz w:val="28"/>
          <w:szCs w:val="28"/>
          <w:lang w:eastAsia="ru-RU"/>
        </w:rPr>
      </w:pPr>
      <w:r>
        <w:rPr>
          <w:sz w:val="28"/>
          <w:szCs w:val="28"/>
          <w:lang w:eastAsia="ru-RU"/>
        </w:rPr>
        <w:t xml:space="preserve"> </w:t>
      </w:r>
      <w:r w:rsidR="00D93863">
        <w:rPr>
          <w:sz w:val="28"/>
          <w:szCs w:val="28"/>
          <w:lang w:eastAsia="ru-RU"/>
        </w:rPr>
        <w:t xml:space="preserve">    </w:t>
      </w:r>
      <w:r w:rsidR="0019481F">
        <w:rPr>
          <w:sz w:val="28"/>
          <w:szCs w:val="28"/>
          <w:lang w:eastAsia="ru-RU"/>
        </w:rPr>
        <w:t>5</w:t>
      </w:r>
      <w:r w:rsidR="0019481F" w:rsidRPr="0019481F">
        <w:rPr>
          <w:sz w:val="28"/>
          <w:szCs w:val="28"/>
          <w:lang w:eastAsia="ru-RU"/>
        </w:rPr>
        <w:t xml:space="preserve">. </w:t>
      </w:r>
      <w:r w:rsidR="0019481F">
        <w:rPr>
          <w:sz w:val="28"/>
          <w:szCs w:val="28"/>
          <w:lang w:eastAsia="ru-RU"/>
        </w:rPr>
        <w:t xml:space="preserve"> </w:t>
      </w:r>
      <w:r w:rsidR="0019481F" w:rsidRPr="0019481F">
        <w:rPr>
          <w:sz w:val="28"/>
          <w:szCs w:val="28"/>
          <w:lang w:eastAsia="ru-RU"/>
        </w:rPr>
        <w:t xml:space="preserve">Контроль за исполнением настоящего постановления возложить на </w:t>
      </w:r>
      <w:r w:rsidR="00D93863">
        <w:rPr>
          <w:sz w:val="28"/>
          <w:szCs w:val="28"/>
          <w:lang w:eastAsia="ru-RU"/>
        </w:rPr>
        <w:t xml:space="preserve">          </w:t>
      </w:r>
      <w:r w:rsidR="0019481F" w:rsidRPr="0019481F">
        <w:rPr>
          <w:sz w:val="28"/>
          <w:szCs w:val="28"/>
          <w:lang w:eastAsia="ru-RU"/>
        </w:rPr>
        <w:t xml:space="preserve">заместителя главы </w:t>
      </w:r>
      <w:r w:rsidR="0019481F" w:rsidRPr="0019481F">
        <w:rPr>
          <w:bCs/>
          <w:color w:val="000000"/>
          <w:sz w:val="28"/>
          <w:szCs w:val="28"/>
          <w:lang w:eastAsia="ru-RU"/>
        </w:rPr>
        <w:t xml:space="preserve">Администрации муниципального образования </w:t>
      </w:r>
      <w:r w:rsidR="0019481F">
        <w:rPr>
          <w:bCs/>
          <w:color w:val="000000"/>
          <w:sz w:val="28"/>
          <w:szCs w:val="28"/>
          <w:lang w:eastAsia="ru-RU"/>
        </w:rPr>
        <w:t xml:space="preserve">                </w:t>
      </w:r>
      <w:r w:rsidR="0019481F" w:rsidRPr="0019481F">
        <w:rPr>
          <w:bCs/>
          <w:color w:val="000000"/>
          <w:sz w:val="28"/>
          <w:szCs w:val="28"/>
          <w:lang w:eastAsia="ru-RU"/>
        </w:rPr>
        <w:t>«Яблоновское городское поселение»</w:t>
      </w:r>
      <w:r w:rsidR="0019481F" w:rsidRPr="0019481F">
        <w:rPr>
          <w:sz w:val="28"/>
          <w:szCs w:val="28"/>
          <w:lang w:eastAsia="ru-RU"/>
        </w:rPr>
        <w:t>.</w:t>
      </w:r>
    </w:p>
    <w:p w:rsidR="0019481F" w:rsidRPr="0019481F" w:rsidRDefault="0019481F" w:rsidP="00350CB4">
      <w:pPr>
        <w:widowControl/>
        <w:autoSpaceDE/>
        <w:autoSpaceDN/>
        <w:jc w:val="both"/>
        <w:rPr>
          <w:sz w:val="28"/>
          <w:szCs w:val="28"/>
          <w:lang w:eastAsia="ru-RU"/>
        </w:rPr>
      </w:pPr>
    </w:p>
    <w:p w:rsidR="0019481F" w:rsidRPr="0019481F" w:rsidRDefault="0019481F" w:rsidP="0019481F">
      <w:pPr>
        <w:widowControl/>
        <w:autoSpaceDE/>
        <w:autoSpaceDN/>
        <w:jc w:val="both"/>
        <w:rPr>
          <w:sz w:val="28"/>
          <w:szCs w:val="28"/>
          <w:lang w:eastAsia="ru-RU"/>
        </w:rPr>
      </w:pPr>
    </w:p>
    <w:p w:rsidR="0019481F" w:rsidRPr="0019481F" w:rsidRDefault="0019481F" w:rsidP="0019481F">
      <w:pPr>
        <w:widowControl/>
        <w:autoSpaceDE/>
        <w:autoSpaceDN/>
        <w:jc w:val="both"/>
        <w:rPr>
          <w:sz w:val="28"/>
          <w:szCs w:val="28"/>
          <w:lang w:eastAsia="ru-RU"/>
        </w:rPr>
      </w:pPr>
    </w:p>
    <w:p w:rsidR="0019481F" w:rsidRPr="0019481F" w:rsidRDefault="0019481F" w:rsidP="0019481F">
      <w:pPr>
        <w:widowControl/>
        <w:autoSpaceDE/>
        <w:autoSpaceDN/>
        <w:ind w:firstLine="708"/>
        <w:jc w:val="both"/>
        <w:rPr>
          <w:sz w:val="28"/>
          <w:szCs w:val="28"/>
          <w:lang w:eastAsia="ru-RU"/>
        </w:rPr>
      </w:pPr>
      <w:r w:rsidRPr="0019481F">
        <w:rPr>
          <w:sz w:val="28"/>
          <w:szCs w:val="28"/>
          <w:lang w:eastAsia="ru-RU"/>
        </w:rPr>
        <w:t xml:space="preserve">Глава муниципального образования </w:t>
      </w:r>
    </w:p>
    <w:p w:rsidR="0019481F" w:rsidRPr="0019481F" w:rsidRDefault="0019481F" w:rsidP="0019481F">
      <w:pPr>
        <w:widowControl/>
        <w:autoSpaceDE/>
        <w:autoSpaceDN/>
        <w:spacing w:line="264" w:lineRule="auto"/>
        <w:ind w:firstLine="708"/>
        <w:rPr>
          <w:sz w:val="28"/>
          <w:szCs w:val="28"/>
          <w:lang w:eastAsia="ru-RU"/>
        </w:rPr>
      </w:pPr>
      <w:r w:rsidRPr="0019481F">
        <w:rPr>
          <w:sz w:val="28"/>
          <w:szCs w:val="28"/>
          <w:lang w:eastAsia="ru-RU"/>
        </w:rPr>
        <w:t xml:space="preserve">«Яблоновское городское поселение»                      </w:t>
      </w:r>
      <w:r w:rsidR="00341D8F">
        <w:rPr>
          <w:sz w:val="28"/>
          <w:szCs w:val="28"/>
          <w:lang w:eastAsia="ru-RU"/>
        </w:rPr>
        <w:t xml:space="preserve">           </w:t>
      </w:r>
      <w:r w:rsidRPr="0019481F">
        <w:rPr>
          <w:sz w:val="28"/>
          <w:szCs w:val="28"/>
          <w:lang w:eastAsia="ru-RU"/>
        </w:rPr>
        <w:t xml:space="preserve">             З.Д. Атажахов</w:t>
      </w:r>
    </w:p>
    <w:p w:rsidR="0019481F" w:rsidRPr="0019481F" w:rsidRDefault="0019481F" w:rsidP="0019481F">
      <w:pPr>
        <w:widowControl/>
        <w:autoSpaceDE/>
        <w:autoSpaceDN/>
        <w:spacing w:line="264" w:lineRule="auto"/>
        <w:ind w:firstLine="567"/>
        <w:rPr>
          <w:sz w:val="28"/>
          <w:szCs w:val="28"/>
          <w:lang w:eastAsia="ru-RU"/>
        </w:rPr>
      </w:pPr>
    </w:p>
    <w:p w:rsidR="0019481F" w:rsidRPr="0019481F" w:rsidRDefault="0019481F" w:rsidP="0019481F">
      <w:pPr>
        <w:widowControl/>
        <w:autoSpaceDE/>
        <w:autoSpaceDN/>
        <w:spacing w:line="264" w:lineRule="auto"/>
        <w:ind w:firstLine="567"/>
        <w:rPr>
          <w:sz w:val="28"/>
          <w:szCs w:val="28"/>
          <w:lang w:eastAsia="ru-RU"/>
        </w:rPr>
      </w:pPr>
    </w:p>
    <w:p w:rsidR="0019481F" w:rsidRPr="0019481F" w:rsidRDefault="0019481F" w:rsidP="0019481F">
      <w:pPr>
        <w:widowControl/>
        <w:autoSpaceDE/>
        <w:autoSpaceDN/>
        <w:ind w:firstLine="708"/>
        <w:rPr>
          <w:sz w:val="28"/>
          <w:szCs w:val="28"/>
          <w:lang w:eastAsia="ru-RU"/>
        </w:rPr>
      </w:pPr>
      <w:bookmarkStart w:id="0" w:name="_GoBack"/>
      <w:r w:rsidRPr="0019481F">
        <w:rPr>
          <w:sz w:val="28"/>
          <w:szCs w:val="28"/>
          <w:lang w:eastAsia="ru-RU"/>
        </w:rPr>
        <w:t xml:space="preserve">Проект внесен: </w:t>
      </w:r>
    </w:p>
    <w:p w:rsidR="0019481F" w:rsidRPr="0019481F" w:rsidRDefault="0019481F" w:rsidP="0019481F">
      <w:pPr>
        <w:widowControl/>
        <w:autoSpaceDE/>
        <w:autoSpaceDN/>
        <w:ind w:firstLine="708"/>
        <w:rPr>
          <w:sz w:val="28"/>
          <w:szCs w:val="28"/>
          <w:lang w:eastAsia="ru-RU"/>
        </w:rPr>
      </w:pPr>
      <w:r w:rsidRPr="0019481F">
        <w:rPr>
          <w:sz w:val="28"/>
          <w:szCs w:val="28"/>
          <w:lang w:eastAsia="ru-RU"/>
        </w:rPr>
        <w:t xml:space="preserve">руководитель финансового отдела                    </w:t>
      </w:r>
      <w:r w:rsidR="00341D8F">
        <w:rPr>
          <w:sz w:val="28"/>
          <w:szCs w:val="28"/>
          <w:lang w:eastAsia="ru-RU"/>
        </w:rPr>
        <w:t xml:space="preserve">               </w:t>
      </w:r>
      <w:r w:rsidRPr="0019481F">
        <w:rPr>
          <w:sz w:val="28"/>
          <w:szCs w:val="28"/>
          <w:lang w:eastAsia="ru-RU"/>
        </w:rPr>
        <w:t xml:space="preserve">                     Т. А. Кат</w:t>
      </w:r>
    </w:p>
    <w:p w:rsidR="0019481F" w:rsidRPr="0019481F" w:rsidRDefault="0019481F" w:rsidP="0019481F">
      <w:pPr>
        <w:widowControl/>
        <w:autoSpaceDE/>
        <w:autoSpaceDN/>
        <w:ind w:firstLine="708"/>
        <w:rPr>
          <w:sz w:val="28"/>
          <w:szCs w:val="28"/>
          <w:lang w:eastAsia="ru-RU"/>
        </w:rPr>
      </w:pPr>
    </w:p>
    <w:p w:rsidR="0019481F" w:rsidRPr="0019481F" w:rsidRDefault="0019481F" w:rsidP="0019481F">
      <w:pPr>
        <w:widowControl/>
        <w:autoSpaceDE/>
        <w:autoSpaceDN/>
        <w:ind w:firstLine="708"/>
        <w:rPr>
          <w:sz w:val="28"/>
          <w:szCs w:val="28"/>
          <w:lang w:eastAsia="ru-RU"/>
        </w:rPr>
      </w:pPr>
      <w:r w:rsidRPr="0019481F">
        <w:rPr>
          <w:sz w:val="28"/>
          <w:szCs w:val="28"/>
          <w:lang w:eastAsia="ru-RU"/>
        </w:rPr>
        <w:t xml:space="preserve">Проект согласован: </w:t>
      </w:r>
    </w:p>
    <w:p w:rsidR="0019481F" w:rsidRPr="0019481F" w:rsidRDefault="0019481F" w:rsidP="0019481F">
      <w:pPr>
        <w:widowControl/>
        <w:autoSpaceDE/>
        <w:autoSpaceDN/>
        <w:ind w:firstLine="708"/>
        <w:rPr>
          <w:sz w:val="28"/>
          <w:szCs w:val="28"/>
          <w:lang w:eastAsia="ru-RU"/>
        </w:rPr>
      </w:pPr>
      <w:r w:rsidRPr="0019481F">
        <w:rPr>
          <w:sz w:val="28"/>
          <w:szCs w:val="28"/>
          <w:lang w:eastAsia="ru-RU"/>
        </w:rPr>
        <w:t xml:space="preserve">Заместитель главы Администрации                      </w:t>
      </w:r>
      <w:r w:rsidR="00341D8F">
        <w:rPr>
          <w:sz w:val="28"/>
          <w:szCs w:val="28"/>
          <w:lang w:eastAsia="ru-RU"/>
        </w:rPr>
        <w:t xml:space="preserve">         </w:t>
      </w:r>
      <w:r w:rsidRPr="0019481F">
        <w:rPr>
          <w:sz w:val="28"/>
          <w:szCs w:val="28"/>
          <w:lang w:eastAsia="ru-RU"/>
        </w:rPr>
        <w:t xml:space="preserve">                А. А. Ловпаче</w:t>
      </w:r>
    </w:p>
    <w:p w:rsidR="0019481F" w:rsidRPr="0019481F" w:rsidRDefault="0019481F" w:rsidP="0019481F">
      <w:pPr>
        <w:widowControl/>
        <w:autoSpaceDE/>
        <w:autoSpaceDN/>
        <w:ind w:firstLine="708"/>
        <w:rPr>
          <w:sz w:val="28"/>
          <w:szCs w:val="28"/>
          <w:lang w:eastAsia="ru-RU"/>
        </w:rPr>
      </w:pPr>
    </w:p>
    <w:p w:rsidR="0019481F" w:rsidRPr="0019481F" w:rsidRDefault="0019481F" w:rsidP="0019481F">
      <w:pPr>
        <w:widowControl/>
        <w:autoSpaceDE/>
        <w:autoSpaceDN/>
        <w:ind w:firstLine="708"/>
        <w:rPr>
          <w:sz w:val="28"/>
          <w:szCs w:val="28"/>
          <w:lang w:eastAsia="ru-RU"/>
        </w:rPr>
      </w:pPr>
      <w:r w:rsidRPr="0019481F">
        <w:rPr>
          <w:sz w:val="28"/>
          <w:szCs w:val="28"/>
          <w:lang w:eastAsia="ru-RU"/>
        </w:rPr>
        <w:t xml:space="preserve">управляющий делами Администрации            </w:t>
      </w:r>
      <w:r w:rsidR="00341D8F">
        <w:rPr>
          <w:sz w:val="28"/>
          <w:szCs w:val="28"/>
          <w:lang w:eastAsia="ru-RU"/>
        </w:rPr>
        <w:t xml:space="preserve">          </w:t>
      </w:r>
      <w:r w:rsidRPr="0019481F">
        <w:rPr>
          <w:sz w:val="28"/>
          <w:szCs w:val="28"/>
          <w:lang w:eastAsia="ru-RU"/>
        </w:rPr>
        <w:t xml:space="preserve">                      И.К. Тлиф</w:t>
      </w:r>
    </w:p>
    <w:p w:rsidR="0019481F" w:rsidRPr="0019481F" w:rsidRDefault="0019481F" w:rsidP="0019481F">
      <w:pPr>
        <w:widowControl/>
        <w:autoSpaceDE/>
        <w:autoSpaceDN/>
        <w:rPr>
          <w:sz w:val="28"/>
          <w:szCs w:val="28"/>
          <w:lang w:eastAsia="ru-RU"/>
        </w:rPr>
      </w:pPr>
    </w:p>
    <w:p w:rsidR="0019481F" w:rsidRPr="0019481F" w:rsidRDefault="0019481F" w:rsidP="0019481F">
      <w:pPr>
        <w:widowControl/>
        <w:autoSpaceDE/>
        <w:autoSpaceDN/>
        <w:ind w:firstLine="708"/>
        <w:rPr>
          <w:sz w:val="28"/>
          <w:szCs w:val="28"/>
          <w:lang w:eastAsia="ru-RU"/>
        </w:rPr>
      </w:pPr>
      <w:r w:rsidRPr="0019481F">
        <w:rPr>
          <w:sz w:val="28"/>
          <w:szCs w:val="28"/>
          <w:lang w:eastAsia="ru-RU"/>
        </w:rPr>
        <w:t xml:space="preserve">руководитель отдела муниципальной </w:t>
      </w:r>
    </w:p>
    <w:p w:rsidR="0019481F" w:rsidRPr="0019481F" w:rsidRDefault="0019481F" w:rsidP="0019481F">
      <w:pPr>
        <w:widowControl/>
        <w:autoSpaceDE/>
        <w:autoSpaceDN/>
        <w:ind w:firstLine="708"/>
        <w:rPr>
          <w:sz w:val="28"/>
          <w:szCs w:val="28"/>
          <w:lang w:eastAsia="ru-RU"/>
        </w:rPr>
      </w:pPr>
      <w:r w:rsidRPr="0019481F">
        <w:rPr>
          <w:sz w:val="28"/>
          <w:szCs w:val="28"/>
          <w:lang w:eastAsia="ru-RU"/>
        </w:rPr>
        <w:t xml:space="preserve">собственности и правового обеспечения               </w:t>
      </w:r>
      <w:r w:rsidR="00341D8F">
        <w:rPr>
          <w:sz w:val="28"/>
          <w:szCs w:val="28"/>
          <w:lang w:eastAsia="ru-RU"/>
        </w:rPr>
        <w:t xml:space="preserve">           </w:t>
      </w:r>
      <w:r w:rsidRPr="0019481F">
        <w:rPr>
          <w:sz w:val="28"/>
          <w:szCs w:val="28"/>
          <w:lang w:eastAsia="ru-RU"/>
        </w:rPr>
        <w:t xml:space="preserve">                Р.А. Берзегов</w:t>
      </w:r>
    </w:p>
    <w:p w:rsidR="0019481F" w:rsidRPr="0019481F" w:rsidRDefault="0019481F" w:rsidP="0019481F">
      <w:pPr>
        <w:widowControl/>
        <w:autoSpaceDE/>
        <w:autoSpaceDN/>
        <w:ind w:firstLine="708"/>
        <w:rPr>
          <w:sz w:val="28"/>
          <w:szCs w:val="28"/>
          <w:lang w:eastAsia="ru-RU"/>
        </w:rPr>
      </w:pPr>
    </w:p>
    <w:bookmarkEnd w:id="0"/>
    <w:p w:rsidR="0019481F" w:rsidRPr="0019481F" w:rsidRDefault="0019481F" w:rsidP="0019481F">
      <w:pPr>
        <w:widowControl/>
        <w:autoSpaceDE/>
        <w:autoSpaceDN/>
        <w:ind w:firstLine="708"/>
        <w:rPr>
          <w:sz w:val="28"/>
          <w:szCs w:val="28"/>
          <w:lang w:eastAsia="ru-RU"/>
        </w:rPr>
      </w:pPr>
    </w:p>
    <w:p w:rsidR="0019481F" w:rsidRPr="0019481F" w:rsidRDefault="0019481F" w:rsidP="0019481F">
      <w:pPr>
        <w:widowControl/>
        <w:autoSpaceDE/>
        <w:autoSpaceDN/>
        <w:ind w:firstLine="708"/>
        <w:rPr>
          <w:sz w:val="28"/>
          <w:szCs w:val="28"/>
          <w:lang w:eastAsia="ru-RU"/>
        </w:rPr>
      </w:pPr>
      <w:r w:rsidRPr="0019481F">
        <w:rPr>
          <w:sz w:val="28"/>
          <w:szCs w:val="28"/>
          <w:lang w:eastAsia="ru-RU"/>
        </w:rPr>
        <w:t xml:space="preserve"> </w:t>
      </w:r>
    </w:p>
    <w:p w:rsidR="0019481F" w:rsidRPr="0019481F" w:rsidRDefault="0019481F" w:rsidP="0019481F">
      <w:pPr>
        <w:widowControl/>
        <w:autoSpaceDE/>
        <w:autoSpaceDN/>
        <w:ind w:left="5529"/>
        <w:outlineLvl w:val="0"/>
        <w:rPr>
          <w:bCs/>
          <w:sz w:val="28"/>
          <w:szCs w:val="20"/>
          <w:lang w:eastAsia="ru-RU"/>
        </w:rPr>
      </w:pPr>
    </w:p>
    <w:p w:rsidR="0019481F" w:rsidRPr="0019481F" w:rsidRDefault="0019481F" w:rsidP="0019481F">
      <w:pPr>
        <w:widowControl/>
        <w:autoSpaceDE/>
        <w:autoSpaceDN/>
        <w:ind w:left="5529"/>
        <w:outlineLvl w:val="0"/>
        <w:rPr>
          <w:bCs/>
          <w:sz w:val="28"/>
          <w:szCs w:val="20"/>
          <w:lang w:eastAsia="ru-RU"/>
        </w:rPr>
      </w:pPr>
    </w:p>
    <w:p w:rsidR="0019481F" w:rsidRPr="0019481F" w:rsidRDefault="0019481F" w:rsidP="0019481F">
      <w:pPr>
        <w:widowControl/>
        <w:autoSpaceDE/>
        <w:autoSpaceDN/>
        <w:ind w:left="5529"/>
        <w:outlineLvl w:val="0"/>
        <w:rPr>
          <w:bCs/>
          <w:sz w:val="28"/>
          <w:szCs w:val="20"/>
          <w:lang w:eastAsia="ru-RU"/>
        </w:rPr>
      </w:pPr>
    </w:p>
    <w:p w:rsidR="0019481F" w:rsidRPr="0019481F" w:rsidRDefault="0019481F" w:rsidP="0019481F">
      <w:pPr>
        <w:widowControl/>
        <w:autoSpaceDE/>
        <w:autoSpaceDN/>
        <w:ind w:left="5529"/>
        <w:outlineLvl w:val="0"/>
        <w:rPr>
          <w:bCs/>
          <w:sz w:val="28"/>
          <w:szCs w:val="20"/>
          <w:lang w:eastAsia="ru-RU"/>
        </w:rPr>
      </w:pPr>
    </w:p>
    <w:p w:rsidR="0019481F" w:rsidRPr="0019481F" w:rsidRDefault="0019481F" w:rsidP="0019481F">
      <w:pPr>
        <w:widowControl/>
        <w:autoSpaceDE/>
        <w:autoSpaceDN/>
        <w:ind w:left="5529"/>
        <w:outlineLvl w:val="0"/>
        <w:rPr>
          <w:bCs/>
          <w:sz w:val="28"/>
          <w:szCs w:val="20"/>
          <w:lang w:eastAsia="ru-RU"/>
        </w:rPr>
      </w:pPr>
    </w:p>
    <w:p w:rsidR="0019481F" w:rsidRPr="0019481F" w:rsidRDefault="0019481F" w:rsidP="0019481F">
      <w:pPr>
        <w:widowControl/>
        <w:autoSpaceDE/>
        <w:autoSpaceDN/>
        <w:ind w:left="5529"/>
        <w:outlineLvl w:val="0"/>
        <w:rPr>
          <w:bCs/>
          <w:sz w:val="28"/>
          <w:szCs w:val="20"/>
          <w:lang w:eastAsia="ru-RU"/>
        </w:rPr>
      </w:pPr>
    </w:p>
    <w:p w:rsidR="0019481F" w:rsidRPr="0019481F" w:rsidRDefault="0019481F" w:rsidP="0019481F">
      <w:pPr>
        <w:widowControl/>
        <w:autoSpaceDE/>
        <w:autoSpaceDN/>
        <w:ind w:left="5529"/>
        <w:outlineLvl w:val="0"/>
        <w:rPr>
          <w:bCs/>
          <w:sz w:val="28"/>
          <w:szCs w:val="20"/>
          <w:lang w:eastAsia="ru-RU"/>
        </w:rPr>
      </w:pPr>
    </w:p>
    <w:p w:rsidR="0019481F" w:rsidRPr="0019481F" w:rsidRDefault="0019481F" w:rsidP="0019481F">
      <w:pPr>
        <w:widowControl/>
        <w:autoSpaceDE/>
        <w:autoSpaceDN/>
        <w:ind w:left="5529"/>
        <w:outlineLvl w:val="0"/>
        <w:rPr>
          <w:bCs/>
          <w:sz w:val="28"/>
          <w:szCs w:val="20"/>
          <w:lang w:eastAsia="ru-RU"/>
        </w:rPr>
      </w:pPr>
    </w:p>
    <w:p w:rsidR="0019481F" w:rsidRPr="0019481F" w:rsidRDefault="0019481F" w:rsidP="0019481F">
      <w:pPr>
        <w:widowControl/>
        <w:autoSpaceDE/>
        <w:autoSpaceDN/>
        <w:ind w:left="5529"/>
        <w:outlineLvl w:val="0"/>
        <w:rPr>
          <w:bCs/>
          <w:sz w:val="28"/>
          <w:szCs w:val="20"/>
          <w:lang w:eastAsia="ru-RU"/>
        </w:rPr>
      </w:pPr>
    </w:p>
    <w:p w:rsidR="0019481F" w:rsidRPr="0019481F" w:rsidRDefault="0019481F" w:rsidP="0019481F">
      <w:pPr>
        <w:widowControl/>
        <w:autoSpaceDE/>
        <w:autoSpaceDN/>
        <w:ind w:left="5529"/>
        <w:outlineLvl w:val="0"/>
        <w:rPr>
          <w:bCs/>
          <w:sz w:val="28"/>
          <w:szCs w:val="20"/>
          <w:lang w:eastAsia="ru-RU"/>
        </w:rPr>
      </w:pPr>
    </w:p>
    <w:p w:rsidR="0019481F" w:rsidRDefault="0019481F" w:rsidP="0019481F">
      <w:pPr>
        <w:widowControl/>
        <w:autoSpaceDE/>
        <w:autoSpaceDN/>
        <w:ind w:left="5529"/>
        <w:outlineLvl w:val="0"/>
        <w:rPr>
          <w:bCs/>
          <w:sz w:val="28"/>
          <w:szCs w:val="20"/>
          <w:lang w:eastAsia="ru-RU"/>
        </w:rPr>
      </w:pPr>
    </w:p>
    <w:p w:rsidR="00585744" w:rsidRDefault="00585744" w:rsidP="0019481F">
      <w:pPr>
        <w:widowControl/>
        <w:autoSpaceDE/>
        <w:autoSpaceDN/>
        <w:ind w:left="5529"/>
        <w:outlineLvl w:val="0"/>
        <w:rPr>
          <w:bCs/>
          <w:sz w:val="28"/>
          <w:szCs w:val="20"/>
          <w:lang w:eastAsia="ru-RU"/>
        </w:rPr>
      </w:pPr>
    </w:p>
    <w:p w:rsidR="00341D8F" w:rsidRDefault="00341D8F" w:rsidP="0019481F">
      <w:pPr>
        <w:widowControl/>
        <w:autoSpaceDE/>
        <w:autoSpaceDN/>
        <w:ind w:left="5529"/>
        <w:outlineLvl w:val="0"/>
        <w:rPr>
          <w:bCs/>
          <w:sz w:val="28"/>
          <w:szCs w:val="20"/>
          <w:lang w:eastAsia="ru-RU"/>
        </w:rPr>
      </w:pPr>
    </w:p>
    <w:p w:rsidR="00341D8F" w:rsidRDefault="00341D8F" w:rsidP="0019481F">
      <w:pPr>
        <w:widowControl/>
        <w:autoSpaceDE/>
        <w:autoSpaceDN/>
        <w:ind w:left="5529"/>
        <w:outlineLvl w:val="0"/>
        <w:rPr>
          <w:bCs/>
          <w:sz w:val="28"/>
          <w:szCs w:val="20"/>
          <w:lang w:eastAsia="ru-RU"/>
        </w:rPr>
      </w:pPr>
    </w:p>
    <w:p w:rsidR="00341D8F" w:rsidRDefault="00341D8F" w:rsidP="0019481F">
      <w:pPr>
        <w:widowControl/>
        <w:autoSpaceDE/>
        <w:autoSpaceDN/>
        <w:ind w:left="5529"/>
        <w:outlineLvl w:val="0"/>
        <w:rPr>
          <w:bCs/>
          <w:sz w:val="28"/>
          <w:szCs w:val="20"/>
          <w:lang w:eastAsia="ru-RU"/>
        </w:rPr>
      </w:pPr>
    </w:p>
    <w:p w:rsidR="00341D8F" w:rsidRDefault="00341D8F" w:rsidP="0019481F">
      <w:pPr>
        <w:widowControl/>
        <w:autoSpaceDE/>
        <w:autoSpaceDN/>
        <w:ind w:left="5529"/>
        <w:outlineLvl w:val="0"/>
        <w:rPr>
          <w:bCs/>
          <w:sz w:val="28"/>
          <w:szCs w:val="20"/>
          <w:lang w:eastAsia="ru-RU"/>
        </w:rPr>
      </w:pPr>
    </w:p>
    <w:p w:rsidR="00585744" w:rsidRDefault="00585744" w:rsidP="0019481F">
      <w:pPr>
        <w:widowControl/>
        <w:autoSpaceDE/>
        <w:autoSpaceDN/>
        <w:ind w:left="5529"/>
        <w:outlineLvl w:val="0"/>
        <w:rPr>
          <w:bCs/>
          <w:sz w:val="28"/>
          <w:szCs w:val="20"/>
          <w:lang w:eastAsia="ru-RU"/>
        </w:rPr>
      </w:pPr>
    </w:p>
    <w:p w:rsidR="00585744" w:rsidRPr="0019481F" w:rsidRDefault="00585744" w:rsidP="0019481F">
      <w:pPr>
        <w:widowControl/>
        <w:autoSpaceDE/>
        <w:autoSpaceDN/>
        <w:ind w:left="5529"/>
        <w:outlineLvl w:val="0"/>
        <w:rPr>
          <w:bCs/>
          <w:sz w:val="28"/>
          <w:szCs w:val="20"/>
          <w:lang w:eastAsia="ru-RU"/>
        </w:rPr>
      </w:pPr>
    </w:p>
    <w:p w:rsidR="0019481F" w:rsidRPr="0019481F" w:rsidRDefault="0019481F" w:rsidP="0019481F">
      <w:pPr>
        <w:widowControl/>
        <w:autoSpaceDE/>
        <w:autoSpaceDN/>
        <w:ind w:left="5529"/>
        <w:outlineLvl w:val="0"/>
        <w:rPr>
          <w:bCs/>
          <w:sz w:val="24"/>
          <w:szCs w:val="24"/>
          <w:lang w:eastAsia="ru-RU"/>
        </w:rPr>
      </w:pPr>
      <w:r w:rsidRPr="0019481F">
        <w:rPr>
          <w:bCs/>
          <w:sz w:val="24"/>
          <w:szCs w:val="24"/>
          <w:lang w:eastAsia="ru-RU"/>
        </w:rPr>
        <w:t>УТВЕРЖДЁН</w:t>
      </w:r>
    </w:p>
    <w:p w:rsidR="0019481F" w:rsidRPr="0019481F" w:rsidRDefault="0019481F" w:rsidP="0019481F">
      <w:pPr>
        <w:widowControl/>
        <w:autoSpaceDE/>
        <w:autoSpaceDN/>
        <w:ind w:left="5529"/>
        <w:outlineLvl w:val="0"/>
        <w:rPr>
          <w:bCs/>
          <w:sz w:val="24"/>
          <w:szCs w:val="24"/>
          <w:lang w:eastAsia="ru-RU"/>
        </w:rPr>
      </w:pPr>
      <w:r w:rsidRPr="0019481F">
        <w:rPr>
          <w:bCs/>
          <w:sz w:val="24"/>
          <w:szCs w:val="24"/>
          <w:lang w:eastAsia="ru-RU"/>
        </w:rPr>
        <w:t>постановлением Администрации</w:t>
      </w:r>
    </w:p>
    <w:p w:rsidR="0019481F" w:rsidRPr="0019481F" w:rsidRDefault="006A66D6" w:rsidP="0019481F">
      <w:pPr>
        <w:widowControl/>
        <w:autoSpaceDE/>
        <w:autoSpaceDN/>
        <w:ind w:left="5529"/>
        <w:outlineLvl w:val="0"/>
        <w:rPr>
          <w:bCs/>
          <w:sz w:val="24"/>
          <w:szCs w:val="24"/>
          <w:lang w:eastAsia="ru-RU"/>
        </w:rPr>
      </w:pPr>
      <w:r>
        <w:rPr>
          <w:bCs/>
          <w:sz w:val="24"/>
          <w:szCs w:val="24"/>
          <w:lang w:eastAsia="ru-RU"/>
        </w:rPr>
        <w:t>МО</w:t>
      </w:r>
      <w:r w:rsidR="0019481F" w:rsidRPr="0019481F">
        <w:rPr>
          <w:bCs/>
          <w:sz w:val="24"/>
          <w:szCs w:val="24"/>
          <w:lang w:eastAsia="ru-RU"/>
        </w:rPr>
        <w:t xml:space="preserve"> «Яблоновское городское поселение» ___________________</w:t>
      </w:r>
    </w:p>
    <w:p w:rsidR="0019481F" w:rsidRDefault="0019481F"/>
    <w:p w:rsidR="00035646" w:rsidRDefault="00035646"/>
    <w:p w:rsidR="00D276BB" w:rsidRDefault="00D276BB"/>
    <w:p w:rsidR="00585744" w:rsidRPr="00585744" w:rsidRDefault="00585744" w:rsidP="00585744">
      <w:pPr>
        <w:spacing w:before="1"/>
        <w:ind w:left="903" w:right="44"/>
        <w:jc w:val="center"/>
        <w:rPr>
          <w:sz w:val="28"/>
          <w:szCs w:val="28"/>
        </w:rPr>
      </w:pPr>
      <w:r w:rsidRPr="00585744">
        <w:rPr>
          <w:spacing w:val="-2"/>
          <w:sz w:val="28"/>
          <w:szCs w:val="28"/>
        </w:rPr>
        <w:t>Порядок</w:t>
      </w:r>
    </w:p>
    <w:p w:rsidR="00AD38A8" w:rsidRDefault="00AD38A8" w:rsidP="00035646">
      <w:pPr>
        <w:spacing w:before="47"/>
        <w:ind w:left="901" w:right="572"/>
        <w:jc w:val="both"/>
        <w:rPr>
          <w:sz w:val="28"/>
          <w:szCs w:val="28"/>
        </w:rPr>
      </w:pPr>
    </w:p>
    <w:p w:rsidR="00585744" w:rsidRPr="00585744" w:rsidRDefault="00585744" w:rsidP="00035646">
      <w:pPr>
        <w:spacing w:before="47"/>
        <w:ind w:left="901" w:right="572"/>
        <w:jc w:val="both"/>
        <w:rPr>
          <w:sz w:val="28"/>
          <w:szCs w:val="28"/>
        </w:rPr>
      </w:pPr>
      <w:r w:rsidRPr="00585744">
        <w:rPr>
          <w:sz w:val="28"/>
          <w:szCs w:val="28"/>
        </w:rPr>
        <w:t>санкционирования</w:t>
      </w:r>
      <w:r w:rsidRPr="00585744">
        <w:rPr>
          <w:spacing w:val="-18"/>
          <w:sz w:val="28"/>
          <w:szCs w:val="28"/>
        </w:rPr>
        <w:t xml:space="preserve"> </w:t>
      </w:r>
      <w:r w:rsidRPr="00585744">
        <w:rPr>
          <w:sz w:val="28"/>
          <w:szCs w:val="28"/>
        </w:rPr>
        <w:t>расходов</w:t>
      </w:r>
      <w:r w:rsidRPr="00585744">
        <w:rPr>
          <w:spacing w:val="-16"/>
          <w:sz w:val="28"/>
          <w:szCs w:val="28"/>
        </w:rPr>
        <w:t xml:space="preserve"> </w:t>
      </w:r>
      <w:r w:rsidRPr="00585744">
        <w:rPr>
          <w:sz w:val="28"/>
          <w:szCs w:val="28"/>
        </w:rPr>
        <w:t>муниципальных</w:t>
      </w:r>
      <w:r w:rsidRPr="00585744">
        <w:rPr>
          <w:spacing w:val="-17"/>
          <w:sz w:val="28"/>
          <w:szCs w:val="28"/>
        </w:rPr>
        <w:t xml:space="preserve"> </w:t>
      </w:r>
      <w:r w:rsidRPr="00585744">
        <w:rPr>
          <w:spacing w:val="-2"/>
          <w:sz w:val="28"/>
          <w:szCs w:val="28"/>
        </w:rPr>
        <w:t>бюджетных</w:t>
      </w:r>
      <w:r w:rsidR="00035646">
        <w:rPr>
          <w:spacing w:val="-2"/>
          <w:sz w:val="28"/>
          <w:szCs w:val="28"/>
        </w:rPr>
        <w:t xml:space="preserve"> </w:t>
      </w:r>
      <w:r w:rsidRPr="00585744">
        <w:rPr>
          <w:sz w:val="28"/>
          <w:szCs w:val="28"/>
        </w:rPr>
        <w:t>учреждений</w:t>
      </w:r>
      <w:r w:rsidRPr="00585744">
        <w:rPr>
          <w:spacing w:val="-4"/>
          <w:sz w:val="28"/>
          <w:szCs w:val="28"/>
        </w:rPr>
        <w:t xml:space="preserve"> </w:t>
      </w:r>
      <w:r w:rsidRPr="00585744">
        <w:rPr>
          <w:sz w:val="28"/>
          <w:szCs w:val="28"/>
        </w:rPr>
        <w:t>МО</w:t>
      </w:r>
      <w:r w:rsidRPr="00585744">
        <w:rPr>
          <w:spacing w:val="-5"/>
          <w:sz w:val="28"/>
          <w:szCs w:val="28"/>
        </w:rPr>
        <w:t xml:space="preserve"> </w:t>
      </w:r>
      <w:r w:rsidR="00035646">
        <w:rPr>
          <w:sz w:val="28"/>
          <w:szCs w:val="28"/>
        </w:rPr>
        <w:t>«Яблоновское городское поселение»</w:t>
      </w:r>
      <w:r w:rsidRPr="00585744">
        <w:rPr>
          <w:spacing w:val="-6"/>
          <w:sz w:val="28"/>
          <w:szCs w:val="28"/>
        </w:rPr>
        <w:t xml:space="preserve"> </w:t>
      </w:r>
      <w:r w:rsidRPr="00585744">
        <w:rPr>
          <w:sz w:val="28"/>
          <w:szCs w:val="28"/>
        </w:rPr>
        <w:t>и</w:t>
      </w:r>
      <w:r w:rsidRPr="00585744">
        <w:rPr>
          <w:spacing w:val="-6"/>
          <w:sz w:val="28"/>
          <w:szCs w:val="28"/>
        </w:rPr>
        <w:t xml:space="preserve"> </w:t>
      </w:r>
      <w:r w:rsidRPr="00585744">
        <w:rPr>
          <w:sz w:val="28"/>
          <w:szCs w:val="28"/>
        </w:rPr>
        <w:t>муниципальных</w:t>
      </w:r>
      <w:r w:rsidRPr="00585744">
        <w:rPr>
          <w:spacing w:val="-8"/>
          <w:sz w:val="28"/>
          <w:szCs w:val="28"/>
        </w:rPr>
        <w:t xml:space="preserve"> </w:t>
      </w:r>
      <w:r w:rsidRPr="00585744">
        <w:rPr>
          <w:sz w:val="28"/>
          <w:szCs w:val="28"/>
        </w:rPr>
        <w:t>автономных учреждений МО «</w:t>
      </w:r>
      <w:r w:rsidR="00035646">
        <w:rPr>
          <w:sz w:val="28"/>
          <w:szCs w:val="28"/>
        </w:rPr>
        <w:t>Яблоновское городское поселение</w:t>
      </w:r>
      <w:r w:rsidRPr="00585744">
        <w:rPr>
          <w:sz w:val="28"/>
          <w:szCs w:val="28"/>
        </w:rPr>
        <w:t>»,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585744" w:rsidRPr="00585744" w:rsidRDefault="00585744" w:rsidP="00585744">
      <w:pPr>
        <w:spacing w:before="4"/>
        <w:rPr>
          <w:sz w:val="32"/>
          <w:szCs w:val="28"/>
        </w:rPr>
      </w:pPr>
    </w:p>
    <w:p w:rsidR="00585744" w:rsidRPr="00585744" w:rsidRDefault="00585744" w:rsidP="00585744">
      <w:pPr>
        <w:numPr>
          <w:ilvl w:val="0"/>
          <w:numId w:val="11"/>
        </w:numPr>
        <w:tabs>
          <w:tab w:val="left" w:pos="1402"/>
        </w:tabs>
        <w:spacing w:line="276" w:lineRule="auto"/>
        <w:ind w:right="223" w:firstLine="638"/>
        <w:jc w:val="both"/>
        <w:rPr>
          <w:sz w:val="28"/>
        </w:rPr>
      </w:pPr>
      <w:r w:rsidRPr="00585744">
        <w:rPr>
          <w:sz w:val="28"/>
        </w:rPr>
        <w:t>Настоящий Порядок устанавливает правила санкционирования расходов муниципальных бюджетных учреждений МО «</w:t>
      </w:r>
      <w:r w:rsidR="00035646">
        <w:rPr>
          <w:sz w:val="28"/>
        </w:rPr>
        <w:t>Яблоновское городское поселение</w:t>
      </w:r>
      <w:r w:rsidRPr="00585744">
        <w:rPr>
          <w:sz w:val="28"/>
        </w:rPr>
        <w:t>» и муниципальных автономных учреждений МО «</w:t>
      </w:r>
      <w:r w:rsidR="00035646">
        <w:rPr>
          <w:sz w:val="28"/>
        </w:rPr>
        <w:t>Яблоновское городское поселение</w:t>
      </w:r>
      <w:r w:rsidRPr="00585744">
        <w:rPr>
          <w:sz w:val="28"/>
        </w:rPr>
        <w:t>» (далее - учреждения), источником финансового обеспечения которых являются субсидии,</w:t>
      </w:r>
      <w:r w:rsidRPr="00585744">
        <w:rPr>
          <w:spacing w:val="40"/>
          <w:sz w:val="28"/>
        </w:rPr>
        <w:t xml:space="preserve"> </w:t>
      </w:r>
      <w:r w:rsidRPr="00585744">
        <w:rPr>
          <w:sz w:val="28"/>
        </w:rPr>
        <w:t>предоставленные учреждениям в соответствии с абзацем вторым пункта 1 статьи 78.1 Бюджетного кодекса Российской Федерации, и субсидии на осуществление капитальных вложений в объекты капитального строительства м</w:t>
      </w:r>
      <w:r w:rsidR="00AD38A8">
        <w:rPr>
          <w:sz w:val="28"/>
        </w:rPr>
        <w:t>униципальной собственности МО «Яблоновское городское поселение</w:t>
      </w:r>
      <w:r w:rsidRPr="00585744">
        <w:rPr>
          <w:sz w:val="28"/>
        </w:rPr>
        <w:t>» или приобретение объектов недвижимого имущества в м</w:t>
      </w:r>
      <w:r w:rsidR="00AD38A8">
        <w:rPr>
          <w:sz w:val="28"/>
        </w:rPr>
        <w:t>униципальную собственность МО «Яблоновское городское поселение</w:t>
      </w:r>
      <w:r w:rsidRPr="00585744">
        <w:rPr>
          <w:sz w:val="28"/>
        </w:rPr>
        <w:t>» в соответствии со статьей 78.2 Бюджетного кодекса Российской Федерации (далее - целевые субсидии).</w:t>
      </w:r>
    </w:p>
    <w:p w:rsidR="00585744" w:rsidRPr="00585744" w:rsidRDefault="00585744" w:rsidP="00585744">
      <w:pPr>
        <w:spacing w:before="3" w:line="276" w:lineRule="auto"/>
        <w:ind w:left="551" w:right="237" w:firstLine="542"/>
        <w:jc w:val="both"/>
        <w:rPr>
          <w:sz w:val="28"/>
          <w:szCs w:val="28"/>
        </w:rPr>
      </w:pPr>
      <w:r w:rsidRPr="00585744">
        <w:rPr>
          <w:sz w:val="28"/>
          <w:szCs w:val="28"/>
        </w:rP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rsidR="00585744" w:rsidRPr="00585744" w:rsidRDefault="00585744" w:rsidP="00585744">
      <w:pPr>
        <w:numPr>
          <w:ilvl w:val="0"/>
          <w:numId w:val="11"/>
        </w:numPr>
        <w:tabs>
          <w:tab w:val="left" w:pos="1637"/>
        </w:tabs>
        <w:spacing w:line="276" w:lineRule="auto"/>
        <w:ind w:right="228" w:firstLine="566"/>
        <w:jc w:val="both"/>
        <w:rPr>
          <w:sz w:val="28"/>
        </w:rPr>
      </w:pPr>
      <w:r w:rsidRPr="00585744">
        <w:rPr>
          <w:sz w:val="28"/>
        </w:rPr>
        <w:t>Учет операций по санкционированию расходов учреждения, источником финансового обеспечения которых являются целевые субсидии (далее</w:t>
      </w:r>
      <w:r w:rsidRPr="00585744">
        <w:rPr>
          <w:spacing w:val="64"/>
          <w:sz w:val="28"/>
        </w:rPr>
        <w:t xml:space="preserve"> </w:t>
      </w:r>
      <w:r w:rsidRPr="00585744">
        <w:rPr>
          <w:sz w:val="28"/>
        </w:rPr>
        <w:t>-</w:t>
      </w:r>
      <w:r w:rsidRPr="00585744">
        <w:rPr>
          <w:spacing w:val="60"/>
          <w:sz w:val="28"/>
        </w:rPr>
        <w:t xml:space="preserve"> </w:t>
      </w:r>
      <w:r w:rsidRPr="00585744">
        <w:rPr>
          <w:sz w:val="28"/>
        </w:rPr>
        <w:t>целевые</w:t>
      </w:r>
      <w:r w:rsidRPr="00585744">
        <w:rPr>
          <w:spacing w:val="63"/>
          <w:sz w:val="28"/>
        </w:rPr>
        <w:t xml:space="preserve"> </w:t>
      </w:r>
      <w:r w:rsidRPr="00585744">
        <w:rPr>
          <w:sz w:val="28"/>
        </w:rPr>
        <w:t>расходы),</w:t>
      </w:r>
      <w:r w:rsidRPr="00585744">
        <w:rPr>
          <w:spacing w:val="66"/>
          <w:sz w:val="28"/>
        </w:rPr>
        <w:t xml:space="preserve"> </w:t>
      </w:r>
      <w:r w:rsidRPr="00585744">
        <w:rPr>
          <w:sz w:val="28"/>
        </w:rPr>
        <w:t>поступающие</w:t>
      </w:r>
      <w:r w:rsidRPr="00585744">
        <w:rPr>
          <w:spacing w:val="64"/>
          <w:sz w:val="28"/>
        </w:rPr>
        <w:t xml:space="preserve"> </w:t>
      </w:r>
      <w:r w:rsidRPr="00585744">
        <w:rPr>
          <w:sz w:val="28"/>
        </w:rPr>
        <w:t>учреждению,</w:t>
      </w:r>
      <w:r w:rsidRPr="00585744">
        <w:rPr>
          <w:spacing w:val="64"/>
          <w:sz w:val="28"/>
        </w:rPr>
        <w:t xml:space="preserve">  </w:t>
      </w:r>
      <w:r w:rsidRPr="00585744">
        <w:rPr>
          <w:sz w:val="28"/>
        </w:rPr>
        <w:t>осуществляется</w:t>
      </w:r>
      <w:r w:rsidRPr="00585744">
        <w:rPr>
          <w:spacing w:val="63"/>
          <w:sz w:val="28"/>
        </w:rPr>
        <w:t xml:space="preserve"> </w:t>
      </w:r>
      <w:r w:rsidRPr="00585744">
        <w:rPr>
          <w:spacing w:val="-5"/>
          <w:sz w:val="28"/>
        </w:rPr>
        <w:t>на</w:t>
      </w:r>
    </w:p>
    <w:p w:rsidR="00585744" w:rsidRPr="00585744" w:rsidRDefault="00585744" w:rsidP="00585744">
      <w:pPr>
        <w:spacing w:line="276" w:lineRule="auto"/>
        <w:jc w:val="both"/>
        <w:rPr>
          <w:sz w:val="28"/>
        </w:rPr>
        <w:sectPr w:rsidR="00585744" w:rsidRPr="00585744">
          <w:pgSz w:w="11910" w:h="16840"/>
          <w:pgMar w:top="980" w:right="620" w:bottom="280" w:left="980" w:header="766" w:footer="0" w:gutter="0"/>
          <w:cols w:space="720"/>
        </w:sectPr>
      </w:pPr>
    </w:p>
    <w:p w:rsidR="00585744" w:rsidRPr="00585744" w:rsidRDefault="00585744" w:rsidP="00585744">
      <w:pPr>
        <w:spacing w:before="5"/>
        <w:rPr>
          <w:sz w:val="15"/>
          <w:szCs w:val="28"/>
        </w:rPr>
      </w:pPr>
    </w:p>
    <w:p w:rsidR="00585744" w:rsidRPr="00585744" w:rsidRDefault="00585744" w:rsidP="00AD38A8">
      <w:pPr>
        <w:spacing w:before="86" w:line="276" w:lineRule="auto"/>
        <w:ind w:right="221"/>
        <w:jc w:val="both"/>
        <w:rPr>
          <w:sz w:val="28"/>
          <w:szCs w:val="28"/>
        </w:rPr>
      </w:pPr>
      <w:r w:rsidRPr="00585744">
        <w:rPr>
          <w:sz w:val="28"/>
          <w:szCs w:val="28"/>
        </w:rPr>
        <w:t>отдельном лицевом счете (далее - лицевой счет по иным субсидиям), открываемом учреждению в Органе, осуществляющем казначейское обслуживание исполнения бюджета МО «</w:t>
      </w:r>
      <w:r w:rsidR="00D276BB">
        <w:rPr>
          <w:sz w:val="28"/>
          <w:szCs w:val="28"/>
        </w:rPr>
        <w:t>Яблоновское городское поселение</w:t>
      </w:r>
      <w:r w:rsidRPr="00585744">
        <w:rPr>
          <w:sz w:val="28"/>
          <w:szCs w:val="28"/>
        </w:rPr>
        <w:t>» (далее - Орган, осуществляющий казначейское обслуживание исполнения</w:t>
      </w:r>
      <w:r w:rsidRPr="00585744">
        <w:rPr>
          <w:spacing w:val="40"/>
          <w:sz w:val="28"/>
          <w:szCs w:val="28"/>
        </w:rPr>
        <w:t xml:space="preserve"> </w:t>
      </w:r>
      <w:r w:rsidRPr="00585744">
        <w:rPr>
          <w:sz w:val="28"/>
          <w:szCs w:val="28"/>
        </w:rPr>
        <w:t>бюджета), в порядке, установленном Федеральным казначейством.</w:t>
      </w:r>
    </w:p>
    <w:p w:rsidR="00585744" w:rsidRPr="00585744" w:rsidRDefault="00585744" w:rsidP="00585744">
      <w:pPr>
        <w:numPr>
          <w:ilvl w:val="0"/>
          <w:numId w:val="11"/>
        </w:numPr>
        <w:tabs>
          <w:tab w:val="left" w:pos="1440"/>
        </w:tabs>
        <w:spacing w:before="2" w:line="276" w:lineRule="auto"/>
        <w:ind w:right="221" w:firstLine="542"/>
        <w:jc w:val="both"/>
        <w:rPr>
          <w:sz w:val="28"/>
        </w:rPr>
      </w:pPr>
      <w:r w:rsidRPr="00585744">
        <w:rPr>
          <w:sz w:val="28"/>
        </w:rPr>
        <w:t xml:space="preserve">Исполнительный </w:t>
      </w:r>
      <w:r w:rsidR="00D276BB">
        <w:rPr>
          <w:sz w:val="28"/>
        </w:rPr>
        <w:t>орган муниципальной власти МО «Яблоновское городское поселение</w:t>
      </w:r>
      <w:r w:rsidRPr="00585744">
        <w:rPr>
          <w:sz w:val="28"/>
        </w:rPr>
        <w:t>», осуществляющий функции и полномочия учредителя, в отношении учреждения (далее - Учредитель), ежегодно в течение одного м</w:t>
      </w:r>
      <w:r w:rsidR="00217E4E">
        <w:rPr>
          <w:sz w:val="28"/>
        </w:rPr>
        <w:t>есяца со дня вступления в силу Решения СНД</w:t>
      </w:r>
      <w:r w:rsidRPr="00585744">
        <w:rPr>
          <w:sz w:val="28"/>
        </w:rPr>
        <w:t xml:space="preserve"> о бюджете МО «</w:t>
      </w:r>
      <w:r w:rsidR="00217E4E">
        <w:rPr>
          <w:sz w:val="28"/>
        </w:rPr>
        <w:t>Яблоновское городское поселение</w:t>
      </w:r>
      <w:r w:rsidRPr="00585744">
        <w:rPr>
          <w:sz w:val="28"/>
        </w:rPr>
        <w:t>» на соответствующий финансовый год или принятия нормативного акта, устанавливающего порядок предоставления целевой субсидии, представляет</w:t>
      </w:r>
      <w:r w:rsidRPr="00585744">
        <w:rPr>
          <w:spacing w:val="40"/>
          <w:sz w:val="28"/>
        </w:rPr>
        <w:t xml:space="preserve"> </w:t>
      </w:r>
      <w:r w:rsidRPr="00585744">
        <w:rPr>
          <w:sz w:val="28"/>
        </w:rPr>
        <w:t xml:space="preserve">на бумажном носителе в </w:t>
      </w:r>
      <w:r w:rsidR="00217E4E">
        <w:rPr>
          <w:sz w:val="28"/>
        </w:rPr>
        <w:t xml:space="preserve">Администрацию </w:t>
      </w:r>
      <w:r w:rsidRPr="00585744">
        <w:rPr>
          <w:sz w:val="28"/>
        </w:rPr>
        <w:t>МО «</w:t>
      </w:r>
      <w:r w:rsidR="00217E4E">
        <w:rPr>
          <w:sz w:val="28"/>
        </w:rPr>
        <w:t>Яблоновское городское поселение</w:t>
      </w:r>
      <w:r w:rsidRPr="00585744">
        <w:rPr>
          <w:sz w:val="28"/>
        </w:rPr>
        <w:t>» (далее - Управление) Перечень целевых субсидий на соответствующий финансовый год в двух экземплярах по форме согласно приложению № 1 к настоящему Порядку, в котором отражаются целевые субсидии, предоставляемые в соответствующем финансовом году находящимся в его ведении учреждениям.</w:t>
      </w:r>
    </w:p>
    <w:p w:rsidR="00585744" w:rsidRPr="00585744" w:rsidRDefault="00585744" w:rsidP="00217E4E">
      <w:pPr>
        <w:spacing w:line="276" w:lineRule="auto"/>
        <w:ind w:left="551" w:right="224" w:firstLine="542"/>
        <w:jc w:val="both"/>
        <w:rPr>
          <w:sz w:val="28"/>
          <w:szCs w:val="28"/>
        </w:rPr>
      </w:pPr>
      <w:r w:rsidRPr="00585744">
        <w:rPr>
          <w:sz w:val="28"/>
          <w:szCs w:val="28"/>
        </w:rPr>
        <w:t>Перечень целевых субсидий формируется Учредителем, в разрезе аналитических</w:t>
      </w:r>
      <w:r w:rsidRPr="00585744">
        <w:rPr>
          <w:spacing w:val="70"/>
          <w:sz w:val="28"/>
          <w:szCs w:val="28"/>
        </w:rPr>
        <w:t xml:space="preserve">   </w:t>
      </w:r>
      <w:r w:rsidRPr="00585744">
        <w:rPr>
          <w:sz w:val="28"/>
          <w:szCs w:val="28"/>
        </w:rPr>
        <w:t>кодов,</w:t>
      </w:r>
      <w:r w:rsidRPr="00585744">
        <w:rPr>
          <w:spacing w:val="73"/>
          <w:sz w:val="28"/>
          <w:szCs w:val="28"/>
        </w:rPr>
        <w:t xml:space="preserve">   </w:t>
      </w:r>
      <w:r w:rsidR="00217E4E">
        <w:rPr>
          <w:sz w:val="28"/>
          <w:szCs w:val="28"/>
        </w:rPr>
        <w:t>присвоенных Администрацией М</w:t>
      </w:r>
      <w:r w:rsidRPr="00585744">
        <w:rPr>
          <w:spacing w:val="-5"/>
          <w:sz w:val="28"/>
          <w:szCs w:val="28"/>
        </w:rPr>
        <w:t>О</w:t>
      </w:r>
      <w:r w:rsidR="00217E4E">
        <w:rPr>
          <w:spacing w:val="-5"/>
          <w:sz w:val="28"/>
          <w:szCs w:val="28"/>
        </w:rPr>
        <w:t xml:space="preserve"> </w:t>
      </w:r>
      <w:r w:rsidRPr="00585744">
        <w:rPr>
          <w:sz w:val="28"/>
          <w:szCs w:val="28"/>
        </w:rPr>
        <w:t>«</w:t>
      </w:r>
      <w:r w:rsidR="00217E4E">
        <w:rPr>
          <w:sz w:val="28"/>
          <w:szCs w:val="28"/>
        </w:rPr>
        <w:t>Яблоновское городское поселение</w:t>
      </w:r>
      <w:r w:rsidRPr="00585744">
        <w:rPr>
          <w:sz w:val="28"/>
          <w:szCs w:val="28"/>
        </w:rPr>
        <w:t>» для учета операций с целевыми субсидиями (далее - код субсидии) по каждой целевой субсидии.</w:t>
      </w:r>
    </w:p>
    <w:p w:rsidR="00585744" w:rsidRPr="00585744" w:rsidRDefault="00217E4E" w:rsidP="00585744">
      <w:pPr>
        <w:numPr>
          <w:ilvl w:val="0"/>
          <w:numId w:val="11"/>
        </w:numPr>
        <w:tabs>
          <w:tab w:val="left" w:pos="1796"/>
        </w:tabs>
        <w:spacing w:line="276" w:lineRule="auto"/>
        <w:ind w:right="218" w:firstLine="542"/>
        <w:jc w:val="both"/>
        <w:rPr>
          <w:sz w:val="28"/>
        </w:rPr>
      </w:pPr>
      <w:r>
        <w:rPr>
          <w:sz w:val="28"/>
        </w:rPr>
        <w:t xml:space="preserve">Финансовый </w:t>
      </w:r>
      <w:r w:rsidR="00585744" w:rsidRPr="00585744">
        <w:rPr>
          <w:sz w:val="28"/>
        </w:rPr>
        <w:t xml:space="preserve">отдел </w:t>
      </w:r>
      <w:r>
        <w:rPr>
          <w:sz w:val="28"/>
        </w:rPr>
        <w:t>Администрации МО «Яблоновское городское поселение»</w:t>
      </w:r>
      <w:r w:rsidR="00585744" w:rsidRPr="00585744">
        <w:rPr>
          <w:sz w:val="28"/>
        </w:rPr>
        <w:t>, курирующий соответствующие расходы,</w:t>
      </w:r>
      <w:r w:rsidR="00585744" w:rsidRPr="00585744">
        <w:rPr>
          <w:spacing w:val="40"/>
          <w:sz w:val="28"/>
        </w:rPr>
        <w:t xml:space="preserve"> </w:t>
      </w:r>
      <w:r w:rsidR="00585744" w:rsidRPr="00585744">
        <w:rPr>
          <w:sz w:val="28"/>
        </w:rPr>
        <w:t>проверяют Перечень целевых</w:t>
      </w:r>
      <w:r w:rsidR="00585744" w:rsidRPr="00585744">
        <w:rPr>
          <w:spacing w:val="-3"/>
          <w:sz w:val="28"/>
        </w:rPr>
        <w:t xml:space="preserve"> </w:t>
      </w:r>
      <w:r w:rsidR="00585744" w:rsidRPr="00585744">
        <w:rPr>
          <w:sz w:val="28"/>
        </w:rPr>
        <w:t>субсидий на соответствие установленной форме, на наличие в сводной бюджетной росписи бюджета</w:t>
      </w:r>
      <w:r w:rsidR="00585744" w:rsidRPr="00585744">
        <w:rPr>
          <w:spacing w:val="40"/>
          <w:sz w:val="28"/>
        </w:rPr>
        <w:t xml:space="preserve"> </w:t>
      </w:r>
      <w:r w:rsidR="00585744" w:rsidRPr="00585744">
        <w:rPr>
          <w:sz w:val="28"/>
        </w:rPr>
        <w:t>МО «</w:t>
      </w:r>
      <w:r>
        <w:rPr>
          <w:sz w:val="28"/>
        </w:rPr>
        <w:t>Яблоновское городское поселение</w:t>
      </w:r>
      <w:r w:rsidR="00585744" w:rsidRPr="00585744">
        <w:rPr>
          <w:sz w:val="28"/>
        </w:rPr>
        <w:t>» на соответствующий финансовый год бюджетных ассигнований, предусмотренных Учредителю как главному распорядителю бюджетных средств, по кодам классификации расходов бюджета МО «</w:t>
      </w:r>
      <w:r>
        <w:rPr>
          <w:sz w:val="28"/>
        </w:rPr>
        <w:t>Яблоновское городское поселение</w:t>
      </w:r>
      <w:r w:rsidR="00585744" w:rsidRPr="00585744">
        <w:rPr>
          <w:sz w:val="28"/>
        </w:rPr>
        <w:t>», указанным им в Перечне целевых субсидий, а также на соответствие наименования субсидии ее наименованию, указанному в нормативном правовом акте, устанавливающем порядок предоставления целевой субсидии.</w:t>
      </w:r>
    </w:p>
    <w:p w:rsidR="00585744" w:rsidRPr="00585744" w:rsidRDefault="00585744" w:rsidP="00585744">
      <w:pPr>
        <w:numPr>
          <w:ilvl w:val="0"/>
          <w:numId w:val="11"/>
        </w:numPr>
        <w:tabs>
          <w:tab w:val="left" w:pos="1426"/>
        </w:tabs>
        <w:spacing w:line="276" w:lineRule="auto"/>
        <w:ind w:right="226" w:firstLine="542"/>
        <w:jc w:val="both"/>
        <w:rPr>
          <w:sz w:val="28"/>
        </w:rPr>
      </w:pPr>
      <w:r w:rsidRPr="00585744">
        <w:rPr>
          <w:sz w:val="28"/>
        </w:rPr>
        <w:t>В случае если форма или информация, указанная в Перечне целевых субсидий, не соответствуют требованиям, установленным пунктами 3, 4 настоящего Порядка, Управление не позднее двух рабочих дней, следующих</w:t>
      </w:r>
      <w:r w:rsidRPr="00585744">
        <w:rPr>
          <w:spacing w:val="40"/>
          <w:sz w:val="28"/>
        </w:rPr>
        <w:t xml:space="preserve"> </w:t>
      </w:r>
      <w:r w:rsidRPr="00585744">
        <w:rPr>
          <w:sz w:val="28"/>
        </w:rPr>
        <w:t>за днем представления Перечня целевых субсидий, возвращает Учредителю Перечень целевых субсидий с указанием причин возврата.</w:t>
      </w:r>
    </w:p>
    <w:p w:rsidR="00585744" w:rsidRDefault="00585744" w:rsidP="002B22EB">
      <w:pPr>
        <w:spacing w:line="276" w:lineRule="auto"/>
        <w:ind w:left="551" w:right="224" w:firstLine="542"/>
        <w:jc w:val="both"/>
        <w:rPr>
          <w:sz w:val="28"/>
          <w:szCs w:val="28"/>
        </w:rPr>
      </w:pPr>
      <w:r w:rsidRPr="00585744">
        <w:rPr>
          <w:sz w:val="28"/>
          <w:szCs w:val="28"/>
        </w:rPr>
        <w:t>При отсутствии замечаний Управлени</w:t>
      </w:r>
      <w:r w:rsidR="005646F4">
        <w:rPr>
          <w:sz w:val="28"/>
          <w:szCs w:val="28"/>
        </w:rPr>
        <w:t>е</w:t>
      </w:r>
      <w:r w:rsidR="002B22EB">
        <w:rPr>
          <w:sz w:val="28"/>
          <w:szCs w:val="28"/>
        </w:rPr>
        <w:t xml:space="preserve"> визирует </w:t>
      </w:r>
      <w:r w:rsidRPr="00585744">
        <w:rPr>
          <w:sz w:val="28"/>
          <w:szCs w:val="28"/>
        </w:rPr>
        <w:t>Переч</w:t>
      </w:r>
      <w:r w:rsidR="002B22EB">
        <w:rPr>
          <w:sz w:val="28"/>
          <w:szCs w:val="28"/>
        </w:rPr>
        <w:t>ень целевых субсидий. Экземпляр Перечня предоставляется в Управление федерального казначейства</w:t>
      </w:r>
      <w:r w:rsidRPr="00585744">
        <w:rPr>
          <w:sz w:val="28"/>
          <w:szCs w:val="28"/>
        </w:rPr>
        <w:t>.</w:t>
      </w:r>
    </w:p>
    <w:p w:rsidR="002B22EB" w:rsidRPr="00585744" w:rsidRDefault="002B22EB" w:rsidP="002B22EB">
      <w:pPr>
        <w:spacing w:line="276" w:lineRule="auto"/>
        <w:ind w:left="551" w:right="224" w:firstLine="542"/>
        <w:jc w:val="both"/>
        <w:rPr>
          <w:sz w:val="28"/>
          <w:szCs w:val="28"/>
        </w:rPr>
      </w:pPr>
    </w:p>
    <w:p w:rsidR="00585744" w:rsidRPr="00585744" w:rsidRDefault="00585744" w:rsidP="00585744">
      <w:pPr>
        <w:numPr>
          <w:ilvl w:val="0"/>
          <w:numId w:val="11"/>
        </w:numPr>
        <w:tabs>
          <w:tab w:val="left" w:pos="1474"/>
        </w:tabs>
        <w:spacing w:line="276" w:lineRule="auto"/>
        <w:ind w:right="223" w:firstLine="542"/>
        <w:jc w:val="both"/>
        <w:rPr>
          <w:sz w:val="28"/>
        </w:rPr>
      </w:pPr>
      <w:r w:rsidRPr="00585744">
        <w:rPr>
          <w:sz w:val="28"/>
        </w:rPr>
        <w:t>При внесении в течение финансового года изменений в Перечень целевых субсидий, в части его дополнения, Учредитель представляет в соответствии с настоящим Порядком в Управление ф</w:t>
      </w:r>
      <w:r w:rsidR="002B22EB">
        <w:rPr>
          <w:sz w:val="28"/>
        </w:rPr>
        <w:t>едерального казначейства и</w:t>
      </w:r>
      <w:r w:rsidRPr="00585744">
        <w:rPr>
          <w:sz w:val="28"/>
        </w:rPr>
        <w:t>змененный Перечень целевых субсидий по форме согласно приложению № 1 к настоящему Порядку.</w:t>
      </w:r>
    </w:p>
    <w:p w:rsidR="00585744" w:rsidRPr="00585744" w:rsidRDefault="00585744" w:rsidP="00585744">
      <w:pPr>
        <w:numPr>
          <w:ilvl w:val="0"/>
          <w:numId w:val="11"/>
        </w:numPr>
        <w:tabs>
          <w:tab w:val="left" w:pos="1536"/>
        </w:tabs>
        <w:spacing w:before="1" w:line="276" w:lineRule="auto"/>
        <w:ind w:right="222" w:firstLine="542"/>
        <w:jc w:val="both"/>
        <w:rPr>
          <w:sz w:val="28"/>
        </w:rPr>
      </w:pPr>
      <w:r w:rsidRPr="00585744">
        <w:rPr>
          <w:sz w:val="28"/>
        </w:rPr>
        <w:t>Для осуществления оплаты денежных обязательств учреждений, источником финансового обеспечения которых являются целевые субсидии (далее - целевые расходы), по каждому учреждению Учредителем предс</w:t>
      </w:r>
      <w:r w:rsidR="00231EEE">
        <w:rPr>
          <w:sz w:val="28"/>
        </w:rPr>
        <w:t>тавляются в Управление федерального казначейства</w:t>
      </w:r>
      <w:r w:rsidRPr="00585744">
        <w:rPr>
          <w:sz w:val="28"/>
        </w:rPr>
        <w:t xml:space="preserve"> Сведения об операциях с целевыми субсидиями, предоставленными учреждению на соответствующий</w:t>
      </w:r>
      <w:r w:rsidRPr="00585744">
        <w:rPr>
          <w:spacing w:val="40"/>
          <w:sz w:val="28"/>
        </w:rPr>
        <w:t xml:space="preserve"> </w:t>
      </w:r>
      <w:r w:rsidRPr="00585744">
        <w:rPr>
          <w:sz w:val="28"/>
        </w:rPr>
        <w:t>финансовый год по форме согласно приложению № 2 к настоящему Порядку (далее - Сведения), утвержденные Учредителем.</w:t>
      </w:r>
    </w:p>
    <w:p w:rsidR="00585744" w:rsidRPr="00585744" w:rsidRDefault="00585744" w:rsidP="00585744">
      <w:pPr>
        <w:spacing w:before="1"/>
        <w:ind w:left="1094"/>
        <w:jc w:val="both"/>
        <w:rPr>
          <w:sz w:val="28"/>
          <w:szCs w:val="28"/>
        </w:rPr>
      </w:pPr>
      <w:r w:rsidRPr="00585744">
        <w:rPr>
          <w:sz w:val="28"/>
          <w:szCs w:val="28"/>
        </w:rPr>
        <w:t>Сведения</w:t>
      </w:r>
      <w:r w:rsidRPr="00585744">
        <w:rPr>
          <w:spacing w:val="-8"/>
          <w:sz w:val="28"/>
          <w:szCs w:val="28"/>
        </w:rPr>
        <w:t xml:space="preserve"> </w:t>
      </w:r>
      <w:r w:rsidRPr="00585744">
        <w:rPr>
          <w:sz w:val="28"/>
          <w:szCs w:val="28"/>
        </w:rPr>
        <w:t>представляются</w:t>
      </w:r>
      <w:r w:rsidRPr="00585744">
        <w:rPr>
          <w:spacing w:val="-7"/>
          <w:sz w:val="28"/>
          <w:szCs w:val="28"/>
        </w:rPr>
        <w:t xml:space="preserve"> </w:t>
      </w:r>
      <w:r w:rsidRPr="00585744">
        <w:rPr>
          <w:sz w:val="28"/>
          <w:szCs w:val="28"/>
        </w:rPr>
        <w:t>на</w:t>
      </w:r>
      <w:r w:rsidRPr="00585744">
        <w:rPr>
          <w:spacing w:val="-7"/>
          <w:sz w:val="28"/>
          <w:szCs w:val="28"/>
        </w:rPr>
        <w:t xml:space="preserve"> </w:t>
      </w:r>
      <w:r w:rsidRPr="00585744">
        <w:rPr>
          <w:sz w:val="28"/>
          <w:szCs w:val="28"/>
        </w:rPr>
        <w:t>бумажном</w:t>
      </w:r>
      <w:r w:rsidRPr="00585744">
        <w:rPr>
          <w:spacing w:val="-8"/>
          <w:sz w:val="28"/>
          <w:szCs w:val="28"/>
        </w:rPr>
        <w:t xml:space="preserve"> </w:t>
      </w:r>
      <w:r w:rsidRPr="00585744">
        <w:rPr>
          <w:sz w:val="28"/>
          <w:szCs w:val="28"/>
        </w:rPr>
        <w:t>носителе</w:t>
      </w:r>
      <w:r w:rsidRPr="00585744">
        <w:rPr>
          <w:spacing w:val="-8"/>
          <w:sz w:val="28"/>
          <w:szCs w:val="28"/>
        </w:rPr>
        <w:t xml:space="preserve"> </w:t>
      </w:r>
      <w:r w:rsidRPr="00585744">
        <w:rPr>
          <w:sz w:val="28"/>
          <w:szCs w:val="28"/>
        </w:rPr>
        <w:t>и</w:t>
      </w:r>
      <w:r w:rsidRPr="00585744">
        <w:rPr>
          <w:spacing w:val="-8"/>
          <w:sz w:val="28"/>
          <w:szCs w:val="28"/>
        </w:rPr>
        <w:t xml:space="preserve"> </w:t>
      </w:r>
      <w:r w:rsidRPr="00585744">
        <w:rPr>
          <w:sz w:val="28"/>
          <w:szCs w:val="28"/>
        </w:rPr>
        <w:t>в</w:t>
      </w:r>
      <w:r w:rsidRPr="00585744">
        <w:rPr>
          <w:spacing w:val="-10"/>
          <w:sz w:val="28"/>
          <w:szCs w:val="28"/>
        </w:rPr>
        <w:t xml:space="preserve"> </w:t>
      </w:r>
      <w:r w:rsidRPr="00585744">
        <w:rPr>
          <w:sz w:val="28"/>
          <w:szCs w:val="28"/>
        </w:rPr>
        <w:t>электронном</w:t>
      </w:r>
      <w:r w:rsidRPr="00585744">
        <w:rPr>
          <w:spacing w:val="-7"/>
          <w:sz w:val="28"/>
          <w:szCs w:val="28"/>
        </w:rPr>
        <w:t xml:space="preserve"> </w:t>
      </w:r>
      <w:r w:rsidRPr="00585744">
        <w:rPr>
          <w:spacing w:val="-2"/>
          <w:sz w:val="28"/>
          <w:szCs w:val="28"/>
        </w:rPr>
        <w:t>виде.</w:t>
      </w:r>
    </w:p>
    <w:p w:rsidR="00585744" w:rsidRPr="00585744" w:rsidRDefault="00585744" w:rsidP="00585744">
      <w:pPr>
        <w:numPr>
          <w:ilvl w:val="0"/>
          <w:numId w:val="11"/>
        </w:numPr>
        <w:tabs>
          <w:tab w:val="left" w:pos="1498"/>
        </w:tabs>
        <w:spacing w:before="48" w:line="276" w:lineRule="auto"/>
        <w:ind w:right="233" w:firstLine="542"/>
        <w:jc w:val="both"/>
        <w:rPr>
          <w:sz w:val="28"/>
        </w:rPr>
      </w:pPr>
      <w:r w:rsidRPr="00585744">
        <w:rPr>
          <w:sz w:val="28"/>
        </w:rPr>
        <w:t>Информация, содержащаяся в Сведениях, должна соответствовать информации, указанной в Перечне целевых субсидий.</w:t>
      </w:r>
    </w:p>
    <w:p w:rsidR="00585744" w:rsidRPr="00585744" w:rsidRDefault="00585744" w:rsidP="00585744">
      <w:pPr>
        <w:spacing w:line="278" w:lineRule="auto"/>
        <w:ind w:left="551" w:right="223" w:firstLine="542"/>
        <w:jc w:val="both"/>
        <w:rPr>
          <w:sz w:val="28"/>
          <w:szCs w:val="28"/>
        </w:rPr>
      </w:pPr>
      <w:r w:rsidRPr="00585744">
        <w:rPr>
          <w:sz w:val="28"/>
          <w:szCs w:val="28"/>
        </w:rPr>
        <w:t xml:space="preserve">При внесении изменений в Сведения Учредитель представляет в соответствии с настоящим Порядком в Управление </w:t>
      </w:r>
      <w:r w:rsidR="00A726C5">
        <w:rPr>
          <w:sz w:val="28"/>
          <w:szCs w:val="28"/>
        </w:rPr>
        <w:t>федерального казначейства</w:t>
      </w:r>
      <w:r w:rsidRPr="00585744">
        <w:rPr>
          <w:sz w:val="28"/>
          <w:szCs w:val="28"/>
        </w:rPr>
        <w:t xml:space="preserve"> Сведения, в которых указываются показатели с учетом внесенных в Сведения изменений.</w:t>
      </w:r>
    </w:p>
    <w:p w:rsidR="00585744" w:rsidRPr="00585744" w:rsidRDefault="00585744" w:rsidP="00585744">
      <w:pPr>
        <w:numPr>
          <w:ilvl w:val="0"/>
          <w:numId w:val="11"/>
        </w:numPr>
        <w:tabs>
          <w:tab w:val="left" w:pos="1537"/>
        </w:tabs>
        <w:spacing w:line="276" w:lineRule="auto"/>
        <w:ind w:right="221" w:firstLine="542"/>
        <w:jc w:val="both"/>
        <w:rPr>
          <w:sz w:val="28"/>
        </w:rPr>
      </w:pPr>
      <w:bookmarkStart w:id="1" w:name="_bookmark0"/>
      <w:bookmarkEnd w:id="1"/>
      <w:r w:rsidRPr="00585744">
        <w:rPr>
          <w:sz w:val="28"/>
        </w:rPr>
        <w:t xml:space="preserve">Для осуществления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бюджетных средств подтверждена потребность в направлении их на те же цели (далее - разрешенный к использованию остаток целевой субсидии), Учредителем представляются в Управление </w:t>
      </w:r>
      <w:r w:rsidR="002C50FE">
        <w:rPr>
          <w:sz w:val="28"/>
        </w:rPr>
        <w:t>федерального казначейства</w:t>
      </w:r>
      <w:r w:rsidRPr="00585744">
        <w:rPr>
          <w:sz w:val="28"/>
        </w:rPr>
        <w:t xml:space="preserve"> Сведения, в которых сумма разрешенного к использованию остатка целевой субсидии прошлых лет указывается в графе 8 Сведений с указанием кода целевой субсидии в графе 2.</w:t>
      </w:r>
    </w:p>
    <w:p w:rsidR="00585744" w:rsidRPr="00585744" w:rsidRDefault="00585744" w:rsidP="00585744">
      <w:pPr>
        <w:spacing w:line="276" w:lineRule="auto"/>
        <w:ind w:left="551" w:right="231" w:firstLine="542"/>
        <w:jc w:val="both"/>
        <w:rPr>
          <w:sz w:val="28"/>
          <w:szCs w:val="28"/>
        </w:rPr>
      </w:pPr>
      <w:r w:rsidRPr="00585744">
        <w:rPr>
          <w:sz w:val="28"/>
          <w:szCs w:val="28"/>
        </w:rPr>
        <w:t>Неиспользованные</w:t>
      </w:r>
      <w:r w:rsidRPr="00585744">
        <w:rPr>
          <w:spacing w:val="-2"/>
          <w:sz w:val="28"/>
          <w:szCs w:val="28"/>
        </w:rPr>
        <w:t xml:space="preserve"> </w:t>
      </w:r>
      <w:r w:rsidRPr="00585744">
        <w:rPr>
          <w:sz w:val="28"/>
          <w:szCs w:val="28"/>
        </w:rPr>
        <w:t>на</w:t>
      </w:r>
      <w:r w:rsidRPr="00585744">
        <w:rPr>
          <w:spacing w:val="-2"/>
          <w:sz w:val="28"/>
          <w:szCs w:val="28"/>
        </w:rPr>
        <w:t xml:space="preserve"> </w:t>
      </w:r>
      <w:r w:rsidRPr="00585744">
        <w:rPr>
          <w:sz w:val="28"/>
          <w:szCs w:val="28"/>
        </w:rPr>
        <w:t>начало</w:t>
      </w:r>
      <w:r w:rsidRPr="00585744">
        <w:rPr>
          <w:spacing w:val="-3"/>
          <w:sz w:val="28"/>
          <w:szCs w:val="28"/>
        </w:rPr>
        <w:t xml:space="preserve"> </w:t>
      </w:r>
      <w:r w:rsidRPr="00585744">
        <w:rPr>
          <w:sz w:val="28"/>
          <w:szCs w:val="28"/>
        </w:rPr>
        <w:t>текущего</w:t>
      </w:r>
      <w:r w:rsidRPr="00585744">
        <w:rPr>
          <w:spacing w:val="-3"/>
          <w:sz w:val="28"/>
          <w:szCs w:val="28"/>
        </w:rPr>
        <w:t xml:space="preserve"> </w:t>
      </w:r>
      <w:r w:rsidRPr="00585744">
        <w:rPr>
          <w:sz w:val="28"/>
          <w:szCs w:val="28"/>
        </w:rPr>
        <w:t>финансового</w:t>
      </w:r>
      <w:r w:rsidRPr="00585744">
        <w:rPr>
          <w:spacing w:val="-3"/>
          <w:sz w:val="28"/>
          <w:szCs w:val="28"/>
        </w:rPr>
        <w:t xml:space="preserve"> </w:t>
      </w:r>
      <w:r w:rsidRPr="00585744">
        <w:rPr>
          <w:sz w:val="28"/>
          <w:szCs w:val="28"/>
        </w:rPr>
        <w:t>года</w:t>
      </w:r>
      <w:r w:rsidRPr="00585744">
        <w:rPr>
          <w:spacing w:val="-2"/>
          <w:sz w:val="28"/>
          <w:szCs w:val="28"/>
        </w:rPr>
        <w:t xml:space="preserve"> </w:t>
      </w:r>
      <w:r w:rsidRPr="00585744">
        <w:rPr>
          <w:sz w:val="28"/>
          <w:szCs w:val="28"/>
        </w:rPr>
        <w:t>остатки</w:t>
      </w:r>
      <w:r w:rsidRPr="00585744">
        <w:rPr>
          <w:spacing w:val="-3"/>
          <w:sz w:val="28"/>
          <w:szCs w:val="28"/>
        </w:rPr>
        <w:t xml:space="preserve"> </w:t>
      </w:r>
      <w:r w:rsidRPr="00585744">
        <w:rPr>
          <w:sz w:val="28"/>
          <w:szCs w:val="28"/>
        </w:rPr>
        <w:t>целевых субсидий прошлых лет, суммы которых не отражены в Сведениях в соответствии с настоящим пунктом, учитываются на лицевом счете, открытом учреждению, без права расходования.</w:t>
      </w:r>
    </w:p>
    <w:p w:rsidR="00585744" w:rsidRPr="00585744" w:rsidRDefault="00BA5CE9" w:rsidP="00585744">
      <w:pPr>
        <w:numPr>
          <w:ilvl w:val="0"/>
          <w:numId w:val="11"/>
        </w:numPr>
        <w:tabs>
          <w:tab w:val="left" w:pos="1656"/>
        </w:tabs>
        <w:spacing w:line="276" w:lineRule="auto"/>
        <w:ind w:right="227" w:firstLine="542"/>
        <w:jc w:val="both"/>
        <w:rPr>
          <w:sz w:val="28"/>
        </w:rPr>
      </w:pPr>
      <w:r>
        <w:rPr>
          <w:sz w:val="28"/>
        </w:rPr>
        <w:t>У</w:t>
      </w:r>
      <w:r w:rsidR="00585744" w:rsidRPr="00585744">
        <w:rPr>
          <w:sz w:val="28"/>
        </w:rPr>
        <w:t>правлени</w:t>
      </w:r>
      <w:r>
        <w:rPr>
          <w:sz w:val="28"/>
        </w:rPr>
        <w:t>е</w:t>
      </w:r>
      <w:r w:rsidR="00585744" w:rsidRPr="00585744">
        <w:rPr>
          <w:sz w:val="28"/>
        </w:rPr>
        <w:t xml:space="preserve"> в течение двух рабочих дней, следующих за днем представления в Сведений, проверяют их на соответствие установленной форме и содержащейся в ней информации в пределах полномочий в установленной сфере деятельности.</w:t>
      </w:r>
    </w:p>
    <w:p w:rsidR="00585744" w:rsidRPr="00585744" w:rsidRDefault="00585744" w:rsidP="00585744">
      <w:pPr>
        <w:spacing w:line="276" w:lineRule="auto"/>
        <w:ind w:left="551" w:right="220" w:firstLine="542"/>
        <w:jc w:val="both"/>
        <w:rPr>
          <w:sz w:val="28"/>
          <w:szCs w:val="28"/>
        </w:rPr>
      </w:pPr>
      <w:r w:rsidRPr="00585744">
        <w:rPr>
          <w:sz w:val="28"/>
          <w:szCs w:val="28"/>
        </w:rPr>
        <w:t>В случае если форма или информация, указанная в Сведениях, не соответствует</w:t>
      </w:r>
      <w:r w:rsidRPr="00585744">
        <w:rPr>
          <w:spacing w:val="40"/>
          <w:sz w:val="28"/>
          <w:szCs w:val="28"/>
        </w:rPr>
        <w:t xml:space="preserve">  </w:t>
      </w:r>
      <w:r w:rsidRPr="00585744">
        <w:rPr>
          <w:sz w:val="28"/>
          <w:szCs w:val="28"/>
        </w:rPr>
        <w:t>требованиям,</w:t>
      </w:r>
      <w:r w:rsidRPr="00585744">
        <w:rPr>
          <w:spacing w:val="40"/>
          <w:sz w:val="28"/>
          <w:szCs w:val="28"/>
        </w:rPr>
        <w:t xml:space="preserve">  </w:t>
      </w:r>
      <w:r w:rsidRPr="00585744">
        <w:rPr>
          <w:sz w:val="28"/>
          <w:szCs w:val="28"/>
        </w:rPr>
        <w:t>установленным</w:t>
      </w:r>
      <w:r w:rsidRPr="00585744">
        <w:rPr>
          <w:spacing w:val="40"/>
          <w:sz w:val="28"/>
          <w:szCs w:val="28"/>
        </w:rPr>
        <w:t xml:space="preserve">  </w:t>
      </w:r>
      <w:r w:rsidRPr="00585744">
        <w:rPr>
          <w:sz w:val="28"/>
          <w:szCs w:val="28"/>
        </w:rPr>
        <w:t>пунктами</w:t>
      </w:r>
      <w:r w:rsidRPr="00585744">
        <w:rPr>
          <w:spacing w:val="40"/>
          <w:sz w:val="28"/>
          <w:szCs w:val="28"/>
        </w:rPr>
        <w:t xml:space="preserve">  </w:t>
      </w:r>
      <w:r w:rsidRPr="00585744">
        <w:rPr>
          <w:sz w:val="28"/>
          <w:szCs w:val="28"/>
        </w:rPr>
        <w:t>8,</w:t>
      </w:r>
      <w:r w:rsidRPr="00585744">
        <w:rPr>
          <w:spacing w:val="40"/>
          <w:sz w:val="28"/>
          <w:szCs w:val="28"/>
        </w:rPr>
        <w:t xml:space="preserve">  </w:t>
      </w:r>
      <w:hyperlink w:anchor="_bookmark0" w:history="1">
        <w:r w:rsidRPr="00585744">
          <w:rPr>
            <w:sz w:val="28"/>
            <w:szCs w:val="28"/>
          </w:rPr>
          <w:t>9</w:t>
        </w:r>
      </w:hyperlink>
      <w:r w:rsidRPr="00585744">
        <w:rPr>
          <w:spacing w:val="40"/>
          <w:sz w:val="28"/>
          <w:szCs w:val="28"/>
        </w:rPr>
        <w:t xml:space="preserve">  </w:t>
      </w:r>
      <w:r w:rsidRPr="00585744">
        <w:rPr>
          <w:sz w:val="28"/>
          <w:szCs w:val="28"/>
        </w:rPr>
        <w:t>настоящего</w:t>
      </w:r>
    </w:p>
    <w:p w:rsidR="00585744" w:rsidRPr="00585744" w:rsidRDefault="00585744" w:rsidP="00585744">
      <w:pPr>
        <w:spacing w:line="276" w:lineRule="auto"/>
        <w:jc w:val="both"/>
        <w:sectPr w:rsidR="00585744" w:rsidRPr="00585744">
          <w:pgSz w:w="11910" w:h="16840"/>
          <w:pgMar w:top="980" w:right="620" w:bottom="280" w:left="980" w:header="766" w:footer="0" w:gutter="0"/>
          <w:cols w:space="720"/>
        </w:sectPr>
      </w:pPr>
    </w:p>
    <w:p w:rsidR="00585744" w:rsidRPr="00585744" w:rsidRDefault="00585744" w:rsidP="00585744">
      <w:pPr>
        <w:spacing w:before="5"/>
        <w:rPr>
          <w:sz w:val="15"/>
          <w:szCs w:val="28"/>
        </w:rPr>
      </w:pPr>
    </w:p>
    <w:p w:rsidR="00585744" w:rsidRPr="00585744" w:rsidRDefault="00585744" w:rsidP="00585744">
      <w:pPr>
        <w:spacing w:before="86" w:line="276" w:lineRule="auto"/>
        <w:ind w:left="551" w:right="216"/>
        <w:jc w:val="both"/>
        <w:rPr>
          <w:sz w:val="28"/>
          <w:szCs w:val="28"/>
        </w:rPr>
      </w:pPr>
      <w:r w:rsidRPr="00585744">
        <w:rPr>
          <w:sz w:val="28"/>
          <w:szCs w:val="28"/>
        </w:rPr>
        <w:t>Порядка, Управление не позднее рабочего дня, следующего за днем представления Сведений, возвращает Учредителю Сведения с указанием причин возврата.</w:t>
      </w:r>
    </w:p>
    <w:p w:rsidR="00585744" w:rsidRPr="00585744" w:rsidRDefault="00585744" w:rsidP="00585744">
      <w:pPr>
        <w:spacing w:line="278" w:lineRule="auto"/>
        <w:ind w:left="551" w:right="225" w:firstLine="542"/>
        <w:jc w:val="both"/>
        <w:rPr>
          <w:sz w:val="28"/>
          <w:szCs w:val="28"/>
        </w:rPr>
      </w:pPr>
      <w:r w:rsidRPr="00585744">
        <w:rPr>
          <w:sz w:val="28"/>
          <w:szCs w:val="28"/>
        </w:rPr>
        <w:t>При отсутствии замечаний Управлени</w:t>
      </w:r>
      <w:r w:rsidR="00BA5CE9">
        <w:rPr>
          <w:sz w:val="28"/>
          <w:szCs w:val="28"/>
        </w:rPr>
        <w:t>е</w:t>
      </w:r>
      <w:r w:rsidRPr="00585744">
        <w:rPr>
          <w:sz w:val="28"/>
          <w:szCs w:val="28"/>
        </w:rPr>
        <w:t xml:space="preserve"> визирует Сведения</w:t>
      </w:r>
      <w:r w:rsidR="00BA5CE9">
        <w:rPr>
          <w:sz w:val="28"/>
          <w:szCs w:val="28"/>
        </w:rPr>
        <w:t>.</w:t>
      </w:r>
    </w:p>
    <w:p w:rsidR="00585744" w:rsidRPr="00585744" w:rsidRDefault="00585744" w:rsidP="00585744">
      <w:pPr>
        <w:numPr>
          <w:ilvl w:val="0"/>
          <w:numId w:val="11"/>
        </w:numPr>
        <w:tabs>
          <w:tab w:val="left" w:pos="1685"/>
        </w:tabs>
        <w:spacing w:line="276" w:lineRule="auto"/>
        <w:ind w:right="229" w:firstLine="542"/>
        <w:jc w:val="both"/>
        <w:rPr>
          <w:sz w:val="28"/>
        </w:rPr>
      </w:pPr>
      <w:r w:rsidRPr="00585744">
        <w:rPr>
          <w:sz w:val="28"/>
        </w:rPr>
        <w:t>Санкционирование оплаты денежных обязательств учреждений, источником финансового обеспечения которых являются целевые субсидии, осуществляет Орган, осуществляющий казначейское обслуживание исполнения бюджета.</w:t>
      </w:r>
    </w:p>
    <w:p w:rsidR="00585744" w:rsidRPr="00585744" w:rsidRDefault="00585744" w:rsidP="00585744">
      <w:pPr>
        <w:numPr>
          <w:ilvl w:val="0"/>
          <w:numId w:val="11"/>
        </w:numPr>
        <w:tabs>
          <w:tab w:val="left" w:pos="1637"/>
        </w:tabs>
        <w:spacing w:line="278" w:lineRule="auto"/>
        <w:ind w:right="221" w:firstLine="542"/>
        <w:jc w:val="both"/>
        <w:rPr>
          <w:sz w:val="28"/>
        </w:rPr>
      </w:pPr>
      <w:r w:rsidRPr="00585744">
        <w:rPr>
          <w:sz w:val="28"/>
        </w:rPr>
        <w:t>Целевые расходы осуществляются на основании представленных учреждением платежных документов, которые должны соответствовать следующим требованиям:</w:t>
      </w:r>
    </w:p>
    <w:p w:rsidR="00585744" w:rsidRPr="00585744" w:rsidRDefault="00585744" w:rsidP="00585744">
      <w:pPr>
        <w:numPr>
          <w:ilvl w:val="0"/>
          <w:numId w:val="10"/>
        </w:numPr>
        <w:tabs>
          <w:tab w:val="left" w:pos="1690"/>
        </w:tabs>
        <w:spacing w:line="276" w:lineRule="auto"/>
        <w:ind w:right="225" w:firstLine="566"/>
        <w:jc w:val="both"/>
        <w:rPr>
          <w:sz w:val="28"/>
        </w:rPr>
      </w:pPr>
      <w:r w:rsidRPr="00585744">
        <w:rPr>
          <w:sz w:val="28"/>
        </w:rPr>
        <w:t>соответствие платежных документов Порядку казначейского обслуживания (Правилам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585744" w:rsidRPr="00585744" w:rsidRDefault="00585744" w:rsidP="00585744">
      <w:pPr>
        <w:numPr>
          <w:ilvl w:val="0"/>
          <w:numId w:val="10"/>
        </w:numPr>
        <w:tabs>
          <w:tab w:val="left" w:pos="1517"/>
        </w:tabs>
        <w:spacing w:line="278" w:lineRule="auto"/>
        <w:ind w:right="225" w:firstLine="542"/>
        <w:jc w:val="both"/>
        <w:rPr>
          <w:sz w:val="28"/>
        </w:rPr>
      </w:pPr>
      <w:r w:rsidRPr="00585744">
        <w:rPr>
          <w:sz w:val="28"/>
        </w:rPr>
        <w:t>наличие указанного(ых) в платежном документе кода (кодов) по бюджетной классификации Российской Федерации (далее - код по бюджетной классификации) и кода субсидии в Сведениях;</w:t>
      </w:r>
    </w:p>
    <w:p w:rsidR="00585744" w:rsidRPr="00585744" w:rsidRDefault="00585744" w:rsidP="00585744">
      <w:pPr>
        <w:numPr>
          <w:ilvl w:val="0"/>
          <w:numId w:val="10"/>
        </w:numPr>
        <w:tabs>
          <w:tab w:val="left" w:pos="1445"/>
        </w:tabs>
        <w:spacing w:line="276" w:lineRule="auto"/>
        <w:ind w:right="231" w:firstLine="542"/>
        <w:jc w:val="both"/>
        <w:rPr>
          <w:sz w:val="28"/>
        </w:rPr>
      </w:pPr>
      <w:r w:rsidRPr="00585744">
        <w:rPr>
          <w:sz w:val="28"/>
        </w:rPr>
        <w:t>соответствие указанного в платежном документе кода по бюджетной классификации коду по бюджетной классификации, указанному в Сведениях по соответствующему коду субсидии;</w:t>
      </w:r>
    </w:p>
    <w:p w:rsidR="00585744" w:rsidRPr="00585744" w:rsidRDefault="00585744" w:rsidP="00585744">
      <w:pPr>
        <w:numPr>
          <w:ilvl w:val="0"/>
          <w:numId w:val="10"/>
        </w:numPr>
        <w:tabs>
          <w:tab w:val="left" w:pos="1450"/>
        </w:tabs>
        <w:spacing w:line="276" w:lineRule="auto"/>
        <w:ind w:right="224" w:firstLine="542"/>
        <w:jc w:val="both"/>
        <w:rPr>
          <w:sz w:val="28"/>
        </w:rPr>
      </w:pPr>
      <w:r w:rsidRPr="00585744">
        <w:rPr>
          <w:sz w:val="28"/>
        </w:rPr>
        <w:t>соответствие указанного в платежном документе кода вида расходов текстовому назначению платежа, исходя из содержания текста назначения платежа, в соответствии с утвержденным в установленном порядке Министерства финансов Российской Федерации порядком применения бюджетной классификации Российской Федерации;</w:t>
      </w:r>
    </w:p>
    <w:p w:rsidR="00585744" w:rsidRPr="00585744" w:rsidRDefault="00585744" w:rsidP="00585744">
      <w:pPr>
        <w:numPr>
          <w:ilvl w:val="0"/>
          <w:numId w:val="10"/>
        </w:numPr>
        <w:tabs>
          <w:tab w:val="left" w:pos="1441"/>
        </w:tabs>
        <w:spacing w:line="276" w:lineRule="auto"/>
        <w:ind w:right="229" w:firstLine="542"/>
        <w:jc w:val="both"/>
        <w:rPr>
          <w:sz w:val="28"/>
        </w:rPr>
      </w:pPr>
      <w:r w:rsidRPr="00585744">
        <w:rPr>
          <w:sz w:val="28"/>
        </w:rPr>
        <w:t xml:space="preserve">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предусмотренного пунктом 13 настоящего Порядка, коду вида расходов, коду целевой субсидии и содержанию текста назначения </w:t>
      </w:r>
      <w:r w:rsidRPr="00585744">
        <w:rPr>
          <w:spacing w:val="-2"/>
          <w:sz w:val="28"/>
        </w:rPr>
        <w:t>платежа;</w:t>
      </w:r>
    </w:p>
    <w:p w:rsidR="00585744" w:rsidRPr="00585744" w:rsidRDefault="00585744" w:rsidP="00585744">
      <w:pPr>
        <w:numPr>
          <w:ilvl w:val="0"/>
          <w:numId w:val="10"/>
        </w:numPr>
        <w:tabs>
          <w:tab w:val="left" w:pos="1412"/>
        </w:tabs>
        <w:spacing w:line="276" w:lineRule="auto"/>
        <w:ind w:right="223" w:firstLine="542"/>
        <w:jc w:val="both"/>
        <w:rPr>
          <w:sz w:val="28"/>
        </w:rPr>
      </w:pPr>
      <w:r w:rsidRPr="00585744">
        <w:rPr>
          <w:sz w:val="28"/>
        </w:rPr>
        <w:t xml:space="preserve">не превышение суммы, указанной в платежном документе, над суммой остатка расходов по соответствующему коду вида расходов и соответствующему коду субсидии, учтенным на лицевом счете по иным </w:t>
      </w:r>
      <w:r w:rsidRPr="00585744">
        <w:rPr>
          <w:spacing w:val="-2"/>
          <w:sz w:val="28"/>
        </w:rPr>
        <w:t>субсидиям;</w:t>
      </w:r>
    </w:p>
    <w:p w:rsidR="00585744" w:rsidRPr="00585744" w:rsidRDefault="00585744" w:rsidP="00585744">
      <w:pPr>
        <w:numPr>
          <w:ilvl w:val="0"/>
          <w:numId w:val="10"/>
        </w:numPr>
        <w:tabs>
          <w:tab w:val="left" w:pos="1661"/>
        </w:tabs>
        <w:spacing w:line="320" w:lineRule="exact"/>
        <w:ind w:left="1660" w:hanging="567"/>
        <w:jc w:val="both"/>
        <w:rPr>
          <w:sz w:val="28"/>
        </w:rPr>
      </w:pPr>
      <w:r w:rsidRPr="00585744">
        <w:rPr>
          <w:sz w:val="28"/>
        </w:rPr>
        <w:t>не</w:t>
      </w:r>
      <w:r w:rsidRPr="00585744">
        <w:rPr>
          <w:spacing w:val="58"/>
          <w:w w:val="150"/>
          <w:sz w:val="28"/>
        </w:rPr>
        <w:t xml:space="preserve">  </w:t>
      </w:r>
      <w:r w:rsidRPr="00585744">
        <w:rPr>
          <w:sz w:val="28"/>
        </w:rPr>
        <w:t>превышение</w:t>
      </w:r>
      <w:r w:rsidRPr="00585744">
        <w:rPr>
          <w:spacing w:val="58"/>
          <w:w w:val="150"/>
          <w:sz w:val="28"/>
        </w:rPr>
        <w:t xml:space="preserve">  </w:t>
      </w:r>
      <w:r w:rsidRPr="00585744">
        <w:rPr>
          <w:sz w:val="28"/>
        </w:rPr>
        <w:t>предельных</w:t>
      </w:r>
      <w:r w:rsidRPr="00585744">
        <w:rPr>
          <w:spacing w:val="56"/>
          <w:w w:val="150"/>
          <w:sz w:val="28"/>
        </w:rPr>
        <w:t xml:space="preserve">  </w:t>
      </w:r>
      <w:r w:rsidRPr="00585744">
        <w:rPr>
          <w:sz w:val="28"/>
        </w:rPr>
        <w:t>размеров</w:t>
      </w:r>
      <w:r w:rsidRPr="00585744">
        <w:rPr>
          <w:spacing w:val="58"/>
          <w:w w:val="150"/>
          <w:sz w:val="28"/>
        </w:rPr>
        <w:t xml:space="preserve">  </w:t>
      </w:r>
      <w:r w:rsidRPr="00585744">
        <w:rPr>
          <w:sz w:val="28"/>
        </w:rPr>
        <w:t>авансовых</w:t>
      </w:r>
      <w:r w:rsidRPr="00585744">
        <w:rPr>
          <w:spacing w:val="55"/>
          <w:w w:val="150"/>
          <w:sz w:val="28"/>
        </w:rPr>
        <w:t xml:space="preserve">  </w:t>
      </w:r>
      <w:r w:rsidRPr="00585744">
        <w:rPr>
          <w:spacing w:val="-2"/>
          <w:sz w:val="28"/>
        </w:rPr>
        <w:t>платежей,</w:t>
      </w:r>
    </w:p>
    <w:p w:rsidR="00585744" w:rsidRPr="00585744" w:rsidRDefault="00585744" w:rsidP="00585744">
      <w:pPr>
        <w:spacing w:line="320" w:lineRule="exact"/>
        <w:jc w:val="both"/>
        <w:rPr>
          <w:sz w:val="28"/>
        </w:rPr>
        <w:sectPr w:rsidR="00585744" w:rsidRPr="00585744">
          <w:pgSz w:w="11910" w:h="16840"/>
          <w:pgMar w:top="980" w:right="620" w:bottom="280" w:left="980" w:header="766" w:footer="0" w:gutter="0"/>
          <w:cols w:space="720"/>
        </w:sectPr>
      </w:pPr>
    </w:p>
    <w:p w:rsidR="00585744" w:rsidRPr="00585744" w:rsidRDefault="00585744" w:rsidP="00585744">
      <w:pPr>
        <w:spacing w:before="5"/>
        <w:rPr>
          <w:sz w:val="15"/>
          <w:szCs w:val="28"/>
        </w:rPr>
      </w:pPr>
    </w:p>
    <w:p w:rsidR="00585744" w:rsidRPr="00585744" w:rsidRDefault="00585744" w:rsidP="00585744">
      <w:pPr>
        <w:spacing w:before="86" w:line="276" w:lineRule="auto"/>
        <w:ind w:left="551" w:right="228"/>
        <w:jc w:val="both"/>
        <w:rPr>
          <w:sz w:val="28"/>
          <w:szCs w:val="28"/>
        </w:rPr>
      </w:pPr>
      <w:r w:rsidRPr="00585744">
        <w:rPr>
          <w:sz w:val="28"/>
          <w:szCs w:val="28"/>
        </w:rPr>
        <w:t>определенных в соответствии с нормативными правовыми актами, регулирующими бюджетные правоотношения, для получателей средств бюджета МО «</w:t>
      </w:r>
      <w:r w:rsidR="00936171">
        <w:rPr>
          <w:sz w:val="28"/>
          <w:szCs w:val="28"/>
        </w:rPr>
        <w:t>Яблоновское городское поселение»</w:t>
      </w:r>
      <w:r w:rsidRPr="00585744">
        <w:rPr>
          <w:sz w:val="28"/>
          <w:szCs w:val="28"/>
        </w:rPr>
        <w:t>;</w:t>
      </w:r>
    </w:p>
    <w:p w:rsidR="00585744" w:rsidRPr="00585744" w:rsidRDefault="00585744" w:rsidP="00585744">
      <w:pPr>
        <w:numPr>
          <w:ilvl w:val="0"/>
          <w:numId w:val="10"/>
        </w:numPr>
        <w:tabs>
          <w:tab w:val="left" w:pos="1594"/>
        </w:tabs>
        <w:spacing w:line="276" w:lineRule="auto"/>
        <w:ind w:right="228" w:firstLine="542"/>
        <w:jc w:val="both"/>
        <w:rPr>
          <w:sz w:val="28"/>
        </w:rPr>
      </w:pPr>
      <w:r w:rsidRPr="00585744">
        <w:rPr>
          <w:sz w:val="28"/>
        </w:rPr>
        <w:t xml:space="preserve">соответствие информации, указанной в платежном документе, </w:t>
      </w:r>
      <w:r w:rsidRPr="00585744">
        <w:rPr>
          <w:spacing w:val="-2"/>
          <w:sz w:val="28"/>
        </w:rPr>
        <w:t>Сведениям.</w:t>
      </w:r>
    </w:p>
    <w:p w:rsidR="00585744" w:rsidRPr="00585744" w:rsidRDefault="00585744" w:rsidP="00585744">
      <w:pPr>
        <w:numPr>
          <w:ilvl w:val="0"/>
          <w:numId w:val="11"/>
        </w:numPr>
        <w:tabs>
          <w:tab w:val="left" w:pos="1666"/>
        </w:tabs>
        <w:spacing w:before="2" w:line="276" w:lineRule="auto"/>
        <w:ind w:right="217" w:firstLine="542"/>
        <w:jc w:val="both"/>
        <w:rPr>
          <w:sz w:val="28"/>
        </w:rPr>
      </w:pPr>
      <w:r w:rsidRPr="00585744">
        <w:rPr>
          <w:sz w:val="28"/>
        </w:rPr>
        <w:t>Для подтверждения возникновения денежного обязательства по поставке товаров, выполнению работ, оказанию услуг, аренде учреждение представляет в Орган, осуществляющий казначейское обслуживание исполнения бюджета, вместе с платежным документом указанные в нем документы, подтверждающие возникновение денежного обязательства: контракт, договор, соглашение, счет, накладная, счет-фактура, акт выполненных работ, универсальный передаточный документ.</w:t>
      </w:r>
    </w:p>
    <w:p w:rsidR="00585744" w:rsidRPr="00585744" w:rsidRDefault="00585744" w:rsidP="00585744">
      <w:pPr>
        <w:numPr>
          <w:ilvl w:val="0"/>
          <w:numId w:val="11"/>
        </w:numPr>
        <w:tabs>
          <w:tab w:val="left" w:pos="1637"/>
        </w:tabs>
        <w:spacing w:before="2" w:line="276" w:lineRule="auto"/>
        <w:ind w:right="223" w:firstLine="542"/>
        <w:jc w:val="both"/>
        <w:rPr>
          <w:sz w:val="28"/>
        </w:rPr>
      </w:pPr>
      <w:r w:rsidRPr="00585744">
        <w:rPr>
          <w:sz w:val="28"/>
        </w:rPr>
        <w:t xml:space="preserve">В случае если форма или информация, указанная в платежном документе, не соответствуют требованиям, установленным пунктом 12 настоящего Порядка, Орган, осуществляющий казначейское обслуживание исполнения бюджета, в установленном им порядке возвращает представленный платежный документ учреждению с указанием причины </w:t>
      </w:r>
      <w:r w:rsidRPr="00585744">
        <w:rPr>
          <w:spacing w:val="-2"/>
          <w:sz w:val="28"/>
        </w:rPr>
        <w:t>возврата.</w:t>
      </w:r>
    </w:p>
    <w:p w:rsidR="00585744" w:rsidRPr="00585744" w:rsidRDefault="00585744" w:rsidP="00585744">
      <w:pPr>
        <w:numPr>
          <w:ilvl w:val="0"/>
          <w:numId w:val="11"/>
        </w:numPr>
        <w:tabs>
          <w:tab w:val="left" w:pos="1738"/>
        </w:tabs>
        <w:spacing w:line="278" w:lineRule="auto"/>
        <w:ind w:right="228" w:firstLine="542"/>
        <w:jc w:val="both"/>
        <w:rPr>
          <w:sz w:val="28"/>
        </w:rPr>
      </w:pPr>
      <w:r w:rsidRPr="00585744">
        <w:rPr>
          <w:sz w:val="28"/>
        </w:rPr>
        <w:t>При положительном результате проверки в соответствии с требованиями, установленными настоящим Порядком, платежный документ принимается к исполнению.</w:t>
      </w:r>
    </w:p>
    <w:p w:rsidR="00585744" w:rsidRPr="00585744" w:rsidRDefault="00585744" w:rsidP="00585744">
      <w:pPr>
        <w:spacing w:line="276" w:lineRule="auto"/>
        <w:ind w:left="551" w:right="226" w:firstLine="542"/>
        <w:jc w:val="both"/>
        <w:rPr>
          <w:sz w:val="28"/>
          <w:szCs w:val="28"/>
        </w:rPr>
      </w:pPr>
      <w:r w:rsidRPr="00585744">
        <w:rPr>
          <w:sz w:val="28"/>
          <w:szCs w:val="28"/>
        </w:rPr>
        <w:t>В платежном документе, представленном на бумажном носителе, уполномоченным работником Органа, осуществляющего казначейское обслуживание исполнения бюджета,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w:t>
      </w:r>
    </w:p>
    <w:p w:rsidR="00585744" w:rsidRPr="00585744" w:rsidRDefault="00585744" w:rsidP="00585744">
      <w:pPr>
        <w:numPr>
          <w:ilvl w:val="0"/>
          <w:numId w:val="11"/>
        </w:numPr>
        <w:tabs>
          <w:tab w:val="left" w:pos="1551"/>
        </w:tabs>
        <w:spacing w:line="276" w:lineRule="auto"/>
        <w:ind w:right="226" w:firstLine="542"/>
        <w:jc w:val="both"/>
        <w:rPr>
          <w:sz w:val="28"/>
        </w:rPr>
      </w:pPr>
      <w:r w:rsidRPr="00585744">
        <w:rPr>
          <w:sz w:val="28"/>
        </w:rPr>
        <w:t>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в установленном порядке на счет Органа, осуществляющего казначейское</w:t>
      </w:r>
      <w:r w:rsidRPr="00585744">
        <w:rPr>
          <w:spacing w:val="-3"/>
          <w:sz w:val="28"/>
        </w:rPr>
        <w:t xml:space="preserve"> </w:t>
      </w:r>
      <w:r w:rsidRPr="00585744">
        <w:rPr>
          <w:sz w:val="28"/>
        </w:rPr>
        <w:t>обслуживание</w:t>
      </w:r>
      <w:r w:rsidRPr="00585744">
        <w:rPr>
          <w:spacing w:val="-3"/>
          <w:sz w:val="28"/>
        </w:rPr>
        <w:t xml:space="preserve"> </w:t>
      </w:r>
      <w:r w:rsidRPr="00585744">
        <w:rPr>
          <w:sz w:val="28"/>
        </w:rPr>
        <w:t>исполнения</w:t>
      </w:r>
      <w:r w:rsidRPr="00585744">
        <w:rPr>
          <w:spacing w:val="-3"/>
          <w:sz w:val="28"/>
        </w:rPr>
        <w:t xml:space="preserve"> </w:t>
      </w:r>
      <w:r w:rsidRPr="00585744">
        <w:rPr>
          <w:sz w:val="28"/>
        </w:rPr>
        <w:t>бюджета,</w:t>
      </w:r>
      <w:r w:rsidRPr="00585744">
        <w:rPr>
          <w:spacing w:val="-2"/>
          <w:sz w:val="28"/>
        </w:rPr>
        <w:t xml:space="preserve"> </w:t>
      </w:r>
      <w:r w:rsidRPr="00585744">
        <w:rPr>
          <w:sz w:val="28"/>
        </w:rPr>
        <w:t>для</w:t>
      </w:r>
      <w:r w:rsidRPr="00585744">
        <w:rPr>
          <w:spacing w:val="-6"/>
          <w:sz w:val="28"/>
        </w:rPr>
        <w:t xml:space="preserve"> </w:t>
      </w:r>
      <w:r w:rsidRPr="00585744">
        <w:rPr>
          <w:sz w:val="28"/>
        </w:rPr>
        <w:t>учета операций со средствами бюджетных (автономных) учреждений, на основании расчетных документов, в которых не указан или указан несуществующий код субсидии, учитываются Органом, осуществляющим казначейское обслуживание исполнения бюджета, на лицевом счете по иным субсидиям, открытом учреждению, без права расходования.</w:t>
      </w:r>
    </w:p>
    <w:p w:rsidR="00585744" w:rsidRPr="00585744" w:rsidRDefault="00585744" w:rsidP="00585744">
      <w:pPr>
        <w:numPr>
          <w:ilvl w:val="0"/>
          <w:numId w:val="11"/>
        </w:numPr>
        <w:tabs>
          <w:tab w:val="left" w:pos="1709"/>
        </w:tabs>
        <w:spacing w:line="276" w:lineRule="auto"/>
        <w:ind w:right="223" w:firstLine="542"/>
        <w:jc w:val="both"/>
        <w:rPr>
          <w:sz w:val="28"/>
        </w:rPr>
      </w:pPr>
      <w:r w:rsidRPr="00585744">
        <w:rPr>
          <w:sz w:val="28"/>
        </w:rPr>
        <w:t>Положения подпункта 6 пункта 12 настоящего Порядка не распространяются на санкционирование оплаты денежных обязательств учреждения</w:t>
      </w:r>
      <w:r w:rsidRPr="00585744">
        <w:rPr>
          <w:spacing w:val="40"/>
          <w:sz w:val="28"/>
        </w:rPr>
        <w:t xml:space="preserve">  </w:t>
      </w:r>
      <w:r w:rsidRPr="00585744">
        <w:rPr>
          <w:sz w:val="28"/>
        </w:rPr>
        <w:t>по</w:t>
      </w:r>
      <w:r w:rsidRPr="00585744">
        <w:rPr>
          <w:spacing w:val="40"/>
          <w:sz w:val="28"/>
        </w:rPr>
        <w:t xml:space="preserve">  </w:t>
      </w:r>
      <w:r w:rsidRPr="00585744">
        <w:rPr>
          <w:sz w:val="28"/>
        </w:rPr>
        <w:t>исполнению</w:t>
      </w:r>
      <w:r w:rsidRPr="00585744">
        <w:rPr>
          <w:spacing w:val="40"/>
          <w:sz w:val="28"/>
        </w:rPr>
        <w:t xml:space="preserve">  </w:t>
      </w:r>
      <w:r w:rsidRPr="00585744">
        <w:rPr>
          <w:sz w:val="28"/>
        </w:rPr>
        <w:t>в</w:t>
      </w:r>
      <w:r w:rsidRPr="00585744">
        <w:rPr>
          <w:spacing w:val="40"/>
          <w:sz w:val="28"/>
        </w:rPr>
        <w:t xml:space="preserve">  </w:t>
      </w:r>
      <w:r w:rsidRPr="00585744">
        <w:rPr>
          <w:sz w:val="28"/>
        </w:rPr>
        <w:t>установленном</w:t>
      </w:r>
      <w:r w:rsidRPr="00585744">
        <w:rPr>
          <w:spacing w:val="40"/>
          <w:sz w:val="28"/>
        </w:rPr>
        <w:t xml:space="preserve">  </w:t>
      </w:r>
      <w:r w:rsidRPr="00585744">
        <w:rPr>
          <w:sz w:val="28"/>
        </w:rPr>
        <w:t>порядке</w:t>
      </w:r>
      <w:r w:rsidRPr="00585744">
        <w:rPr>
          <w:spacing w:val="40"/>
          <w:sz w:val="28"/>
        </w:rPr>
        <w:t xml:space="preserve">  </w:t>
      </w:r>
      <w:r w:rsidRPr="00585744">
        <w:rPr>
          <w:sz w:val="28"/>
        </w:rPr>
        <w:t>исполнительных</w:t>
      </w:r>
    </w:p>
    <w:p w:rsidR="00585744" w:rsidRPr="00585744" w:rsidRDefault="00585744" w:rsidP="00585744">
      <w:pPr>
        <w:spacing w:line="276" w:lineRule="auto"/>
        <w:jc w:val="both"/>
        <w:rPr>
          <w:sz w:val="28"/>
        </w:rPr>
        <w:sectPr w:rsidR="00585744" w:rsidRPr="00585744">
          <w:pgSz w:w="11910" w:h="16840"/>
          <w:pgMar w:top="980" w:right="620" w:bottom="280" w:left="980" w:header="766" w:footer="0" w:gutter="0"/>
          <w:cols w:space="720"/>
        </w:sectPr>
      </w:pPr>
    </w:p>
    <w:p w:rsidR="00585744" w:rsidRPr="00585744" w:rsidRDefault="00585744" w:rsidP="00585744">
      <w:pPr>
        <w:spacing w:before="5"/>
        <w:rPr>
          <w:sz w:val="15"/>
          <w:szCs w:val="28"/>
        </w:rPr>
      </w:pPr>
    </w:p>
    <w:p w:rsidR="00585744" w:rsidRPr="00585744" w:rsidRDefault="00585744" w:rsidP="00585744">
      <w:pPr>
        <w:spacing w:before="86" w:line="276" w:lineRule="auto"/>
        <w:ind w:left="551" w:right="237"/>
        <w:jc w:val="both"/>
        <w:rPr>
          <w:sz w:val="28"/>
          <w:szCs w:val="28"/>
        </w:rPr>
      </w:pPr>
      <w:r w:rsidRPr="00585744">
        <w:rPr>
          <w:sz w:val="28"/>
          <w:szCs w:val="28"/>
        </w:rPr>
        <w:t xml:space="preserve">документов, предусматривающих обращение взыскания на средства </w:t>
      </w:r>
      <w:r w:rsidRPr="00585744">
        <w:rPr>
          <w:spacing w:val="-2"/>
          <w:sz w:val="28"/>
          <w:szCs w:val="28"/>
        </w:rPr>
        <w:t>учреждения.</w:t>
      </w:r>
    </w:p>
    <w:p w:rsidR="00585744" w:rsidRPr="00585744" w:rsidRDefault="00585744" w:rsidP="00585744">
      <w:pPr>
        <w:spacing w:line="276" w:lineRule="auto"/>
        <w:ind w:left="551" w:right="232" w:firstLine="542"/>
        <w:jc w:val="both"/>
        <w:rPr>
          <w:sz w:val="28"/>
          <w:szCs w:val="28"/>
        </w:rPr>
      </w:pPr>
      <w:r w:rsidRPr="00585744">
        <w:rPr>
          <w:sz w:val="28"/>
          <w:szCs w:val="28"/>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в порядке, установленном Федеральным казначейством.</w:t>
      </w:r>
    </w:p>
    <w:p w:rsidR="00585744" w:rsidRPr="00585744" w:rsidRDefault="00585744" w:rsidP="00585744">
      <w:pPr>
        <w:spacing w:line="276" w:lineRule="auto"/>
        <w:jc w:val="both"/>
        <w:sectPr w:rsidR="00585744" w:rsidRPr="00585744">
          <w:pgSz w:w="11910" w:h="16840"/>
          <w:pgMar w:top="980" w:right="620" w:bottom="280" w:left="980" w:header="766" w:footer="0" w:gutter="0"/>
          <w:cols w:space="720"/>
        </w:sectPr>
      </w:pPr>
    </w:p>
    <w:p w:rsidR="00585744" w:rsidRPr="00585744" w:rsidRDefault="00585744" w:rsidP="00585744">
      <w:pPr>
        <w:rPr>
          <w:sz w:val="20"/>
          <w:szCs w:val="28"/>
        </w:rPr>
      </w:pPr>
    </w:p>
    <w:p w:rsidR="00585744" w:rsidRPr="00585744" w:rsidRDefault="00585744" w:rsidP="00585744">
      <w:pPr>
        <w:spacing w:before="4"/>
        <w:rPr>
          <w:sz w:val="23"/>
          <w:szCs w:val="28"/>
        </w:rPr>
      </w:pPr>
    </w:p>
    <w:p w:rsidR="00585744" w:rsidRPr="00585744" w:rsidRDefault="00585744" w:rsidP="00585744">
      <w:pPr>
        <w:spacing w:before="87" w:line="256" w:lineRule="auto"/>
        <w:ind w:left="5142" w:right="221" w:firstLine="2881"/>
        <w:jc w:val="right"/>
        <w:rPr>
          <w:sz w:val="28"/>
          <w:szCs w:val="28"/>
        </w:rPr>
      </w:pPr>
      <w:bookmarkStart w:id="2" w:name="Приложение_№_1"/>
      <w:bookmarkEnd w:id="2"/>
      <w:r w:rsidRPr="00585744">
        <w:rPr>
          <w:sz w:val="28"/>
          <w:szCs w:val="28"/>
        </w:rPr>
        <w:t>Приложение</w:t>
      </w:r>
      <w:r w:rsidRPr="00585744">
        <w:rPr>
          <w:spacing w:val="-18"/>
          <w:sz w:val="28"/>
          <w:szCs w:val="28"/>
        </w:rPr>
        <w:t xml:space="preserve"> </w:t>
      </w:r>
      <w:r w:rsidRPr="00585744">
        <w:rPr>
          <w:sz w:val="28"/>
          <w:szCs w:val="28"/>
        </w:rPr>
        <w:t>№</w:t>
      </w:r>
      <w:r w:rsidRPr="00585744">
        <w:rPr>
          <w:spacing w:val="-17"/>
          <w:sz w:val="28"/>
          <w:szCs w:val="28"/>
        </w:rPr>
        <w:t xml:space="preserve"> </w:t>
      </w:r>
      <w:r w:rsidRPr="00585744">
        <w:rPr>
          <w:sz w:val="28"/>
          <w:szCs w:val="28"/>
        </w:rPr>
        <w:t>1 к Порядку санкционирования расходов муниципальных</w:t>
      </w:r>
      <w:r w:rsidRPr="00585744">
        <w:rPr>
          <w:spacing w:val="-14"/>
          <w:sz w:val="28"/>
          <w:szCs w:val="28"/>
        </w:rPr>
        <w:t xml:space="preserve"> </w:t>
      </w:r>
      <w:r w:rsidRPr="00585744">
        <w:rPr>
          <w:sz w:val="28"/>
          <w:szCs w:val="28"/>
        </w:rPr>
        <w:t>бюджетных</w:t>
      </w:r>
      <w:r w:rsidRPr="00585744">
        <w:rPr>
          <w:spacing w:val="-12"/>
          <w:sz w:val="28"/>
          <w:szCs w:val="28"/>
        </w:rPr>
        <w:t xml:space="preserve"> </w:t>
      </w:r>
      <w:r w:rsidRPr="00585744">
        <w:rPr>
          <w:spacing w:val="-2"/>
          <w:sz w:val="28"/>
          <w:szCs w:val="28"/>
        </w:rPr>
        <w:t>учреждений</w:t>
      </w:r>
    </w:p>
    <w:p w:rsidR="00585744" w:rsidRPr="00585744" w:rsidRDefault="00585744" w:rsidP="002C16DC">
      <w:pPr>
        <w:spacing w:before="28" w:line="276" w:lineRule="auto"/>
        <w:ind w:left="4868" w:right="218" w:firstLine="1675"/>
        <w:jc w:val="right"/>
        <w:rPr>
          <w:sz w:val="28"/>
          <w:szCs w:val="28"/>
        </w:rPr>
      </w:pPr>
      <w:r w:rsidRPr="00585744">
        <w:rPr>
          <w:sz w:val="28"/>
          <w:szCs w:val="28"/>
        </w:rPr>
        <w:t>МО</w:t>
      </w:r>
      <w:r w:rsidRPr="00585744">
        <w:rPr>
          <w:spacing w:val="-18"/>
          <w:sz w:val="28"/>
          <w:szCs w:val="28"/>
        </w:rPr>
        <w:t xml:space="preserve"> </w:t>
      </w:r>
      <w:r w:rsidRPr="00585744">
        <w:rPr>
          <w:sz w:val="28"/>
          <w:szCs w:val="28"/>
        </w:rPr>
        <w:t>«</w:t>
      </w:r>
      <w:r w:rsidR="002C16DC">
        <w:rPr>
          <w:sz w:val="28"/>
          <w:szCs w:val="28"/>
        </w:rPr>
        <w:t>Яблоновское городское поселение</w:t>
      </w:r>
      <w:r w:rsidRPr="00585744">
        <w:rPr>
          <w:sz w:val="28"/>
          <w:szCs w:val="28"/>
        </w:rPr>
        <w:t>» и</w:t>
      </w:r>
      <w:r w:rsidRPr="00585744">
        <w:rPr>
          <w:spacing w:val="-10"/>
          <w:sz w:val="28"/>
          <w:szCs w:val="28"/>
        </w:rPr>
        <w:t xml:space="preserve"> </w:t>
      </w:r>
      <w:r w:rsidRPr="00585744">
        <w:rPr>
          <w:sz w:val="28"/>
          <w:szCs w:val="28"/>
        </w:rPr>
        <w:t>муниципальных</w:t>
      </w:r>
      <w:r w:rsidRPr="00585744">
        <w:rPr>
          <w:spacing w:val="-12"/>
          <w:sz w:val="28"/>
          <w:szCs w:val="28"/>
        </w:rPr>
        <w:t xml:space="preserve"> </w:t>
      </w:r>
      <w:r w:rsidRPr="00585744">
        <w:rPr>
          <w:sz w:val="28"/>
          <w:szCs w:val="28"/>
        </w:rPr>
        <w:t>автономных</w:t>
      </w:r>
      <w:r w:rsidR="002C16DC">
        <w:rPr>
          <w:spacing w:val="-10"/>
          <w:sz w:val="28"/>
          <w:szCs w:val="28"/>
        </w:rPr>
        <w:t xml:space="preserve"> </w:t>
      </w:r>
      <w:r w:rsidRPr="00585744">
        <w:rPr>
          <w:spacing w:val="-2"/>
          <w:sz w:val="28"/>
          <w:szCs w:val="28"/>
        </w:rPr>
        <w:t>учреждений</w:t>
      </w:r>
      <w:r w:rsidR="002C16DC">
        <w:rPr>
          <w:spacing w:val="-2"/>
          <w:sz w:val="28"/>
          <w:szCs w:val="28"/>
        </w:rPr>
        <w:t xml:space="preserve"> </w:t>
      </w:r>
      <w:r w:rsidRPr="00585744">
        <w:rPr>
          <w:sz w:val="28"/>
          <w:szCs w:val="28"/>
        </w:rPr>
        <w:t>МО</w:t>
      </w:r>
      <w:r w:rsidRPr="00585744">
        <w:rPr>
          <w:spacing w:val="-10"/>
          <w:sz w:val="28"/>
          <w:szCs w:val="28"/>
        </w:rPr>
        <w:t xml:space="preserve"> </w:t>
      </w:r>
      <w:r w:rsidRPr="00585744">
        <w:rPr>
          <w:sz w:val="28"/>
          <w:szCs w:val="28"/>
        </w:rPr>
        <w:t>«</w:t>
      </w:r>
      <w:r w:rsidR="002C16DC">
        <w:rPr>
          <w:sz w:val="28"/>
          <w:szCs w:val="28"/>
        </w:rPr>
        <w:t>Яблоновское городское поселение</w:t>
      </w:r>
      <w:r w:rsidRPr="00585744">
        <w:rPr>
          <w:sz w:val="28"/>
          <w:szCs w:val="28"/>
        </w:rPr>
        <w:t>»,</w:t>
      </w:r>
      <w:r w:rsidRPr="00585744">
        <w:rPr>
          <w:spacing w:val="-9"/>
          <w:sz w:val="28"/>
          <w:szCs w:val="28"/>
        </w:rPr>
        <w:t xml:space="preserve"> </w:t>
      </w:r>
      <w:r w:rsidRPr="00585744">
        <w:rPr>
          <w:sz w:val="28"/>
          <w:szCs w:val="28"/>
        </w:rPr>
        <w:t>источником</w:t>
      </w:r>
      <w:r w:rsidRPr="00585744">
        <w:rPr>
          <w:spacing w:val="-10"/>
          <w:sz w:val="28"/>
          <w:szCs w:val="28"/>
        </w:rPr>
        <w:t xml:space="preserve"> </w:t>
      </w:r>
      <w:r w:rsidRPr="00585744">
        <w:rPr>
          <w:sz w:val="28"/>
          <w:szCs w:val="28"/>
        </w:rPr>
        <w:t>финансового обеспечения</w:t>
      </w:r>
      <w:r w:rsidRPr="00585744">
        <w:rPr>
          <w:spacing w:val="-10"/>
          <w:sz w:val="28"/>
          <w:szCs w:val="28"/>
        </w:rPr>
        <w:t xml:space="preserve"> </w:t>
      </w:r>
      <w:r w:rsidRPr="00585744">
        <w:rPr>
          <w:sz w:val="28"/>
          <w:szCs w:val="28"/>
        </w:rPr>
        <w:t>которых</w:t>
      </w:r>
      <w:r w:rsidRPr="00585744">
        <w:rPr>
          <w:spacing w:val="-14"/>
          <w:sz w:val="28"/>
          <w:szCs w:val="28"/>
        </w:rPr>
        <w:t xml:space="preserve"> </w:t>
      </w:r>
      <w:r w:rsidRPr="00585744">
        <w:rPr>
          <w:sz w:val="28"/>
          <w:szCs w:val="28"/>
        </w:rPr>
        <w:t>являются</w:t>
      </w:r>
      <w:r w:rsidRPr="00585744">
        <w:rPr>
          <w:spacing w:val="-9"/>
          <w:sz w:val="28"/>
          <w:szCs w:val="28"/>
        </w:rPr>
        <w:t xml:space="preserve"> </w:t>
      </w:r>
      <w:r w:rsidRPr="00585744">
        <w:rPr>
          <w:sz w:val="28"/>
          <w:szCs w:val="28"/>
        </w:rPr>
        <w:t>субсидии,</w:t>
      </w:r>
      <w:r w:rsidRPr="00585744">
        <w:rPr>
          <w:spacing w:val="-9"/>
          <w:sz w:val="28"/>
          <w:szCs w:val="28"/>
        </w:rPr>
        <w:t xml:space="preserve"> </w:t>
      </w:r>
      <w:r w:rsidRPr="00585744">
        <w:rPr>
          <w:sz w:val="28"/>
          <w:szCs w:val="28"/>
        </w:rPr>
        <w:t>полученные в соответствии с абзацем вторым пункта 1 статьи 78.1</w:t>
      </w:r>
      <w:r w:rsidR="002C16DC">
        <w:rPr>
          <w:sz w:val="28"/>
          <w:szCs w:val="28"/>
        </w:rPr>
        <w:t xml:space="preserve"> </w:t>
      </w:r>
      <w:r w:rsidRPr="00585744">
        <w:rPr>
          <w:sz w:val="28"/>
          <w:szCs w:val="28"/>
        </w:rPr>
        <w:t>и</w:t>
      </w:r>
      <w:r w:rsidRPr="00585744">
        <w:rPr>
          <w:spacing w:val="-7"/>
          <w:sz w:val="28"/>
          <w:szCs w:val="28"/>
        </w:rPr>
        <w:t xml:space="preserve"> </w:t>
      </w:r>
      <w:r w:rsidRPr="00585744">
        <w:rPr>
          <w:sz w:val="28"/>
          <w:szCs w:val="28"/>
        </w:rPr>
        <w:t>статьей</w:t>
      </w:r>
      <w:r w:rsidRPr="00585744">
        <w:rPr>
          <w:spacing w:val="-7"/>
          <w:sz w:val="28"/>
          <w:szCs w:val="28"/>
        </w:rPr>
        <w:t xml:space="preserve"> </w:t>
      </w:r>
      <w:r w:rsidRPr="00585744">
        <w:rPr>
          <w:sz w:val="28"/>
          <w:szCs w:val="28"/>
        </w:rPr>
        <w:t>78.2</w:t>
      </w:r>
      <w:r w:rsidRPr="00585744">
        <w:rPr>
          <w:spacing w:val="-7"/>
          <w:sz w:val="28"/>
          <w:szCs w:val="28"/>
        </w:rPr>
        <w:t xml:space="preserve"> </w:t>
      </w:r>
      <w:r w:rsidRPr="00585744">
        <w:rPr>
          <w:sz w:val="28"/>
          <w:szCs w:val="28"/>
        </w:rPr>
        <w:t>Б</w:t>
      </w:r>
      <w:r w:rsidR="002C16DC">
        <w:rPr>
          <w:sz w:val="28"/>
          <w:szCs w:val="28"/>
        </w:rPr>
        <w:t>К</w:t>
      </w:r>
      <w:r w:rsidRPr="00585744">
        <w:rPr>
          <w:spacing w:val="-6"/>
          <w:sz w:val="28"/>
          <w:szCs w:val="28"/>
        </w:rPr>
        <w:t xml:space="preserve"> </w:t>
      </w:r>
      <w:r w:rsidRPr="00585744">
        <w:rPr>
          <w:sz w:val="28"/>
          <w:szCs w:val="28"/>
        </w:rPr>
        <w:t>Р</w:t>
      </w:r>
      <w:r w:rsidR="002C16DC">
        <w:rPr>
          <w:sz w:val="28"/>
          <w:szCs w:val="28"/>
        </w:rPr>
        <w:t>Ф</w:t>
      </w:r>
    </w:p>
    <w:p w:rsidR="00585744" w:rsidRPr="00585744" w:rsidRDefault="00585744" w:rsidP="00585744">
      <w:pPr>
        <w:rPr>
          <w:sz w:val="30"/>
          <w:szCs w:val="28"/>
        </w:rPr>
      </w:pPr>
    </w:p>
    <w:p w:rsidR="00585744" w:rsidRPr="00585744" w:rsidRDefault="00585744" w:rsidP="00585744">
      <w:pPr>
        <w:rPr>
          <w:sz w:val="30"/>
          <w:szCs w:val="28"/>
        </w:rPr>
      </w:pPr>
    </w:p>
    <w:p w:rsidR="00585744" w:rsidRPr="00585744" w:rsidRDefault="00585744" w:rsidP="00585744">
      <w:pPr>
        <w:tabs>
          <w:tab w:val="left" w:pos="6363"/>
          <w:tab w:val="left" w:pos="6797"/>
        </w:tabs>
        <w:spacing w:line="242" w:lineRule="auto"/>
        <w:ind w:left="3668" w:right="3341" w:firstLine="657"/>
        <w:rPr>
          <w:sz w:val="24"/>
        </w:rPr>
      </w:pPr>
      <w:r w:rsidRPr="00585744">
        <w:rPr>
          <w:sz w:val="24"/>
        </w:rPr>
        <w:t>Перечень №</w:t>
      </w:r>
      <w:r w:rsidRPr="00585744">
        <w:rPr>
          <w:sz w:val="24"/>
          <w:u w:val="single"/>
        </w:rPr>
        <w:tab/>
      </w:r>
      <w:r w:rsidRPr="00585744">
        <w:rPr>
          <w:sz w:val="24"/>
        </w:rPr>
        <w:t xml:space="preserve"> целевых субсидий на 20</w:t>
      </w:r>
      <w:r w:rsidRPr="00585744">
        <w:rPr>
          <w:sz w:val="24"/>
          <w:u w:val="single"/>
        </w:rPr>
        <w:tab/>
      </w:r>
      <w:r w:rsidRPr="00585744">
        <w:rPr>
          <w:sz w:val="24"/>
          <w:u w:val="single"/>
        </w:rPr>
        <w:tab/>
      </w:r>
      <w:r w:rsidRPr="00585744">
        <w:rPr>
          <w:spacing w:val="-6"/>
          <w:sz w:val="24"/>
        </w:rPr>
        <w:t>г.</w:t>
      </w:r>
    </w:p>
    <w:p w:rsidR="00585744" w:rsidRPr="00585744" w:rsidRDefault="00585744" w:rsidP="00585744">
      <w:pPr>
        <w:spacing w:before="6"/>
        <w:rPr>
          <w:sz w:val="24"/>
          <w:szCs w:val="28"/>
        </w:rPr>
      </w:pPr>
    </w:p>
    <w:tbl>
      <w:tblPr>
        <w:tblStyle w:val="TableNormal"/>
        <w:tblW w:w="0" w:type="auto"/>
        <w:tblInd w:w="504" w:type="dxa"/>
        <w:tblLayout w:type="fixed"/>
        <w:tblLook w:val="01E0" w:firstRow="1" w:lastRow="1" w:firstColumn="1" w:lastColumn="1" w:noHBand="0" w:noVBand="0"/>
      </w:tblPr>
      <w:tblGrid>
        <w:gridCol w:w="3922"/>
        <w:gridCol w:w="2680"/>
        <w:gridCol w:w="1674"/>
        <w:gridCol w:w="1359"/>
      </w:tblGrid>
      <w:tr w:rsidR="00585744" w:rsidRPr="00585744" w:rsidTr="00585744">
        <w:trPr>
          <w:trHeight w:val="479"/>
        </w:trPr>
        <w:tc>
          <w:tcPr>
            <w:tcW w:w="3922" w:type="dxa"/>
          </w:tcPr>
          <w:p w:rsidR="00585744" w:rsidRPr="00585744" w:rsidRDefault="00585744" w:rsidP="00585744">
            <w:pPr>
              <w:rPr>
                <w:sz w:val="24"/>
              </w:rPr>
            </w:pPr>
          </w:p>
        </w:tc>
        <w:tc>
          <w:tcPr>
            <w:tcW w:w="2680" w:type="dxa"/>
          </w:tcPr>
          <w:p w:rsidR="00585744" w:rsidRPr="00585744" w:rsidRDefault="00585744" w:rsidP="00585744">
            <w:pPr>
              <w:rPr>
                <w:sz w:val="24"/>
              </w:rPr>
            </w:pPr>
          </w:p>
        </w:tc>
        <w:tc>
          <w:tcPr>
            <w:tcW w:w="1674" w:type="dxa"/>
            <w:tcBorders>
              <w:right w:val="single" w:sz="4" w:space="0" w:color="000000"/>
            </w:tcBorders>
          </w:tcPr>
          <w:p w:rsidR="00585744" w:rsidRPr="00585744" w:rsidRDefault="00585744" w:rsidP="00585744">
            <w:pPr>
              <w:rPr>
                <w:sz w:val="24"/>
              </w:rPr>
            </w:pPr>
          </w:p>
        </w:tc>
        <w:tc>
          <w:tcPr>
            <w:tcW w:w="1359"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pPr>
              <w:spacing w:before="92"/>
              <w:ind w:left="243" w:right="237"/>
              <w:jc w:val="center"/>
              <w:rPr>
                <w:sz w:val="24"/>
              </w:rPr>
            </w:pPr>
            <w:r w:rsidRPr="00585744">
              <w:rPr>
                <w:spacing w:val="-4"/>
                <w:sz w:val="24"/>
              </w:rPr>
              <w:t>КОДЫ</w:t>
            </w:r>
          </w:p>
        </w:tc>
      </w:tr>
      <w:tr w:rsidR="00585744" w:rsidRPr="00585744" w:rsidTr="00585744">
        <w:trPr>
          <w:trHeight w:val="753"/>
        </w:trPr>
        <w:tc>
          <w:tcPr>
            <w:tcW w:w="3922" w:type="dxa"/>
          </w:tcPr>
          <w:p w:rsidR="00585744" w:rsidRPr="00585744" w:rsidRDefault="00585744" w:rsidP="00585744">
            <w:pPr>
              <w:rPr>
                <w:sz w:val="24"/>
              </w:rPr>
            </w:pPr>
          </w:p>
        </w:tc>
        <w:tc>
          <w:tcPr>
            <w:tcW w:w="2680" w:type="dxa"/>
          </w:tcPr>
          <w:p w:rsidR="00585744" w:rsidRPr="00585744" w:rsidRDefault="00585744" w:rsidP="00585744">
            <w:pPr>
              <w:rPr>
                <w:sz w:val="24"/>
              </w:rPr>
            </w:pPr>
          </w:p>
        </w:tc>
        <w:tc>
          <w:tcPr>
            <w:tcW w:w="1674" w:type="dxa"/>
            <w:tcBorders>
              <w:right w:val="single" w:sz="4" w:space="0" w:color="000000"/>
            </w:tcBorders>
          </w:tcPr>
          <w:p w:rsidR="00585744" w:rsidRPr="00585744" w:rsidRDefault="00585744" w:rsidP="00585744">
            <w:pPr>
              <w:spacing w:before="92"/>
              <w:ind w:left="612"/>
              <w:rPr>
                <w:sz w:val="24"/>
              </w:rPr>
            </w:pPr>
            <w:r w:rsidRPr="00585744">
              <w:rPr>
                <w:sz w:val="24"/>
              </w:rPr>
              <w:t>Форма</w:t>
            </w:r>
            <w:r w:rsidRPr="00585744">
              <w:rPr>
                <w:spacing w:val="3"/>
                <w:sz w:val="24"/>
              </w:rPr>
              <w:t xml:space="preserve"> </w:t>
            </w:r>
            <w:r w:rsidRPr="00585744">
              <w:rPr>
                <w:spacing w:val="-5"/>
                <w:sz w:val="24"/>
              </w:rPr>
              <w:t>по</w:t>
            </w:r>
          </w:p>
          <w:p w:rsidR="00585744" w:rsidRPr="00585744" w:rsidRDefault="00585744" w:rsidP="00585744">
            <w:pPr>
              <w:spacing w:before="3"/>
              <w:ind w:left="943"/>
              <w:rPr>
                <w:sz w:val="24"/>
              </w:rPr>
            </w:pPr>
            <w:r w:rsidRPr="00585744">
              <w:rPr>
                <w:spacing w:val="-4"/>
                <w:sz w:val="24"/>
              </w:rPr>
              <w:t>ОКУД</w:t>
            </w:r>
          </w:p>
        </w:tc>
        <w:tc>
          <w:tcPr>
            <w:tcW w:w="1359"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pPr>
              <w:spacing w:before="2"/>
              <w:rPr>
                <w:sz w:val="32"/>
              </w:rPr>
            </w:pPr>
          </w:p>
          <w:p w:rsidR="00585744" w:rsidRPr="00585744" w:rsidRDefault="00585744" w:rsidP="00585744">
            <w:pPr>
              <w:spacing w:before="1"/>
              <w:ind w:left="245" w:right="237"/>
              <w:jc w:val="center"/>
              <w:rPr>
                <w:sz w:val="24"/>
              </w:rPr>
            </w:pPr>
            <w:r w:rsidRPr="00585744">
              <w:rPr>
                <w:spacing w:val="-2"/>
                <w:sz w:val="24"/>
              </w:rPr>
              <w:t>0501015</w:t>
            </w:r>
          </w:p>
        </w:tc>
      </w:tr>
      <w:tr w:rsidR="00585744" w:rsidRPr="00585744" w:rsidTr="00585744">
        <w:trPr>
          <w:trHeight w:val="484"/>
        </w:trPr>
        <w:tc>
          <w:tcPr>
            <w:tcW w:w="3922" w:type="dxa"/>
          </w:tcPr>
          <w:p w:rsidR="00585744" w:rsidRPr="00585744" w:rsidRDefault="00585744" w:rsidP="00585744">
            <w:pPr>
              <w:rPr>
                <w:sz w:val="24"/>
              </w:rPr>
            </w:pPr>
          </w:p>
        </w:tc>
        <w:tc>
          <w:tcPr>
            <w:tcW w:w="2680" w:type="dxa"/>
          </w:tcPr>
          <w:p w:rsidR="00585744" w:rsidRPr="00585744" w:rsidRDefault="00585744" w:rsidP="00585744">
            <w:pPr>
              <w:rPr>
                <w:sz w:val="24"/>
              </w:rPr>
            </w:pPr>
          </w:p>
        </w:tc>
        <w:tc>
          <w:tcPr>
            <w:tcW w:w="1674" w:type="dxa"/>
            <w:tcBorders>
              <w:right w:val="single" w:sz="4" w:space="0" w:color="000000"/>
            </w:tcBorders>
          </w:tcPr>
          <w:p w:rsidR="00585744" w:rsidRPr="00585744" w:rsidRDefault="00585744" w:rsidP="00585744">
            <w:pPr>
              <w:spacing w:before="97"/>
              <w:ind w:right="51"/>
              <w:jc w:val="right"/>
              <w:rPr>
                <w:sz w:val="24"/>
              </w:rPr>
            </w:pPr>
            <w:r w:rsidRPr="00585744">
              <w:rPr>
                <w:spacing w:val="-4"/>
                <w:sz w:val="24"/>
              </w:rPr>
              <w:t>Дата</w:t>
            </w:r>
          </w:p>
        </w:tc>
        <w:tc>
          <w:tcPr>
            <w:tcW w:w="1359"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pPr>
              <w:rPr>
                <w:sz w:val="24"/>
              </w:rPr>
            </w:pPr>
          </w:p>
        </w:tc>
      </w:tr>
      <w:tr w:rsidR="00585744" w:rsidRPr="00585744" w:rsidTr="00585744">
        <w:trPr>
          <w:trHeight w:val="479"/>
        </w:trPr>
        <w:tc>
          <w:tcPr>
            <w:tcW w:w="3922" w:type="dxa"/>
            <w:vMerge w:val="restart"/>
          </w:tcPr>
          <w:p w:rsidR="00585744" w:rsidRPr="00585744" w:rsidRDefault="00585744" w:rsidP="00585744">
            <w:pPr>
              <w:spacing w:before="4"/>
              <w:rPr>
                <w:sz w:val="26"/>
              </w:rPr>
            </w:pPr>
          </w:p>
          <w:p w:rsidR="00585744" w:rsidRPr="00585744" w:rsidRDefault="00585744" w:rsidP="00585744">
            <w:pPr>
              <w:spacing w:line="242" w:lineRule="auto"/>
              <w:ind w:left="54"/>
              <w:rPr>
                <w:sz w:val="24"/>
              </w:rPr>
            </w:pPr>
            <w:r w:rsidRPr="00585744">
              <w:rPr>
                <w:sz w:val="24"/>
              </w:rPr>
              <w:t>Орган,</w:t>
            </w:r>
            <w:r w:rsidRPr="00585744">
              <w:rPr>
                <w:spacing w:val="-15"/>
                <w:sz w:val="24"/>
              </w:rPr>
              <w:t xml:space="preserve"> </w:t>
            </w:r>
            <w:r w:rsidRPr="00585744">
              <w:rPr>
                <w:sz w:val="24"/>
              </w:rPr>
              <w:t>осуществляющий</w:t>
            </w:r>
            <w:r w:rsidRPr="00585744">
              <w:rPr>
                <w:spacing w:val="-14"/>
                <w:sz w:val="24"/>
              </w:rPr>
              <w:t xml:space="preserve"> </w:t>
            </w:r>
            <w:r w:rsidRPr="00585744">
              <w:rPr>
                <w:sz w:val="24"/>
              </w:rPr>
              <w:t>функции</w:t>
            </w:r>
            <w:r w:rsidRPr="00585744">
              <w:rPr>
                <w:spacing w:val="-13"/>
                <w:sz w:val="24"/>
              </w:rPr>
              <w:t xml:space="preserve"> </w:t>
            </w:r>
            <w:r w:rsidRPr="00585744">
              <w:rPr>
                <w:sz w:val="24"/>
              </w:rPr>
              <w:t>и полномочия учредителя</w:t>
            </w:r>
          </w:p>
        </w:tc>
        <w:tc>
          <w:tcPr>
            <w:tcW w:w="2680" w:type="dxa"/>
          </w:tcPr>
          <w:p w:rsidR="00585744" w:rsidRPr="00585744" w:rsidRDefault="00585744" w:rsidP="00585744">
            <w:pPr>
              <w:rPr>
                <w:sz w:val="24"/>
              </w:rPr>
            </w:pPr>
          </w:p>
        </w:tc>
        <w:tc>
          <w:tcPr>
            <w:tcW w:w="1674" w:type="dxa"/>
            <w:tcBorders>
              <w:right w:val="single" w:sz="4" w:space="0" w:color="000000"/>
            </w:tcBorders>
          </w:tcPr>
          <w:p w:rsidR="00585744" w:rsidRPr="00585744" w:rsidRDefault="00585744" w:rsidP="00585744">
            <w:pPr>
              <w:spacing w:before="92"/>
              <w:ind w:right="50"/>
              <w:jc w:val="right"/>
              <w:rPr>
                <w:sz w:val="24"/>
              </w:rPr>
            </w:pPr>
            <w:r w:rsidRPr="00585744">
              <w:rPr>
                <w:sz w:val="24"/>
              </w:rPr>
              <w:t>по</w:t>
            </w:r>
            <w:r w:rsidRPr="00585744">
              <w:rPr>
                <w:spacing w:val="2"/>
                <w:sz w:val="24"/>
              </w:rPr>
              <w:t xml:space="preserve"> </w:t>
            </w:r>
            <w:r w:rsidRPr="00585744">
              <w:rPr>
                <w:spacing w:val="-4"/>
                <w:sz w:val="24"/>
              </w:rPr>
              <w:t>ОКПО</w:t>
            </w:r>
          </w:p>
        </w:tc>
        <w:tc>
          <w:tcPr>
            <w:tcW w:w="1359"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pPr>
              <w:rPr>
                <w:sz w:val="24"/>
              </w:rPr>
            </w:pPr>
          </w:p>
        </w:tc>
      </w:tr>
      <w:tr w:rsidR="00585744" w:rsidRPr="00585744" w:rsidTr="00585744">
        <w:trPr>
          <w:trHeight w:val="479"/>
        </w:trPr>
        <w:tc>
          <w:tcPr>
            <w:tcW w:w="3922" w:type="dxa"/>
            <w:vMerge/>
            <w:tcBorders>
              <w:top w:val="nil"/>
            </w:tcBorders>
          </w:tcPr>
          <w:p w:rsidR="00585744" w:rsidRPr="00585744" w:rsidRDefault="00585744" w:rsidP="00585744">
            <w:pPr>
              <w:rPr>
                <w:sz w:val="2"/>
                <w:szCs w:val="2"/>
              </w:rPr>
            </w:pPr>
          </w:p>
        </w:tc>
        <w:tc>
          <w:tcPr>
            <w:tcW w:w="2680" w:type="dxa"/>
          </w:tcPr>
          <w:p w:rsidR="00585744" w:rsidRPr="00585744" w:rsidRDefault="00585744" w:rsidP="00585744">
            <w:pPr>
              <w:tabs>
                <w:tab w:val="left" w:pos="2381"/>
              </w:tabs>
              <w:spacing w:before="92"/>
              <w:ind w:left="166"/>
              <w:rPr>
                <w:sz w:val="24"/>
              </w:rPr>
            </w:pPr>
            <w:r w:rsidRPr="00585744">
              <w:rPr>
                <w:sz w:val="24"/>
                <w:u w:val="single"/>
              </w:rPr>
              <w:t xml:space="preserve"> </w:t>
            </w:r>
            <w:r w:rsidRPr="00585744">
              <w:rPr>
                <w:sz w:val="24"/>
                <w:u w:val="single"/>
              </w:rPr>
              <w:tab/>
            </w:r>
          </w:p>
        </w:tc>
        <w:tc>
          <w:tcPr>
            <w:tcW w:w="1674" w:type="dxa"/>
            <w:tcBorders>
              <w:right w:val="single" w:sz="4" w:space="0" w:color="000000"/>
            </w:tcBorders>
          </w:tcPr>
          <w:p w:rsidR="00585744" w:rsidRPr="00585744" w:rsidRDefault="00585744" w:rsidP="00585744">
            <w:pPr>
              <w:spacing w:before="92"/>
              <w:ind w:right="50"/>
              <w:jc w:val="right"/>
              <w:rPr>
                <w:sz w:val="24"/>
              </w:rPr>
            </w:pPr>
            <w:r w:rsidRPr="00585744">
              <w:rPr>
                <w:sz w:val="24"/>
              </w:rPr>
              <w:t>Глава</w:t>
            </w:r>
            <w:r w:rsidRPr="00585744">
              <w:rPr>
                <w:spacing w:val="-2"/>
                <w:sz w:val="24"/>
              </w:rPr>
              <w:t xml:space="preserve"> </w:t>
            </w:r>
            <w:r w:rsidRPr="00585744">
              <w:rPr>
                <w:sz w:val="24"/>
              </w:rPr>
              <w:t>по</w:t>
            </w:r>
            <w:r w:rsidRPr="00585744">
              <w:rPr>
                <w:spacing w:val="-1"/>
                <w:sz w:val="24"/>
              </w:rPr>
              <w:t xml:space="preserve"> </w:t>
            </w:r>
            <w:r w:rsidRPr="00585744">
              <w:rPr>
                <w:spacing w:val="-5"/>
                <w:sz w:val="24"/>
              </w:rPr>
              <w:t>БК</w:t>
            </w:r>
          </w:p>
        </w:tc>
        <w:tc>
          <w:tcPr>
            <w:tcW w:w="1359"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pPr>
              <w:rPr>
                <w:sz w:val="24"/>
              </w:rPr>
            </w:pPr>
          </w:p>
        </w:tc>
      </w:tr>
      <w:tr w:rsidR="00585744" w:rsidRPr="00585744" w:rsidTr="00585744">
        <w:trPr>
          <w:trHeight w:val="1031"/>
        </w:trPr>
        <w:tc>
          <w:tcPr>
            <w:tcW w:w="3922" w:type="dxa"/>
          </w:tcPr>
          <w:p w:rsidR="00585744" w:rsidRPr="00585744" w:rsidRDefault="00585744" w:rsidP="00585744">
            <w:pPr>
              <w:spacing w:before="93"/>
              <w:ind w:left="54"/>
              <w:rPr>
                <w:sz w:val="24"/>
              </w:rPr>
            </w:pPr>
            <w:r w:rsidRPr="00585744">
              <w:rPr>
                <w:sz w:val="24"/>
              </w:rPr>
              <w:t>Наименование органа, осуществляющего</w:t>
            </w:r>
            <w:r w:rsidRPr="00585744">
              <w:rPr>
                <w:spacing w:val="-15"/>
                <w:sz w:val="24"/>
              </w:rPr>
              <w:t xml:space="preserve"> </w:t>
            </w:r>
            <w:r w:rsidRPr="00585744">
              <w:rPr>
                <w:sz w:val="24"/>
              </w:rPr>
              <w:t>ведение</w:t>
            </w:r>
            <w:r w:rsidRPr="00585744">
              <w:rPr>
                <w:spacing w:val="-15"/>
                <w:sz w:val="24"/>
              </w:rPr>
              <w:t xml:space="preserve"> </w:t>
            </w:r>
            <w:r w:rsidRPr="00585744">
              <w:rPr>
                <w:sz w:val="24"/>
              </w:rPr>
              <w:t>лицевых счетов по иным субсидиям</w:t>
            </w:r>
          </w:p>
        </w:tc>
        <w:tc>
          <w:tcPr>
            <w:tcW w:w="2680" w:type="dxa"/>
          </w:tcPr>
          <w:p w:rsidR="00585744" w:rsidRPr="00585744" w:rsidRDefault="00585744" w:rsidP="00585744">
            <w:pPr>
              <w:rPr>
                <w:sz w:val="26"/>
              </w:rPr>
            </w:pPr>
          </w:p>
          <w:p w:rsidR="00585744" w:rsidRPr="00585744" w:rsidRDefault="00585744" w:rsidP="00585744">
            <w:pPr>
              <w:spacing w:before="1"/>
              <w:rPr>
                <w:sz w:val="30"/>
              </w:rPr>
            </w:pPr>
          </w:p>
          <w:p w:rsidR="00585744" w:rsidRPr="00585744" w:rsidRDefault="00585744" w:rsidP="00585744">
            <w:pPr>
              <w:tabs>
                <w:tab w:val="left" w:pos="2381"/>
              </w:tabs>
              <w:ind w:left="166"/>
              <w:rPr>
                <w:sz w:val="24"/>
              </w:rPr>
            </w:pPr>
            <w:r w:rsidRPr="00585744">
              <w:rPr>
                <w:sz w:val="24"/>
                <w:u w:val="single"/>
              </w:rPr>
              <w:t xml:space="preserve"> </w:t>
            </w:r>
            <w:r w:rsidRPr="00585744">
              <w:rPr>
                <w:sz w:val="24"/>
                <w:u w:val="single"/>
              </w:rPr>
              <w:tab/>
            </w:r>
          </w:p>
        </w:tc>
        <w:tc>
          <w:tcPr>
            <w:tcW w:w="1674" w:type="dxa"/>
            <w:tcBorders>
              <w:right w:val="single" w:sz="4" w:space="0" w:color="000000"/>
            </w:tcBorders>
          </w:tcPr>
          <w:p w:rsidR="00585744" w:rsidRPr="00585744" w:rsidRDefault="00585744" w:rsidP="00585744">
            <w:pPr>
              <w:rPr>
                <w:sz w:val="26"/>
              </w:rPr>
            </w:pPr>
          </w:p>
          <w:p w:rsidR="00585744" w:rsidRPr="00585744" w:rsidRDefault="00585744" w:rsidP="00585744">
            <w:pPr>
              <w:spacing w:before="1"/>
              <w:rPr>
                <w:sz w:val="30"/>
              </w:rPr>
            </w:pPr>
          </w:p>
          <w:p w:rsidR="00585744" w:rsidRPr="00585744" w:rsidRDefault="00585744" w:rsidP="00585744">
            <w:pPr>
              <w:ind w:right="50"/>
              <w:jc w:val="right"/>
              <w:rPr>
                <w:sz w:val="24"/>
              </w:rPr>
            </w:pPr>
            <w:r w:rsidRPr="00585744">
              <w:rPr>
                <w:sz w:val="24"/>
              </w:rPr>
              <w:t>Глава</w:t>
            </w:r>
            <w:r w:rsidRPr="00585744">
              <w:rPr>
                <w:spacing w:val="-2"/>
                <w:sz w:val="24"/>
              </w:rPr>
              <w:t xml:space="preserve"> </w:t>
            </w:r>
            <w:r w:rsidRPr="00585744">
              <w:rPr>
                <w:sz w:val="24"/>
              </w:rPr>
              <w:t>по</w:t>
            </w:r>
            <w:r w:rsidRPr="00585744">
              <w:rPr>
                <w:spacing w:val="-1"/>
                <w:sz w:val="24"/>
              </w:rPr>
              <w:t xml:space="preserve"> </w:t>
            </w:r>
            <w:r w:rsidRPr="00585744">
              <w:rPr>
                <w:spacing w:val="-5"/>
                <w:sz w:val="24"/>
              </w:rPr>
              <w:t>БК</w:t>
            </w:r>
          </w:p>
        </w:tc>
        <w:tc>
          <w:tcPr>
            <w:tcW w:w="1359"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pPr>
              <w:rPr>
                <w:sz w:val="24"/>
              </w:rPr>
            </w:pPr>
          </w:p>
        </w:tc>
      </w:tr>
      <w:tr w:rsidR="00585744" w:rsidRPr="00585744" w:rsidTr="00585744">
        <w:trPr>
          <w:trHeight w:val="479"/>
        </w:trPr>
        <w:tc>
          <w:tcPr>
            <w:tcW w:w="3922" w:type="dxa"/>
          </w:tcPr>
          <w:p w:rsidR="00585744" w:rsidRPr="00585744" w:rsidRDefault="00585744" w:rsidP="00585744">
            <w:pPr>
              <w:spacing w:before="92"/>
              <w:ind w:left="54"/>
              <w:rPr>
                <w:sz w:val="24"/>
              </w:rPr>
            </w:pPr>
            <w:r w:rsidRPr="00585744">
              <w:rPr>
                <w:sz w:val="24"/>
              </w:rPr>
              <w:t>Наименование</w:t>
            </w:r>
            <w:r w:rsidRPr="00585744">
              <w:rPr>
                <w:spacing w:val="-2"/>
                <w:sz w:val="24"/>
              </w:rPr>
              <w:t xml:space="preserve"> бюджета</w:t>
            </w:r>
          </w:p>
        </w:tc>
        <w:tc>
          <w:tcPr>
            <w:tcW w:w="2680" w:type="dxa"/>
          </w:tcPr>
          <w:p w:rsidR="00585744" w:rsidRPr="00585744" w:rsidRDefault="00585744" w:rsidP="00585744">
            <w:pPr>
              <w:tabs>
                <w:tab w:val="left" w:pos="2381"/>
              </w:tabs>
              <w:spacing w:before="92"/>
              <w:ind w:left="166"/>
              <w:rPr>
                <w:sz w:val="24"/>
              </w:rPr>
            </w:pPr>
            <w:r w:rsidRPr="00585744">
              <w:rPr>
                <w:sz w:val="24"/>
                <w:u w:val="single"/>
              </w:rPr>
              <w:t xml:space="preserve"> </w:t>
            </w:r>
            <w:r w:rsidRPr="00585744">
              <w:rPr>
                <w:sz w:val="24"/>
                <w:u w:val="single"/>
              </w:rPr>
              <w:tab/>
            </w:r>
          </w:p>
        </w:tc>
        <w:tc>
          <w:tcPr>
            <w:tcW w:w="1674" w:type="dxa"/>
            <w:tcBorders>
              <w:right w:val="single" w:sz="4" w:space="0" w:color="000000"/>
            </w:tcBorders>
          </w:tcPr>
          <w:p w:rsidR="00585744" w:rsidRPr="00585744" w:rsidRDefault="00585744" w:rsidP="00585744">
            <w:pPr>
              <w:spacing w:before="92"/>
              <w:ind w:right="51"/>
              <w:jc w:val="right"/>
              <w:rPr>
                <w:sz w:val="24"/>
              </w:rPr>
            </w:pPr>
            <w:r w:rsidRPr="00585744">
              <w:rPr>
                <w:sz w:val="24"/>
              </w:rPr>
              <w:t xml:space="preserve">по </w:t>
            </w:r>
            <w:hyperlink r:id="rId9">
              <w:r w:rsidRPr="00585744">
                <w:rPr>
                  <w:spacing w:val="-2"/>
                  <w:sz w:val="24"/>
                </w:rPr>
                <w:t>ОКТМО</w:t>
              </w:r>
            </w:hyperlink>
          </w:p>
        </w:tc>
        <w:tc>
          <w:tcPr>
            <w:tcW w:w="1359"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pPr>
              <w:rPr>
                <w:sz w:val="24"/>
              </w:rPr>
            </w:pPr>
          </w:p>
        </w:tc>
      </w:tr>
    </w:tbl>
    <w:p w:rsidR="00585744" w:rsidRPr="00585744" w:rsidRDefault="00585744" w:rsidP="00585744">
      <w:pPr>
        <w:spacing w:before="1"/>
        <w:rPr>
          <w:sz w:val="24"/>
          <w:szCs w:val="28"/>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792"/>
        <w:gridCol w:w="1993"/>
        <w:gridCol w:w="994"/>
        <w:gridCol w:w="1700"/>
        <w:gridCol w:w="1138"/>
        <w:gridCol w:w="1273"/>
      </w:tblGrid>
      <w:tr w:rsidR="00585744" w:rsidRPr="00585744" w:rsidTr="00585744">
        <w:trPr>
          <w:trHeight w:hRule="exact" w:val="382"/>
        </w:trPr>
        <w:tc>
          <w:tcPr>
            <w:tcW w:w="2607" w:type="dxa"/>
            <w:gridSpan w:val="2"/>
            <w:vMerge w:val="restart"/>
          </w:tcPr>
          <w:p w:rsidR="00585744" w:rsidRPr="00585744" w:rsidRDefault="00585744" w:rsidP="00585744">
            <w:pPr>
              <w:spacing w:before="98"/>
              <w:ind w:left="379"/>
              <w:rPr>
                <w:sz w:val="24"/>
              </w:rPr>
            </w:pPr>
            <w:r w:rsidRPr="00585744">
              <w:rPr>
                <w:sz w:val="24"/>
              </w:rPr>
              <w:t>Целевая</w:t>
            </w:r>
            <w:r w:rsidRPr="00585744">
              <w:rPr>
                <w:spacing w:val="-2"/>
                <w:sz w:val="24"/>
              </w:rPr>
              <w:t xml:space="preserve"> субсидия</w:t>
            </w:r>
          </w:p>
        </w:tc>
        <w:tc>
          <w:tcPr>
            <w:tcW w:w="1993" w:type="dxa"/>
            <w:tcBorders>
              <w:bottom w:val="nil"/>
            </w:tcBorders>
          </w:tcPr>
          <w:p w:rsidR="00585744" w:rsidRPr="00585744" w:rsidRDefault="00585744" w:rsidP="00585744">
            <w:pPr>
              <w:spacing w:before="98" w:line="260" w:lineRule="exact"/>
              <w:ind w:left="193" w:right="196"/>
              <w:jc w:val="center"/>
              <w:rPr>
                <w:sz w:val="24"/>
              </w:rPr>
            </w:pPr>
            <w:r w:rsidRPr="00585744">
              <w:rPr>
                <w:sz w:val="24"/>
              </w:rPr>
              <w:t>Код</w:t>
            </w:r>
            <w:r w:rsidRPr="00585744">
              <w:rPr>
                <w:spacing w:val="2"/>
                <w:sz w:val="24"/>
              </w:rPr>
              <w:t xml:space="preserve"> </w:t>
            </w:r>
            <w:r w:rsidRPr="00585744">
              <w:rPr>
                <w:spacing w:val="-5"/>
                <w:sz w:val="24"/>
              </w:rPr>
              <w:t>по</w:t>
            </w:r>
          </w:p>
        </w:tc>
        <w:tc>
          <w:tcPr>
            <w:tcW w:w="994" w:type="dxa"/>
            <w:tcBorders>
              <w:bottom w:val="nil"/>
            </w:tcBorders>
          </w:tcPr>
          <w:p w:rsidR="00585744" w:rsidRPr="00585744" w:rsidRDefault="00585744" w:rsidP="00585744">
            <w:pPr>
              <w:spacing w:before="98" w:line="260" w:lineRule="exact"/>
              <w:ind w:left="277" w:right="278"/>
              <w:jc w:val="center"/>
              <w:rPr>
                <w:sz w:val="24"/>
              </w:rPr>
            </w:pPr>
            <w:r w:rsidRPr="00585744">
              <w:rPr>
                <w:spacing w:val="-5"/>
                <w:sz w:val="24"/>
              </w:rPr>
              <w:t>Код</w:t>
            </w:r>
          </w:p>
        </w:tc>
        <w:tc>
          <w:tcPr>
            <w:tcW w:w="4111" w:type="dxa"/>
            <w:gridSpan w:val="3"/>
            <w:vMerge w:val="restart"/>
          </w:tcPr>
          <w:p w:rsidR="00585744" w:rsidRPr="00585744" w:rsidRDefault="00585744" w:rsidP="00585744">
            <w:pPr>
              <w:spacing w:before="98"/>
              <w:ind w:left="633"/>
              <w:rPr>
                <w:sz w:val="24"/>
              </w:rPr>
            </w:pPr>
            <w:r w:rsidRPr="00585744">
              <w:rPr>
                <w:sz w:val="24"/>
              </w:rPr>
              <w:t>Нормативный</w:t>
            </w:r>
            <w:r w:rsidRPr="00585744">
              <w:rPr>
                <w:spacing w:val="-3"/>
                <w:sz w:val="24"/>
              </w:rPr>
              <w:t xml:space="preserve"> </w:t>
            </w:r>
            <w:r w:rsidRPr="00585744">
              <w:rPr>
                <w:sz w:val="24"/>
              </w:rPr>
              <w:t>правовой</w:t>
            </w:r>
            <w:r w:rsidRPr="00585744">
              <w:rPr>
                <w:spacing w:val="-2"/>
                <w:sz w:val="24"/>
              </w:rPr>
              <w:t xml:space="preserve"> </w:t>
            </w:r>
            <w:r w:rsidRPr="00585744">
              <w:rPr>
                <w:spacing w:val="-5"/>
                <w:sz w:val="24"/>
              </w:rPr>
              <w:t>акт</w:t>
            </w:r>
          </w:p>
        </w:tc>
      </w:tr>
      <w:tr w:rsidR="00585744" w:rsidRPr="00585744" w:rsidTr="00585744">
        <w:trPr>
          <w:trHeight w:hRule="exact" w:val="112"/>
        </w:trPr>
        <w:tc>
          <w:tcPr>
            <w:tcW w:w="2607" w:type="dxa"/>
            <w:gridSpan w:val="2"/>
            <w:vMerge/>
            <w:tcBorders>
              <w:top w:val="nil"/>
            </w:tcBorders>
          </w:tcPr>
          <w:p w:rsidR="00585744" w:rsidRPr="00585744" w:rsidRDefault="00585744" w:rsidP="00585744">
            <w:pPr>
              <w:rPr>
                <w:sz w:val="2"/>
                <w:szCs w:val="2"/>
              </w:rPr>
            </w:pPr>
          </w:p>
        </w:tc>
        <w:tc>
          <w:tcPr>
            <w:tcW w:w="1993" w:type="dxa"/>
            <w:vMerge w:val="restart"/>
            <w:tcBorders>
              <w:top w:val="nil"/>
              <w:bottom w:val="nil"/>
            </w:tcBorders>
          </w:tcPr>
          <w:p w:rsidR="00585744" w:rsidRPr="00585744" w:rsidRDefault="00585744" w:rsidP="00585744">
            <w:pPr>
              <w:spacing w:line="270" w:lineRule="exact"/>
              <w:ind w:left="193" w:right="198"/>
              <w:jc w:val="center"/>
              <w:rPr>
                <w:sz w:val="24"/>
              </w:rPr>
            </w:pPr>
            <w:r w:rsidRPr="00585744">
              <w:rPr>
                <w:spacing w:val="-2"/>
                <w:sz w:val="24"/>
              </w:rPr>
              <w:t>классификации</w:t>
            </w:r>
          </w:p>
          <w:p w:rsidR="00585744" w:rsidRPr="00585744" w:rsidRDefault="00585744" w:rsidP="00585744">
            <w:pPr>
              <w:spacing w:before="2" w:line="260" w:lineRule="exact"/>
              <w:ind w:left="192" w:right="198"/>
              <w:jc w:val="center"/>
              <w:rPr>
                <w:sz w:val="24"/>
              </w:rPr>
            </w:pPr>
            <w:r w:rsidRPr="00585744">
              <w:rPr>
                <w:spacing w:val="-2"/>
                <w:sz w:val="24"/>
              </w:rPr>
              <w:t>расходов</w:t>
            </w:r>
          </w:p>
        </w:tc>
        <w:tc>
          <w:tcPr>
            <w:tcW w:w="994" w:type="dxa"/>
            <w:vMerge w:val="restart"/>
            <w:tcBorders>
              <w:top w:val="nil"/>
              <w:bottom w:val="nil"/>
            </w:tcBorders>
          </w:tcPr>
          <w:p w:rsidR="00585744" w:rsidRPr="00585744" w:rsidRDefault="00585744" w:rsidP="00585744">
            <w:pPr>
              <w:spacing w:line="270" w:lineRule="exact"/>
              <w:ind w:left="90"/>
              <w:rPr>
                <w:sz w:val="24"/>
              </w:rPr>
            </w:pPr>
            <w:r w:rsidRPr="00585744">
              <w:rPr>
                <w:spacing w:val="-2"/>
                <w:sz w:val="24"/>
              </w:rPr>
              <w:t>объекта</w:t>
            </w:r>
          </w:p>
          <w:p w:rsidR="00585744" w:rsidRPr="00585744" w:rsidRDefault="00585744" w:rsidP="00585744">
            <w:pPr>
              <w:spacing w:before="2" w:line="260" w:lineRule="exact"/>
              <w:ind w:left="95"/>
              <w:rPr>
                <w:sz w:val="24"/>
              </w:rPr>
            </w:pPr>
            <w:r w:rsidRPr="00585744">
              <w:rPr>
                <w:spacing w:val="-2"/>
                <w:sz w:val="24"/>
              </w:rPr>
              <w:t>ФАИП</w:t>
            </w:r>
            <w:r w:rsidRPr="00585744">
              <w:rPr>
                <w:spacing w:val="-2"/>
                <w:sz w:val="24"/>
                <w:vertAlign w:val="superscript"/>
              </w:rPr>
              <w:t>1</w:t>
            </w:r>
          </w:p>
        </w:tc>
        <w:tc>
          <w:tcPr>
            <w:tcW w:w="4111" w:type="dxa"/>
            <w:gridSpan w:val="3"/>
            <w:vMerge/>
            <w:tcBorders>
              <w:top w:val="nil"/>
            </w:tcBorders>
          </w:tcPr>
          <w:p w:rsidR="00585744" w:rsidRPr="00585744" w:rsidRDefault="00585744" w:rsidP="00585744">
            <w:pPr>
              <w:rPr>
                <w:sz w:val="2"/>
                <w:szCs w:val="2"/>
              </w:rPr>
            </w:pPr>
          </w:p>
        </w:tc>
      </w:tr>
      <w:tr w:rsidR="00585744" w:rsidRPr="00585744" w:rsidTr="00585744">
        <w:trPr>
          <w:trHeight w:hRule="exact" w:val="439"/>
        </w:trPr>
        <w:tc>
          <w:tcPr>
            <w:tcW w:w="1815" w:type="dxa"/>
            <w:tcBorders>
              <w:bottom w:val="nil"/>
            </w:tcBorders>
          </w:tcPr>
          <w:p w:rsidR="00585744" w:rsidRPr="00585744" w:rsidRDefault="00585744" w:rsidP="00585744">
            <w:pPr>
              <w:spacing w:before="92"/>
              <w:ind w:left="167" w:right="168"/>
              <w:jc w:val="center"/>
              <w:rPr>
                <w:sz w:val="24"/>
              </w:rPr>
            </w:pPr>
            <w:r w:rsidRPr="00585744">
              <w:rPr>
                <w:spacing w:val="-2"/>
                <w:sz w:val="24"/>
              </w:rPr>
              <w:t>наименование</w:t>
            </w:r>
          </w:p>
        </w:tc>
        <w:tc>
          <w:tcPr>
            <w:tcW w:w="792" w:type="dxa"/>
            <w:tcBorders>
              <w:bottom w:val="nil"/>
            </w:tcBorders>
          </w:tcPr>
          <w:p w:rsidR="00585744" w:rsidRPr="00585744" w:rsidRDefault="00585744" w:rsidP="00585744">
            <w:pPr>
              <w:spacing w:before="92"/>
              <w:ind w:left="199" w:right="198"/>
              <w:jc w:val="center"/>
              <w:rPr>
                <w:sz w:val="24"/>
              </w:rPr>
            </w:pPr>
            <w:r w:rsidRPr="00585744">
              <w:rPr>
                <w:spacing w:val="-5"/>
                <w:sz w:val="24"/>
              </w:rPr>
              <w:t>код</w:t>
            </w:r>
          </w:p>
        </w:tc>
        <w:tc>
          <w:tcPr>
            <w:tcW w:w="1993" w:type="dxa"/>
            <w:vMerge/>
            <w:tcBorders>
              <w:top w:val="nil"/>
              <w:bottom w:val="nil"/>
            </w:tcBorders>
          </w:tcPr>
          <w:p w:rsidR="00585744" w:rsidRPr="00585744" w:rsidRDefault="00585744" w:rsidP="00585744">
            <w:pPr>
              <w:rPr>
                <w:sz w:val="2"/>
                <w:szCs w:val="2"/>
              </w:rPr>
            </w:pPr>
          </w:p>
        </w:tc>
        <w:tc>
          <w:tcPr>
            <w:tcW w:w="994" w:type="dxa"/>
            <w:vMerge/>
            <w:tcBorders>
              <w:top w:val="nil"/>
              <w:bottom w:val="nil"/>
            </w:tcBorders>
          </w:tcPr>
          <w:p w:rsidR="00585744" w:rsidRPr="00585744" w:rsidRDefault="00585744" w:rsidP="00585744">
            <w:pPr>
              <w:rPr>
                <w:sz w:val="2"/>
                <w:szCs w:val="2"/>
              </w:rPr>
            </w:pPr>
          </w:p>
        </w:tc>
        <w:tc>
          <w:tcPr>
            <w:tcW w:w="1700" w:type="dxa"/>
            <w:tcBorders>
              <w:bottom w:val="nil"/>
            </w:tcBorders>
          </w:tcPr>
          <w:p w:rsidR="00585744" w:rsidRPr="00585744" w:rsidRDefault="00585744" w:rsidP="00585744">
            <w:pPr>
              <w:rPr>
                <w:sz w:val="24"/>
              </w:rPr>
            </w:pPr>
          </w:p>
        </w:tc>
        <w:tc>
          <w:tcPr>
            <w:tcW w:w="1138" w:type="dxa"/>
            <w:tcBorders>
              <w:bottom w:val="nil"/>
            </w:tcBorders>
          </w:tcPr>
          <w:p w:rsidR="00585744" w:rsidRPr="00585744" w:rsidRDefault="00585744" w:rsidP="00585744">
            <w:pPr>
              <w:rPr>
                <w:sz w:val="24"/>
              </w:rPr>
            </w:pPr>
          </w:p>
        </w:tc>
        <w:tc>
          <w:tcPr>
            <w:tcW w:w="1273" w:type="dxa"/>
            <w:tcBorders>
              <w:bottom w:val="nil"/>
            </w:tcBorders>
          </w:tcPr>
          <w:p w:rsidR="00585744" w:rsidRPr="00585744" w:rsidRDefault="00585744" w:rsidP="00585744">
            <w:pPr>
              <w:rPr>
                <w:sz w:val="24"/>
              </w:rPr>
            </w:pPr>
          </w:p>
        </w:tc>
      </w:tr>
      <w:tr w:rsidR="00585744" w:rsidRPr="00585744" w:rsidTr="00585744">
        <w:trPr>
          <w:trHeight w:hRule="exact" w:val="385"/>
        </w:trPr>
        <w:tc>
          <w:tcPr>
            <w:tcW w:w="1815" w:type="dxa"/>
            <w:tcBorders>
              <w:top w:val="nil"/>
            </w:tcBorders>
          </w:tcPr>
          <w:p w:rsidR="00585744" w:rsidRPr="00585744" w:rsidRDefault="00585744" w:rsidP="00585744">
            <w:pPr>
              <w:rPr>
                <w:sz w:val="24"/>
              </w:rPr>
            </w:pPr>
          </w:p>
        </w:tc>
        <w:tc>
          <w:tcPr>
            <w:tcW w:w="792" w:type="dxa"/>
            <w:tcBorders>
              <w:top w:val="nil"/>
            </w:tcBorders>
          </w:tcPr>
          <w:p w:rsidR="00585744" w:rsidRPr="00585744" w:rsidRDefault="00585744" w:rsidP="00585744">
            <w:pPr>
              <w:rPr>
                <w:sz w:val="24"/>
              </w:rPr>
            </w:pPr>
          </w:p>
        </w:tc>
        <w:tc>
          <w:tcPr>
            <w:tcW w:w="1993" w:type="dxa"/>
            <w:tcBorders>
              <w:top w:val="nil"/>
            </w:tcBorders>
          </w:tcPr>
          <w:p w:rsidR="00585744" w:rsidRPr="00585744" w:rsidRDefault="00585744" w:rsidP="00585744">
            <w:pPr>
              <w:spacing w:line="270" w:lineRule="exact"/>
              <w:ind w:left="193" w:right="195"/>
              <w:jc w:val="center"/>
              <w:rPr>
                <w:sz w:val="24"/>
              </w:rPr>
            </w:pPr>
            <w:r w:rsidRPr="00585744">
              <w:rPr>
                <w:spacing w:val="-2"/>
                <w:sz w:val="24"/>
              </w:rPr>
              <w:t>бюджета</w:t>
            </w:r>
          </w:p>
        </w:tc>
        <w:tc>
          <w:tcPr>
            <w:tcW w:w="994" w:type="dxa"/>
            <w:tcBorders>
              <w:top w:val="nil"/>
            </w:tcBorders>
          </w:tcPr>
          <w:p w:rsidR="00585744" w:rsidRPr="00585744" w:rsidRDefault="00585744" w:rsidP="00585744">
            <w:pPr>
              <w:rPr>
                <w:sz w:val="24"/>
              </w:rPr>
            </w:pPr>
          </w:p>
        </w:tc>
        <w:tc>
          <w:tcPr>
            <w:tcW w:w="1700" w:type="dxa"/>
            <w:tcBorders>
              <w:top w:val="nil"/>
            </w:tcBorders>
          </w:tcPr>
          <w:p w:rsidR="00585744" w:rsidRPr="00585744" w:rsidRDefault="00585744" w:rsidP="00585744">
            <w:pPr>
              <w:spacing w:line="270" w:lineRule="exact"/>
              <w:ind w:left="114" w:right="106"/>
              <w:jc w:val="center"/>
              <w:rPr>
                <w:sz w:val="24"/>
              </w:rPr>
            </w:pPr>
            <w:r w:rsidRPr="00585744">
              <w:rPr>
                <w:spacing w:val="-2"/>
                <w:sz w:val="24"/>
              </w:rPr>
              <w:t>наименование</w:t>
            </w:r>
          </w:p>
        </w:tc>
        <w:tc>
          <w:tcPr>
            <w:tcW w:w="1138" w:type="dxa"/>
            <w:tcBorders>
              <w:top w:val="nil"/>
            </w:tcBorders>
          </w:tcPr>
          <w:p w:rsidR="00585744" w:rsidRPr="00585744" w:rsidRDefault="00585744" w:rsidP="00585744">
            <w:pPr>
              <w:spacing w:line="270" w:lineRule="exact"/>
              <w:ind w:left="328" w:right="335"/>
              <w:jc w:val="center"/>
              <w:rPr>
                <w:sz w:val="24"/>
              </w:rPr>
            </w:pPr>
            <w:r w:rsidRPr="00585744">
              <w:rPr>
                <w:spacing w:val="-4"/>
                <w:sz w:val="24"/>
              </w:rPr>
              <w:t>дата</w:t>
            </w:r>
          </w:p>
        </w:tc>
        <w:tc>
          <w:tcPr>
            <w:tcW w:w="1273" w:type="dxa"/>
            <w:tcBorders>
              <w:top w:val="nil"/>
            </w:tcBorders>
          </w:tcPr>
          <w:p w:rsidR="00585744" w:rsidRPr="00585744" w:rsidRDefault="00585744" w:rsidP="00585744">
            <w:pPr>
              <w:spacing w:line="270" w:lineRule="exact"/>
              <w:ind w:left="299" w:right="307"/>
              <w:jc w:val="center"/>
              <w:rPr>
                <w:sz w:val="24"/>
              </w:rPr>
            </w:pPr>
            <w:r w:rsidRPr="00585744">
              <w:rPr>
                <w:spacing w:val="-2"/>
                <w:sz w:val="24"/>
              </w:rPr>
              <w:t>номер</w:t>
            </w:r>
          </w:p>
        </w:tc>
      </w:tr>
      <w:tr w:rsidR="00585744" w:rsidRPr="00585744" w:rsidTr="00585744">
        <w:trPr>
          <w:trHeight w:hRule="exact" w:val="490"/>
        </w:trPr>
        <w:tc>
          <w:tcPr>
            <w:tcW w:w="1815" w:type="dxa"/>
          </w:tcPr>
          <w:p w:rsidR="00585744" w:rsidRPr="00585744" w:rsidRDefault="00585744" w:rsidP="00585744">
            <w:pPr>
              <w:spacing w:before="92"/>
              <w:ind w:right="2"/>
              <w:jc w:val="center"/>
              <w:rPr>
                <w:sz w:val="24"/>
              </w:rPr>
            </w:pPr>
            <w:r w:rsidRPr="00585744">
              <w:rPr>
                <w:sz w:val="24"/>
              </w:rPr>
              <w:t>1</w:t>
            </w:r>
          </w:p>
        </w:tc>
        <w:tc>
          <w:tcPr>
            <w:tcW w:w="792" w:type="dxa"/>
          </w:tcPr>
          <w:p w:rsidR="00585744" w:rsidRPr="00585744" w:rsidRDefault="00585744" w:rsidP="00585744">
            <w:pPr>
              <w:spacing w:before="92"/>
              <w:jc w:val="center"/>
              <w:rPr>
                <w:sz w:val="24"/>
              </w:rPr>
            </w:pPr>
            <w:r w:rsidRPr="00585744">
              <w:rPr>
                <w:sz w:val="24"/>
              </w:rPr>
              <w:t>2</w:t>
            </w:r>
          </w:p>
        </w:tc>
        <w:tc>
          <w:tcPr>
            <w:tcW w:w="1993" w:type="dxa"/>
          </w:tcPr>
          <w:p w:rsidR="00585744" w:rsidRPr="00585744" w:rsidRDefault="00585744" w:rsidP="00585744">
            <w:pPr>
              <w:spacing w:before="92"/>
              <w:jc w:val="center"/>
              <w:rPr>
                <w:sz w:val="24"/>
              </w:rPr>
            </w:pPr>
            <w:r w:rsidRPr="00585744">
              <w:rPr>
                <w:sz w:val="24"/>
              </w:rPr>
              <w:t>3</w:t>
            </w:r>
          </w:p>
        </w:tc>
        <w:tc>
          <w:tcPr>
            <w:tcW w:w="994" w:type="dxa"/>
          </w:tcPr>
          <w:p w:rsidR="00585744" w:rsidRPr="00585744" w:rsidRDefault="00585744" w:rsidP="00585744">
            <w:pPr>
              <w:spacing w:before="92"/>
              <w:jc w:val="center"/>
              <w:rPr>
                <w:sz w:val="24"/>
              </w:rPr>
            </w:pPr>
            <w:r w:rsidRPr="00585744">
              <w:rPr>
                <w:sz w:val="24"/>
              </w:rPr>
              <w:t>4</w:t>
            </w:r>
          </w:p>
        </w:tc>
        <w:tc>
          <w:tcPr>
            <w:tcW w:w="1700" w:type="dxa"/>
          </w:tcPr>
          <w:p w:rsidR="00585744" w:rsidRPr="00585744" w:rsidRDefault="00585744" w:rsidP="00585744">
            <w:pPr>
              <w:spacing w:before="92"/>
              <w:ind w:left="4"/>
              <w:jc w:val="center"/>
              <w:rPr>
                <w:sz w:val="24"/>
              </w:rPr>
            </w:pPr>
            <w:r w:rsidRPr="00585744">
              <w:rPr>
                <w:sz w:val="24"/>
              </w:rPr>
              <w:t>5</w:t>
            </w:r>
          </w:p>
        </w:tc>
        <w:tc>
          <w:tcPr>
            <w:tcW w:w="1138" w:type="dxa"/>
          </w:tcPr>
          <w:p w:rsidR="00585744" w:rsidRPr="00585744" w:rsidRDefault="00585744" w:rsidP="00585744">
            <w:pPr>
              <w:spacing w:before="92"/>
              <w:ind w:right="9"/>
              <w:jc w:val="center"/>
              <w:rPr>
                <w:sz w:val="24"/>
              </w:rPr>
            </w:pPr>
            <w:r w:rsidRPr="00585744">
              <w:rPr>
                <w:sz w:val="24"/>
              </w:rPr>
              <w:t>6</w:t>
            </w:r>
          </w:p>
        </w:tc>
        <w:tc>
          <w:tcPr>
            <w:tcW w:w="1273" w:type="dxa"/>
          </w:tcPr>
          <w:p w:rsidR="00585744" w:rsidRPr="00585744" w:rsidRDefault="00585744" w:rsidP="00585744">
            <w:pPr>
              <w:spacing w:before="92"/>
              <w:ind w:right="8"/>
              <w:jc w:val="center"/>
              <w:rPr>
                <w:sz w:val="24"/>
              </w:rPr>
            </w:pPr>
            <w:r w:rsidRPr="00585744">
              <w:rPr>
                <w:sz w:val="24"/>
              </w:rPr>
              <w:t>7</w:t>
            </w:r>
          </w:p>
        </w:tc>
      </w:tr>
      <w:tr w:rsidR="00585744" w:rsidRPr="00585744" w:rsidTr="00585744">
        <w:trPr>
          <w:trHeight w:hRule="exact" w:val="489"/>
        </w:trPr>
        <w:tc>
          <w:tcPr>
            <w:tcW w:w="1815" w:type="dxa"/>
          </w:tcPr>
          <w:p w:rsidR="00585744" w:rsidRPr="00585744" w:rsidRDefault="00585744" w:rsidP="00585744">
            <w:pPr>
              <w:rPr>
                <w:sz w:val="24"/>
              </w:rPr>
            </w:pPr>
          </w:p>
        </w:tc>
        <w:tc>
          <w:tcPr>
            <w:tcW w:w="792" w:type="dxa"/>
          </w:tcPr>
          <w:p w:rsidR="00585744" w:rsidRPr="00585744" w:rsidRDefault="00585744" w:rsidP="00585744">
            <w:pPr>
              <w:rPr>
                <w:sz w:val="24"/>
              </w:rPr>
            </w:pPr>
          </w:p>
        </w:tc>
        <w:tc>
          <w:tcPr>
            <w:tcW w:w="1993" w:type="dxa"/>
          </w:tcPr>
          <w:p w:rsidR="00585744" w:rsidRPr="00585744" w:rsidRDefault="00585744" w:rsidP="00585744">
            <w:pPr>
              <w:rPr>
                <w:sz w:val="24"/>
              </w:rPr>
            </w:pPr>
          </w:p>
        </w:tc>
        <w:tc>
          <w:tcPr>
            <w:tcW w:w="994" w:type="dxa"/>
          </w:tcPr>
          <w:p w:rsidR="00585744" w:rsidRPr="00585744" w:rsidRDefault="00585744" w:rsidP="00585744">
            <w:pPr>
              <w:rPr>
                <w:sz w:val="24"/>
              </w:rPr>
            </w:pPr>
          </w:p>
        </w:tc>
        <w:tc>
          <w:tcPr>
            <w:tcW w:w="1700" w:type="dxa"/>
          </w:tcPr>
          <w:p w:rsidR="00585744" w:rsidRPr="00585744" w:rsidRDefault="00585744" w:rsidP="00585744">
            <w:pPr>
              <w:rPr>
                <w:sz w:val="24"/>
              </w:rPr>
            </w:pPr>
          </w:p>
        </w:tc>
        <w:tc>
          <w:tcPr>
            <w:tcW w:w="1138" w:type="dxa"/>
          </w:tcPr>
          <w:p w:rsidR="00585744" w:rsidRPr="00585744" w:rsidRDefault="00585744" w:rsidP="00585744">
            <w:pPr>
              <w:rPr>
                <w:sz w:val="24"/>
              </w:rPr>
            </w:pPr>
          </w:p>
        </w:tc>
        <w:tc>
          <w:tcPr>
            <w:tcW w:w="1273" w:type="dxa"/>
          </w:tcPr>
          <w:p w:rsidR="00585744" w:rsidRPr="00585744" w:rsidRDefault="00585744" w:rsidP="00585744">
            <w:pPr>
              <w:rPr>
                <w:sz w:val="24"/>
              </w:rPr>
            </w:pPr>
          </w:p>
        </w:tc>
      </w:tr>
      <w:tr w:rsidR="00585744" w:rsidRPr="00585744" w:rsidTr="00585744">
        <w:trPr>
          <w:trHeight w:hRule="exact" w:val="489"/>
        </w:trPr>
        <w:tc>
          <w:tcPr>
            <w:tcW w:w="1815" w:type="dxa"/>
          </w:tcPr>
          <w:p w:rsidR="00585744" w:rsidRPr="00585744" w:rsidRDefault="00585744" w:rsidP="00585744">
            <w:pPr>
              <w:rPr>
                <w:sz w:val="24"/>
              </w:rPr>
            </w:pPr>
          </w:p>
        </w:tc>
        <w:tc>
          <w:tcPr>
            <w:tcW w:w="792" w:type="dxa"/>
          </w:tcPr>
          <w:p w:rsidR="00585744" w:rsidRPr="00585744" w:rsidRDefault="00585744" w:rsidP="00585744">
            <w:pPr>
              <w:rPr>
                <w:sz w:val="24"/>
              </w:rPr>
            </w:pPr>
          </w:p>
        </w:tc>
        <w:tc>
          <w:tcPr>
            <w:tcW w:w="1993" w:type="dxa"/>
          </w:tcPr>
          <w:p w:rsidR="00585744" w:rsidRPr="00585744" w:rsidRDefault="00585744" w:rsidP="00585744">
            <w:pPr>
              <w:rPr>
                <w:sz w:val="24"/>
              </w:rPr>
            </w:pPr>
          </w:p>
        </w:tc>
        <w:tc>
          <w:tcPr>
            <w:tcW w:w="994" w:type="dxa"/>
          </w:tcPr>
          <w:p w:rsidR="00585744" w:rsidRPr="00585744" w:rsidRDefault="00585744" w:rsidP="00585744">
            <w:pPr>
              <w:rPr>
                <w:sz w:val="24"/>
              </w:rPr>
            </w:pPr>
          </w:p>
        </w:tc>
        <w:tc>
          <w:tcPr>
            <w:tcW w:w="1700" w:type="dxa"/>
          </w:tcPr>
          <w:p w:rsidR="00585744" w:rsidRPr="00585744" w:rsidRDefault="00585744" w:rsidP="00585744">
            <w:pPr>
              <w:rPr>
                <w:sz w:val="24"/>
              </w:rPr>
            </w:pPr>
          </w:p>
        </w:tc>
        <w:tc>
          <w:tcPr>
            <w:tcW w:w="1138" w:type="dxa"/>
          </w:tcPr>
          <w:p w:rsidR="00585744" w:rsidRPr="00585744" w:rsidRDefault="00585744" w:rsidP="00585744">
            <w:pPr>
              <w:rPr>
                <w:sz w:val="24"/>
              </w:rPr>
            </w:pPr>
          </w:p>
        </w:tc>
        <w:tc>
          <w:tcPr>
            <w:tcW w:w="1273" w:type="dxa"/>
          </w:tcPr>
          <w:p w:rsidR="00585744" w:rsidRPr="00585744" w:rsidRDefault="00585744" w:rsidP="00585744">
            <w:pPr>
              <w:rPr>
                <w:sz w:val="24"/>
              </w:rPr>
            </w:pPr>
          </w:p>
        </w:tc>
      </w:tr>
      <w:tr w:rsidR="00585744" w:rsidRPr="00585744" w:rsidTr="00585744">
        <w:trPr>
          <w:trHeight w:hRule="exact" w:val="489"/>
        </w:trPr>
        <w:tc>
          <w:tcPr>
            <w:tcW w:w="1815" w:type="dxa"/>
          </w:tcPr>
          <w:p w:rsidR="00585744" w:rsidRPr="00585744" w:rsidRDefault="00585744" w:rsidP="00585744">
            <w:pPr>
              <w:rPr>
                <w:sz w:val="24"/>
              </w:rPr>
            </w:pPr>
          </w:p>
        </w:tc>
        <w:tc>
          <w:tcPr>
            <w:tcW w:w="792" w:type="dxa"/>
          </w:tcPr>
          <w:p w:rsidR="00585744" w:rsidRPr="00585744" w:rsidRDefault="00585744" w:rsidP="00585744">
            <w:pPr>
              <w:rPr>
                <w:sz w:val="24"/>
              </w:rPr>
            </w:pPr>
          </w:p>
        </w:tc>
        <w:tc>
          <w:tcPr>
            <w:tcW w:w="1993" w:type="dxa"/>
          </w:tcPr>
          <w:p w:rsidR="00585744" w:rsidRPr="00585744" w:rsidRDefault="00585744" w:rsidP="00585744">
            <w:pPr>
              <w:rPr>
                <w:sz w:val="24"/>
              </w:rPr>
            </w:pPr>
          </w:p>
        </w:tc>
        <w:tc>
          <w:tcPr>
            <w:tcW w:w="994" w:type="dxa"/>
          </w:tcPr>
          <w:p w:rsidR="00585744" w:rsidRPr="00585744" w:rsidRDefault="00585744" w:rsidP="00585744">
            <w:pPr>
              <w:rPr>
                <w:sz w:val="24"/>
              </w:rPr>
            </w:pPr>
          </w:p>
        </w:tc>
        <w:tc>
          <w:tcPr>
            <w:tcW w:w="1700" w:type="dxa"/>
          </w:tcPr>
          <w:p w:rsidR="00585744" w:rsidRPr="00585744" w:rsidRDefault="00585744" w:rsidP="00585744">
            <w:pPr>
              <w:rPr>
                <w:sz w:val="24"/>
              </w:rPr>
            </w:pPr>
          </w:p>
        </w:tc>
        <w:tc>
          <w:tcPr>
            <w:tcW w:w="1138" w:type="dxa"/>
          </w:tcPr>
          <w:p w:rsidR="00585744" w:rsidRPr="00585744" w:rsidRDefault="00585744" w:rsidP="00585744">
            <w:pPr>
              <w:rPr>
                <w:sz w:val="24"/>
              </w:rPr>
            </w:pPr>
          </w:p>
        </w:tc>
        <w:tc>
          <w:tcPr>
            <w:tcW w:w="1273" w:type="dxa"/>
          </w:tcPr>
          <w:p w:rsidR="00585744" w:rsidRPr="00585744" w:rsidRDefault="00585744" w:rsidP="00585744">
            <w:pPr>
              <w:rPr>
                <w:sz w:val="24"/>
              </w:rPr>
            </w:pPr>
          </w:p>
        </w:tc>
      </w:tr>
      <w:tr w:rsidR="00585744" w:rsidRPr="00585744" w:rsidTr="00585744">
        <w:trPr>
          <w:trHeight w:hRule="exact" w:val="490"/>
        </w:trPr>
        <w:tc>
          <w:tcPr>
            <w:tcW w:w="1815" w:type="dxa"/>
          </w:tcPr>
          <w:p w:rsidR="00585744" w:rsidRPr="00585744" w:rsidRDefault="00585744" w:rsidP="00585744">
            <w:pPr>
              <w:rPr>
                <w:sz w:val="24"/>
              </w:rPr>
            </w:pPr>
          </w:p>
        </w:tc>
        <w:tc>
          <w:tcPr>
            <w:tcW w:w="792" w:type="dxa"/>
          </w:tcPr>
          <w:p w:rsidR="00585744" w:rsidRPr="00585744" w:rsidRDefault="00585744" w:rsidP="00585744">
            <w:pPr>
              <w:rPr>
                <w:sz w:val="24"/>
              </w:rPr>
            </w:pPr>
          </w:p>
        </w:tc>
        <w:tc>
          <w:tcPr>
            <w:tcW w:w="1993" w:type="dxa"/>
          </w:tcPr>
          <w:p w:rsidR="00585744" w:rsidRPr="00585744" w:rsidRDefault="00585744" w:rsidP="00585744">
            <w:pPr>
              <w:rPr>
                <w:sz w:val="24"/>
              </w:rPr>
            </w:pPr>
          </w:p>
        </w:tc>
        <w:tc>
          <w:tcPr>
            <w:tcW w:w="994" w:type="dxa"/>
          </w:tcPr>
          <w:p w:rsidR="00585744" w:rsidRPr="00585744" w:rsidRDefault="00585744" w:rsidP="00585744">
            <w:pPr>
              <w:rPr>
                <w:sz w:val="24"/>
              </w:rPr>
            </w:pPr>
          </w:p>
        </w:tc>
        <w:tc>
          <w:tcPr>
            <w:tcW w:w="1700" w:type="dxa"/>
          </w:tcPr>
          <w:p w:rsidR="00585744" w:rsidRPr="00585744" w:rsidRDefault="00585744" w:rsidP="00585744">
            <w:pPr>
              <w:rPr>
                <w:sz w:val="24"/>
              </w:rPr>
            </w:pPr>
          </w:p>
        </w:tc>
        <w:tc>
          <w:tcPr>
            <w:tcW w:w="1138" w:type="dxa"/>
          </w:tcPr>
          <w:p w:rsidR="00585744" w:rsidRPr="00585744" w:rsidRDefault="00585744" w:rsidP="00585744">
            <w:pPr>
              <w:rPr>
                <w:sz w:val="24"/>
              </w:rPr>
            </w:pPr>
          </w:p>
        </w:tc>
        <w:tc>
          <w:tcPr>
            <w:tcW w:w="1273" w:type="dxa"/>
          </w:tcPr>
          <w:p w:rsidR="00585744" w:rsidRPr="00585744" w:rsidRDefault="00585744" w:rsidP="00585744">
            <w:pPr>
              <w:rPr>
                <w:sz w:val="24"/>
              </w:rPr>
            </w:pPr>
          </w:p>
        </w:tc>
      </w:tr>
      <w:tr w:rsidR="00585744" w:rsidRPr="00585744" w:rsidTr="00585744">
        <w:trPr>
          <w:trHeight w:hRule="exact" w:val="494"/>
        </w:trPr>
        <w:tc>
          <w:tcPr>
            <w:tcW w:w="1815" w:type="dxa"/>
          </w:tcPr>
          <w:p w:rsidR="00585744" w:rsidRPr="00585744" w:rsidRDefault="00585744" w:rsidP="00585744">
            <w:pPr>
              <w:rPr>
                <w:sz w:val="24"/>
              </w:rPr>
            </w:pPr>
          </w:p>
        </w:tc>
        <w:tc>
          <w:tcPr>
            <w:tcW w:w="792" w:type="dxa"/>
          </w:tcPr>
          <w:p w:rsidR="00585744" w:rsidRPr="00585744" w:rsidRDefault="00585744" w:rsidP="00585744">
            <w:pPr>
              <w:rPr>
                <w:sz w:val="24"/>
              </w:rPr>
            </w:pPr>
          </w:p>
        </w:tc>
        <w:tc>
          <w:tcPr>
            <w:tcW w:w="1993" w:type="dxa"/>
          </w:tcPr>
          <w:p w:rsidR="00585744" w:rsidRPr="00585744" w:rsidRDefault="00585744" w:rsidP="00585744">
            <w:pPr>
              <w:rPr>
                <w:sz w:val="24"/>
              </w:rPr>
            </w:pPr>
          </w:p>
        </w:tc>
        <w:tc>
          <w:tcPr>
            <w:tcW w:w="994" w:type="dxa"/>
          </w:tcPr>
          <w:p w:rsidR="00585744" w:rsidRPr="00585744" w:rsidRDefault="00585744" w:rsidP="00585744">
            <w:pPr>
              <w:rPr>
                <w:sz w:val="24"/>
              </w:rPr>
            </w:pPr>
          </w:p>
        </w:tc>
        <w:tc>
          <w:tcPr>
            <w:tcW w:w="1700" w:type="dxa"/>
          </w:tcPr>
          <w:p w:rsidR="00585744" w:rsidRPr="00585744" w:rsidRDefault="00585744" w:rsidP="00585744">
            <w:pPr>
              <w:rPr>
                <w:sz w:val="24"/>
              </w:rPr>
            </w:pPr>
          </w:p>
        </w:tc>
        <w:tc>
          <w:tcPr>
            <w:tcW w:w="1138" w:type="dxa"/>
          </w:tcPr>
          <w:p w:rsidR="00585744" w:rsidRPr="00585744" w:rsidRDefault="00585744" w:rsidP="00585744">
            <w:pPr>
              <w:rPr>
                <w:sz w:val="24"/>
              </w:rPr>
            </w:pPr>
          </w:p>
        </w:tc>
        <w:tc>
          <w:tcPr>
            <w:tcW w:w="1273" w:type="dxa"/>
          </w:tcPr>
          <w:p w:rsidR="00585744" w:rsidRPr="00585744" w:rsidRDefault="00585744" w:rsidP="00585744">
            <w:pPr>
              <w:rPr>
                <w:sz w:val="24"/>
              </w:rPr>
            </w:pPr>
          </w:p>
        </w:tc>
      </w:tr>
    </w:tbl>
    <w:p w:rsidR="00585744" w:rsidRPr="00585744" w:rsidRDefault="00585744" w:rsidP="00585744">
      <w:pPr>
        <w:spacing w:before="3"/>
        <w:rPr>
          <w:sz w:val="21"/>
          <w:szCs w:val="28"/>
        </w:rPr>
      </w:pPr>
      <w:r>
        <w:rPr>
          <w:noProof/>
          <w:sz w:val="28"/>
          <w:szCs w:val="28"/>
          <w:lang w:eastAsia="ru-RU"/>
        </w:rPr>
        <mc:AlternateContent>
          <mc:Choice Requires="wps">
            <w:drawing>
              <wp:anchor distT="0" distB="0" distL="0" distR="0" simplePos="0" relativeHeight="251664896" behindDoc="1" locked="0" layoutInCell="1" allowOverlap="1">
                <wp:simplePos x="0" y="0"/>
                <wp:positionH relativeFrom="page">
                  <wp:posOffset>972820</wp:posOffset>
                </wp:positionH>
                <wp:positionV relativeFrom="paragraph">
                  <wp:posOffset>170815</wp:posOffset>
                </wp:positionV>
                <wp:extent cx="1829435" cy="8890"/>
                <wp:effectExtent l="0" t="0" r="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E6A20" id="Прямоугольник 16" o:spid="_x0000_s1026" style="position:absolute;margin-left:76.6pt;margin-top:13.45pt;width:144.05pt;height:.7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" fillcolor="black" stroked="f">
                <w10:wrap type="topAndBottom" anchorx="page"/>
              </v:rect>
            </w:pict>
          </mc:Fallback>
        </mc:AlternateContent>
      </w:r>
    </w:p>
    <w:p w:rsidR="00585744" w:rsidRPr="00585744" w:rsidRDefault="00585744" w:rsidP="00585744">
      <w:pPr>
        <w:spacing w:before="95"/>
        <w:ind w:left="1272"/>
        <w:rPr>
          <w:sz w:val="20"/>
        </w:rPr>
      </w:pPr>
      <w:r w:rsidRPr="00585744">
        <w:rPr>
          <w:rFonts w:ascii="Arial" w:hAnsi="Arial"/>
          <w:sz w:val="20"/>
          <w:vertAlign w:val="superscript"/>
        </w:rPr>
        <w:t>1</w:t>
      </w:r>
      <w:r w:rsidRPr="00585744">
        <w:rPr>
          <w:rFonts w:ascii="Arial" w:hAnsi="Arial"/>
          <w:spacing w:val="-7"/>
          <w:sz w:val="20"/>
        </w:rPr>
        <w:t xml:space="preserve"> </w:t>
      </w:r>
      <w:r w:rsidRPr="00585744">
        <w:rPr>
          <w:sz w:val="20"/>
        </w:rPr>
        <w:t>Заполняется</w:t>
      </w:r>
      <w:r w:rsidRPr="00585744">
        <w:rPr>
          <w:spacing w:val="-5"/>
          <w:sz w:val="20"/>
        </w:rPr>
        <w:t xml:space="preserve"> </w:t>
      </w:r>
      <w:r w:rsidRPr="00585744">
        <w:rPr>
          <w:sz w:val="20"/>
        </w:rPr>
        <w:t>при</w:t>
      </w:r>
      <w:r w:rsidRPr="00585744">
        <w:rPr>
          <w:spacing w:val="-6"/>
          <w:sz w:val="20"/>
        </w:rPr>
        <w:t xml:space="preserve"> </w:t>
      </w:r>
      <w:r w:rsidRPr="00585744">
        <w:rPr>
          <w:spacing w:val="-2"/>
          <w:sz w:val="20"/>
        </w:rPr>
        <w:t>наличии</w:t>
      </w:r>
    </w:p>
    <w:p w:rsidR="00585744" w:rsidRPr="00585744" w:rsidRDefault="00585744" w:rsidP="00585744">
      <w:pPr>
        <w:rPr>
          <w:sz w:val="20"/>
        </w:rPr>
        <w:sectPr w:rsidR="00585744" w:rsidRPr="00585744">
          <w:pgSz w:w="11910" w:h="16840"/>
          <w:pgMar w:top="980" w:right="620" w:bottom="280" w:left="980" w:header="766" w:footer="0" w:gutter="0"/>
          <w:cols w:space="720"/>
        </w:sectPr>
      </w:pPr>
    </w:p>
    <w:p w:rsidR="00585744" w:rsidRPr="00585744" w:rsidRDefault="00585744" w:rsidP="00585744">
      <w:pPr>
        <w:spacing w:before="6"/>
        <w:rPr>
          <w:sz w:val="23"/>
          <w:szCs w:val="28"/>
        </w:rPr>
      </w:pPr>
      <w:r>
        <w:rPr>
          <w:noProof/>
          <w:sz w:val="28"/>
          <w:szCs w:val="28"/>
          <w:lang w:eastAsia="ru-RU"/>
        </w:rPr>
        <mc:AlternateContent>
          <mc:Choice Requires="wps">
            <w:drawing>
              <wp:anchor distT="0" distB="0" distL="114300" distR="114300" simplePos="0" relativeHeight="251661824" behindDoc="0" locked="0" layoutInCell="1" allowOverlap="1">
                <wp:simplePos x="0" y="0"/>
                <wp:positionH relativeFrom="page">
                  <wp:posOffset>5589270</wp:posOffset>
                </wp:positionH>
                <wp:positionV relativeFrom="page">
                  <wp:posOffset>1914525</wp:posOffset>
                </wp:positionV>
                <wp:extent cx="1085850" cy="628015"/>
                <wp:effectExtent l="0" t="0" r="0" b="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628015"/>
                        </a:xfrm>
                        <a:custGeom>
                          <a:avLst/>
                          <a:gdLst>
                            <a:gd name="T0" fmla="+- 0 8811 8802"/>
                            <a:gd name="T1" fmla="*/ T0 w 1710"/>
                            <a:gd name="T2" fmla="+- 0 3015 3015"/>
                            <a:gd name="T3" fmla="*/ 3015 h 989"/>
                            <a:gd name="T4" fmla="+- 0 8802 8802"/>
                            <a:gd name="T5" fmla="*/ T4 w 1710"/>
                            <a:gd name="T6" fmla="+- 0 3015 3015"/>
                            <a:gd name="T7" fmla="*/ 3015 h 989"/>
                            <a:gd name="T8" fmla="+- 0 8802 8802"/>
                            <a:gd name="T9" fmla="*/ T8 w 1710"/>
                            <a:gd name="T10" fmla="+- 0 3025 3015"/>
                            <a:gd name="T11" fmla="*/ 3025 h 989"/>
                            <a:gd name="T12" fmla="+- 0 8802 8802"/>
                            <a:gd name="T13" fmla="*/ T12 w 1710"/>
                            <a:gd name="T14" fmla="+- 0 3126 3015"/>
                            <a:gd name="T15" fmla="*/ 3126 h 989"/>
                            <a:gd name="T16" fmla="+- 0 8802 8802"/>
                            <a:gd name="T17" fmla="*/ T16 w 1710"/>
                            <a:gd name="T18" fmla="+- 0 3505 3015"/>
                            <a:gd name="T19" fmla="*/ 3505 h 989"/>
                            <a:gd name="T20" fmla="+- 0 8802 8802"/>
                            <a:gd name="T21" fmla="*/ T20 w 1710"/>
                            <a:gd name="T22" fmla="+- 0 3615 3015"/>
                            <a:gd name="T23" fmla="*/ 3615 h 989"/>
                            <a:gd name="T24" fmla="+- 0 8802 8802"/>
                            <a:gd name="T25" fmla="*/ T24 w 1710"/>
                            <a:gd name="T26" fmla="+- 0 3995 3015"/>
                            <a:gd name="T27" fmla="*/ 3995 h 989"/>
                            <a:gd name="T28" fmla="+- 0 8802 8802"/>
                            <a:gd name="T29" fmla="*/ T28 w 1710"/>
                            <a:gd name="T30" fmla="+- 0 4004 3015"/>
                            <a:gd name="T31" fmla="*/ 4004 h 989"/>
                            <a:gd name="T32" fmla="+- 0 8811 8802"/>
                            <a:gd name="T33" fmla="*/ T32 w 1710"/>
                            <a:gd name="T34" fmla="+- 0 4004 3015"/>
                            <a:gd name="T35" fmla="*/ 4004 h 989"/>
                            <a:gd name="T36" fmla="+- 0 8811 8802"/>
                            <a:gd name="T37" fmla="*/ T36 w 1710"/>
                            <a:gd name="T38" fmla="+- 0 3995 3015"/>
                            <a:gd name="T39" fmla="*/ 3995 h 989"/>
                            <a:gd name="T40" fmla="+- 0 8811 8802"/>
                            <a:gd name="T41" fmla="*/ T40 w 1710"/>
                            <a:gd name="T42" fmla="+- 0 3615 3015"/>
                            <a:gd name="T43" fmla="*/ 3615 h 989"/>
                            <a:gd name="T44" fmla="+- 0 8811 8802"/>
                            <a:gd name="T45" fmla="*/ T44 w 1710"/>
                            <a:gd name="T46" fmla="+- 0 3505 3015"/>
                            <a:gd name="T47" fmla="*/ 3505 h 989"/>
                            <a:gd name="T48" fmla="+- 0 8811 8802"/>
                            <a:gd name="T49" fmla="*/ T48 w 1710"/>
                            <a:gd name="T50" fmla="+- 0 3126 3015"/>
                            <a:gd name="T51" fmla="*/ 3126 h 989"/>
                            <a:gd name="T52" fmla="+- 0 8811 8802"/>
                            <a:gd name="T53" fmla="*/ T52 w 1710"/>
                            <a:gd name="T54" fmla="+- 0 3025 3015"/>
                            <a:gd name="T55" fmla="*/ 3025 h 989"/>
                            <a:gd name="T56" fmla="+- 0 8811 8802"/>
                            <a:gd name="T57" fmla="*/ T56 w 1710"/>
                            <a:gd name="T58" fmla="+- 0 3015 3015"/>
                            <a:gd name="T59" fmla="*/ 3015 h 989"/>
                            <a:gd name="T60" fmla="+- 0 10511 8802"/>
                            <a:gd name="T61" fmla="*/ T60 w 1710"/>
                            <a:gd name="T62" fmla="+- 0 3015 3015"/>
                            <a:gd name="T63" fmla="*/ 3015 h 989"/>
                            <a:gd name="T64" fmla="+- 0 10501 8802"/>
                            <a:gd name="T65" fmla="*/ T64 w 1710"/>
                            <a:gd name="T66" fmla="+- 0 3015 3015"/>
                            <a:gd name="T67" fmla="*/ 3015 h 989"/>
                            <a:gd name="T68" fmla="+- 0 10501 8802"/>
                            <a:gd name="T69" fmla="*/ T68 w 1710"/>
                            <a:gd name="T70" fmla="+- 0 3015 3015"/>
                            <a:gd name="T71" fmla="*/ 3015 h 989"/>
                            <a:gd name="T72" fmla="+- 0 8811 8802"/>
                            <a:gd name="T73" fmla="*/ T72 w 1710"/>
                            <a:gd name="T74" fmla="+- 0 3015 3015"/>
                            <a:gd name="T75" fmla="*/ 3015 h 989"/>
                            <a:gd name="T76" fmla="+- 0 8811 8802"/>
                            <a:gd name="T77" fmla="*/ T76 w 1710"/>
                            <a:gd name="T78" fmla="+- 0 3025 3015"/>
                            <a:gd name="T79" fmla="*/ 3025 h 989"/>
                            <a:gd name="T80" fmla="+- 0 10501 8802"/>
                            <a:gd name="T81" fmla="*/ T80 w 1710"/>
                            <a:gd name="T82" fmla="+- 0 3025 3015"/>
                            <a:gd name="T83" fmla="*/ 3025 h 989"/>
                            <a:gd name="T84" fmla="+- 0 10501 8802"/>
                            <a:gd name="T85" fmla="*/ T84 w 1710"/>
                            <a:gd name="T86" fmla="+- 0 3126 3015"/>
                            <a:gd name="T87" fmla="*/ 3126 h 989"/>
                            <a:gd name="T88" fmla="+- 0 10501 8802"/>
                            <a:gd name="T89" fmla="*/ T88 w 1710"/>
                            <a:gd name="T90" fmla="+- 0 3505 3015"/>
                            <a:gd name="T91" fmla="*/ 3505 h 989"/>
                            <a:gd name="T92" fmla="+- 0 8811 8802"/>
                            <a:gd name="T93" fmla="*/ T92 w 1710"/>
                            <a:gd name="T94" fmla="+- 0 3505 3015"/>
                            <a:gd name="T95" fmla="*/ 3505 h 989"/>
                            <a:gd name="T96" fmla="+- 0 8811 8802"/>
                            <a:gd name="T97" fmla="*/ T96 w 1710"/>
                            <a:gd name="T98" fmla="+- 0 3515 3015"/>
                            <a:gd name="T99" fmla="*/ 3515 h 989"/>
                            <a:gd name="T100" fmla="+- 0 10501 8802"/>
                            <a:gd name="T101" fmla="*/ T100 w 1710"/>
                            <a:gd name="T102" fmla="+- 0 3515 3015"/>
                            <a:gd name="T103" fmla="*/ 3515 h 989"/>
                            <a:gd name="T104" fmla="+- 0 10501 8802"/>
                            <a:gd name="T105" fmla="*/ T104 w 1710"/>
                            <a:gd name="T106" fmla="+- 0 3615 3015"/>
                            <a:gd name="T107" fmla="*/ 3615 h 989"/>
                            <a:gd name="T108" fmla="+- 0 10501 8802"/>
                            <a:gd name="T109" fmla="*/ T108 w 1710"/>
                            <a:gd name="T110" fmla="+- 0 3995 3015"/>
                            <a:gd name="T111" fmla="*/ 3995 h 989"/>
                            <a:gd name="T112" fmla="+- 0 8811 8802"/>
                            <a:gd name="T113" fmla="*/ T112 w 1710"/>
                            <a:gd name="T114" fmla="+- 0 3995 3015"/>
                            <a:gd name="T115" fmla="*/ 3995 h 989"/>
                            <a:gd name="T116" fmla="+- 0 8811 8802"/>
                            <a:gd name="T117" fmla="*/ T116 w 1710"/>
                            <a:gd name="T118" fmla="+- 0 4004 3015"/>
                            <a:gd name="T119" fmla="*/ 4004 h 989"/>
                            <a:gd name="T120" fmla="+- 0 10501 8802"/>
                            <a:gd name="T121" fmla="*/ T120 w 1710"/>
                            <a:gd name="T122" fmla="+- 0 4004 3015"/>
                            <a:gd name="T123" fmla="*/ 4004 h 989"/>
                            <a:gd name="T124" fmla="+- 0 10501 8802"/>
                            <a:gd name="T125" fmla="*/ T124 w 1710"/>
                            <a:gd name="T126" fmla="+- 0 4004 3015"/>
                            <a:gd name="T127" fmla="*/ 4004 h 989"/>
                            <a:gd name="T128" fmla="+- 0 10511 8802"/>
                            <a:gd name="T129" fmla="*/ T128 w 1710"/>
                            <a:gd name="T130" fmla="+- 0 4004 3015"/>
                            <a:gd name="T131" fmla="*/ 4004 h 989"/>
                            <a:gd name="T132" fmla="+- 0 10511 8802"/>
                            <a:gd name="T133" fmla="*/ T132 w 1710"/>
                            <a:gd name="T134" fmla="+- 0 3995 3015"/>
                            <a:gd name="T135" fmla="*/ 3995 h 989"/>
                            <a:gd name="T136" fmla="+- 0 10511 8802"/>
                            <a:gd name="T137" fmla="*/ T136 w 1710"/>
                            <a:gd name="T138" fmla="+- 0 3615 3015"/>
                            <a:gd name="T139" fmla="*/ 3615 h 989"/>
                            <a:gd name="T140" fmla="+- 0 10511 8802"/>
                            <a:gd name="T141" fmla="*/ T140 w 1710"/>
                            <a:gd name="T142" fmla="+- 0 3505 3015"/>
                            <a:gd name="T143" fmla="*/ 3505 h 989"/>
                            <a:gd name="T144" fmla="+- 0 10511 8802"/>
                            <a:gd name="T145" fmla="*/ T144 w 1710"/>
                            <a:gd name="T146" fmla="+- 0 3126 3015"/>
                            <a:gd name="T147" fmla="*/ 3126 h 989"/>
                            <a:gd name="T148" fmla="+- 0 10511 8802"/>
                            <a:gd name="T149" fmla="*/ T148 w 1710"/>
                            <a:gd name="T150" fmla="+- 0 3025 3015"/>
                            <a:gd name="T151" fmla="*/ 3025 h 989"/>
                            <a:gd name="T152" fmla="+- 0 10511 8802"/>
                            <a:gd name="T153" fmla="*/ T152 w 1710"/>
                            <a:gd name="T154" fmla="+- 0 3015 3015"/>
                            <a:gd name="T155" fmla="*/ 3015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710" h="989">
                              <a:moveTo>
                                <a:pt x="9" y="0"/>
                              </a:moveTo>
                              <a:lnTo>
                                <a:pt x="0" y="0"/>
                              </a:lnTo>
                              <a:lnTo>
                                <a:pt x="0" y="10"/>
                              </a:lnTo>
                              <a:lnTo>
                                <a:pt x="0" y="111"/>
                              </a:lnTo>
                              <a:lnTo>
                                <a:pt x="0" y="490"/>
                              </a:lnTo>
                              <a:lnTo>
                                <a:pt x="0" y="600"/>
                              </a:lnTo>
                              <a:lnTo>
                                <a:pt x="0" y="980"/>
                              </a:lnTo>
                              <a:lnTo>
                                <a:pt x="0" y="989"/>
                              </a:lnTo>
                              <a:lnTo>
                                <a:pt x="9" y="989"/>
                              </a:lnTo>
                              <a:lnTo>
                                <a:pt x="9" y="980"/>
                              </a:lnTo>
                              <a:lnTo>
                                <a:pt x="9" y="600"/>
                              </a:lnTo>
                              <a:lnTo>
                                <a:pt x="9" y="490"/>
                              </a:lnTo>
                              <a:lnTo>
                                <a:pt x="9" y="111"/>
                              </a:lnTo>
                              <a:lnTo>
                                <a:pt x="9" y="10"/>
                              </a:lnTo>
                              <a:lnTo>
                                <a:pt x="9" y="0"/>
                              </a:lnTo>
                              <a:close/>
                              <a:moveTo>
                                <a:pt x="1709" y="0"/>
                              </a:moveTo>
                              <a:lnTo>
                                <a:pt x="1699" y="0"/>
                              </a:lnTo>
                              <a:lnTo>
                                <a:pt x="9" y="0"/>
                              </a:lnTo>
                              <a:lnTo>
                                <a:pt x="9" y="10"/>
                              </a:lnTo>
                              <a:lnTo>
                                <a:pt x="1699" y="10"/>
                              </a:lnTo>
                              <a:lnTo>
                                <a:pt x="1699" y="111"/>
                              </a:lnTo>
                              <a:lnTo>
                                <a:pt x="1699" y="490"/>
                              </a:lnTo>
                              <a:lnTo>
                                <a:pt x="9" y="490"/>
                              </a:lnTo>
                              <a:lnTo>
                                <a:pt x="9" y="500"/>
                              </a:lnTo>
                              <a:lnTo>
                                <a:pt x="1699" y="500"/>
                              </a:lnTo>
                              <a:lnTo>
                                <a:pt x="1699" y="600"/>
                              </a:lnTo>
                              <a:lnTo>
                                <a:pt x="1699" y="980"/>
                              </a:lnTo>
                              <a:lnTo>
                                <a:pt x="9" y="980"/>
                              </a:lnTo>
                              <a:lnTo>
                                <a:pt x="9" y="989"/>
                              </a:lnTo>
                              <a:lnTo>
                                <a:pt x="1699" y="989"/>
                              </a:lnTo>
                              <a:lnTo>
                                <a:pt x="1709" y="989"/>
                              </a:lnTo>
                              <a:lnTo>
                                <a:pt x="1709" y="980"/>
                              </a:lnTo>
                              <a:lnTo>
                                <a:pt x="1709" y="600"/>
                              </a:lnTo>
                              <a:lnTo>
                                <a:pt x="1709" y="490"/>
                              </a:lnTo>
                              <a:lnTo>
                                <a:pt x="1709" y="111"/>
                              </a:lnTo>
                              <a:lnTo>
                                <a:pt x="1709" y="10"/>
                              </a:lnTo>
                              <a:lnTo>
                                <a:pt x="17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D668D" id="Полилиния 15" o:spid="_x0000_s1026" style="position:absolute;margin-left:440.1pt;margin-top:150.75pt;width:85.5pt;height:49.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" path="m9,l,,,10,,111,,490,,600,,980r,9l9,989r,-9l9,600,9,490,9,111,9,10,9,xm1709,r-10,l9,r,10l1699,10r,101l1699,490,9,490r,10l1699,500r,100l1699,980,9,980r,9l1699,989r10,l1709,980r,-380l1709,490r,-379l1709,10r,-10xe" fillcolor="black" stroked="f">
                <v:path arrowok="t" o:connecttype="custom" o:connectlocs="5715,1914525;0,1914525;0,1920875;0,1985010;0,2225675;0,2295525;0,2536825;0,2542540;5715,2542540;5715,2536825;5715,2295525;5715,2225675;5715,1985010;5715,1920875;5715,1914525;1085215,1914525;1078865,1914525;1078865,1914525;5715,1914525;5715,1920875;1078865,1920875;1078865,1985010;1078865,2225675;5715,2225675;5715,2232025;1078865,2232025;1078865,2295525;1078865,2536825;5715,2536825;5715,2542540;1078865,2542540;1078865,2542540;1085215,2542540;1085215,2536825;1085215,2295525;1085215,2225675;1085215,1985010;1085215,1920875;1085215,1914525" o:connectangles="0,0,0,0,0,0,0,0,0,0,0,0,0,0,0,0,0,0,0,0,0,0,0,0,0,0,0,0,0,0,0,0,0,0,0,0,0,0,0"/>
                <w10:wrap anchorx="page" anchory="page"/>
              </v:shape>
            </w:pict>
          </mc:Fallback>
        </mc:AlternateContent>
      </w:r>
      <w:r>
        <w:rPr>
          <w:noProof/>
          <w:sz w:val="28"/>
          <w:szCs w:val="28"/>
          <w:lang w:eastAsia="ru-RU"/>
        </w:rPr>
        <mc:AlternateContent>
          <mc:Choice Requires="wps">
            <w:drawing>
              <wp:anchor distT="0" distB="0" distL="114300" distR="114300" simplePos="0" relativeHeight="251663872" behindDoc="1" locked="0" layoutInCell="1" allowOverlap="1">
                <wp:simplePos x="0" y="0"/>
                <wp:positionH relativeFrom="page">
                  <wp:posOffset>1149350</wp:posOffset>
                </wp:positionH>
                <wp:positionV relativeFrom="page">
                  <wp:posOffset>6731635</wp:posOffset>
                </wp:positionV>
                <wp:extent cx="6350" cy="1729105"/>
                <wp:effectExtent l="0" t="0" r="0" b="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729105"/>
                        </a:xfrm>
                        <a:custGeom>
                          <a:avLst/>
                          <a:gdLst>
                            <a:gd name="T0" fmla="+- 0 1820 1810"/>
                            <a:gd name="T1" fmla="*/ T0 w 10"/>
                            <a:gd name="T2" fmla="+- 0 10601 10601"/>
                            <a:gd name="T3" fmla="*/ 10601 h 2723"/>
                            <a:gd name="T4" fmla="+- 0 1810 1810"/>
                            <a:gd name="T5" fmla="*/ T4 w 10"/>
                            <a:gd name="T6" fmla="+- 0 10601 10601"/>
                            <a:gd name="T7" fmla="*/ 10601 h 2723"/>
                            <a:gd name="T8" fmla="+- 0 1810 1810"/>
                            <a:gd name="T9" fmla="*/ T8 w 10"/>
                            <a:gd name="T10" fmla="+- 0 11111 10601"/>
                            <a:gd name="T11" fmla="*/ 11111 h 2723"/>
                            <a:gd name="T12" fmla="+- 0 1810 1810"/>
                            <a:gd name="T13" fmla="*/ T12 w 10"/>
                            <a:gd name="T14" fmla="+- 0 12008 10601"/>
                            <a:gd name="T15" fmla="*/ 12008 h 2723"/>
                            <a:gd name="T16" fmla="+- 0 1810 1810"/>
                            <a:gd name="T17" fmla="*/ T16 w 10"/>
                            <a:gd name="T18" fmla="+- 0 12311 10601"/>
                            <a:gd name="T19" fmla="*/ 12311 h 2723"/>
                            <a:gd name="T20" fmla="+- 0 1810 1810"/>
                            <a:gd name="T21" fmla="*/ T20 w 10"/>
                            <a:gd name="T22" fmla="+- 0 13069 10601"/>
                            <a:gd name="T23" fmla="*/ 13069 h 2723"/>
                            <a:gd name="T24" fmla="+- 0 1810 1810"/>
                            <a:gd name="T25" fmla="*/ T24 w 10"/>
                            <a:gd name="T26" fmla="+- 0 13324 10601"/>
                            <a:gd name="T27" fmla="*/ 13324 h 2723"/>
                            <a:gd name="T28" fmla="+- 0 1820 1810"/>
                            <a:gd name="T29" fmla="*/ T28 w 10"/>
                            <a:gd name="T30" fmla="+- 0 13324 10601"/>
                            <a:gd name="T31" fmla="*/ 13324 h 2723"/>
                            <a:gd name="T32" fmla="+- 0 1820 1810"/>
                            <a:gd name="T33" fmla="*/ T32 w 10"/>
                            <a:gd name="T34" fmla="+- 0 11111 10601"/>
                            <a:gd name="T35" fmla="*/ 11111 h 2723"/>
                            <a:gd name="T36" fmla="+- 0 1820 1810"/>
                            <a:gd name="T37" fmla="*/ T36 w 10"/>
                            <a:gd name="T38" fmla="+- 0 10601 10601"/>
                            <a:gd name="T39" fmla="*/ 10601 h 2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 h="2723">
                              <a:moveTo>
                                <a:pt x="10" y="0"/>
                              </a:moveTo>
                              <a:lnTo>
                                <a:pt x="0" y="0"/>
                              </a:lnTo>
                              <a:lnTo>
                                <a:pt x="0" y="510"/>
                              </a:lnTo>
                              <a:lnTo>
                                <a:pt x="0" y="1407"/>
                              </a:lnTo>
                              <a:lnTo>
                                <a:pt x="0" y="1710"/>
                              </a:lnTo>
                              <a:lnTo>
                                <a:pt x="0" y="2468"/>
                              </a:lnTo>
                              <a:lnTo>
                                <a:pt x="0" y="2723"/>
                              </a:lnTo>
                              <a:lnTo>
                                <a:pt x="10" y="2723"/>
                              </a:lnTo>
                              <a:lnTo>
                                <a:pt x="10" y="5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9B544" id="Полилиния 14" o:spid="_x0000_s1026" style="position:absolute;margin-left:90.5pt;margin-top:530.05pt;width:.5pt;height:136.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" path="m10,l,,,510r,897l,1710r,758l,2723r10,l10,510,10,xe" fillcolor="black" stroked="f">
                <v:path arrowok="t" o:connecttype="custom" o:connectlocs="6350,6731635;0,6731635;0,7055485;0,7625080;0,7817485;0,8298815;0,8460740;6350,8460740;6350,7055485;6350,6731635" o:connectangles="0,0,0,0,0,0,0,0,0,0"/>
                <w10:wrap anchorx="page" anchory="page"/>
              </v:shape>
            </w:pict>
          </mc:Fallback>
        </mc:AlternateContent>
      </w: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792"/>
        <w:gridCol w:w="1993"/>
        <w:gridCol w:w="994"/>
        <w:gridCol w:w="1700"/>
        <w:gridCol w:w="1138"/>
        <w:gridCol w:w="1273"/>
      </w:tblGrid>
      <w:tr w:rsidR="00585744" w:rsidRPr="00585744" w:rsidTr="00585744">
        <w:trPr>
          <w:trHeight w:val="479"/>
        </w:trPr>
        <w:tc>
          <w:tcPr>
            <w:tcW w:w="1815" w:type="dxa"/>
          </w:tcPr>
          <w:p w:rsidR="00585744" w:rsidRPr="00585744" w:rsidRDefault="00585744" w:rsidP="00585744"/>
        </w:tc>
        <w:tc>
          <w:tcPr>
            <w:tcW w:w="792" w:type="dxa"/>
          </w:tcPr>
          <w:p w:rsidR="00585744" w:rsidRPr="00585744" w:rsidRDefault="00585744" w:rsidP="00585744"/>
        </w:tc>
        <w:tc>
          <w:tcPr>
            <w:tcW w:w="1993" w:type="dxa"/>
          </w:tcPr>
          <w:p w:rsidR="00585744" w:rsidRPr="00585744" w:rsidRDefault="00585744" w:rsidP="00585744"/>
        </w:tc>
        <w:tc>
          <w:tcPr>
            <w:tcW w:w="994" w:type="dxa"/>
          </w:tcPr>
          <w:p w:rsidR="00585744" w:rsidRPr="00585744" w:rsidRDefault="00585744" w:rsidP="00585744"/>
        </w:tc>
        <w:tc>
          <w:tcPr>
            <w:tcW w:w="1700" w:type="dxa"/>
          </w:tcPr>
          <w:p w:rsidR="00585744" w:rsidRPr="00585744" w:rsidRDefault="00585744" w:rsidP="00585744"/>
        </w:tc>
        <w:tc>
          <w:tcPr>
            <w:tcW w:w="1138" w:type="dxa"/>
          </w:tcPr>
          <w:p w:rsidR="00585744" w:rsidRPr="00585744" w:rsidRDefault="00585744" w:rsidP="00585744"/>
        </w:tc>
        <w:tc>
          <w:tcPr>
            <w:tcW w:w="1273" w:type="dxa"/>
          </w:tcPr>
          <w:p w:rsidR="00585744" w:rsidRPr="00585744" w:rsidRDefault="00585744" w:rsidP="00585744"/>
        </w:tc>
      </w:tr>
      <w:tr w:rsidR="00585744" w:rsidRPr="00585744" w:rsidTr="00585744">
        <w:trPr>
          <w:trHeight w:val="479"/>
        </w:trPr>
        <w:tc>
          <w:tcPr>
            <w:tcW w:w="1815" w:type="dxa"/>
          </w:tcPr>
          <w:p w:rsidR="00585744" w:rsidRPr="00585744" w:rsidRDefault="00585744" w:rsidP="00585744"/>
        </w:tc>
        <w:tc>
          <w:tcPr>
            <w:tcW w:w="792" w:type="dxa"/>
          </w:tcPr>
          <w:p w:rsidR="00585744" w:rsidRPr="00585744" w:rsidRDefault="00585744" w:rsidP="00585744"/>
        </w:tc>
        <w:tc>
          <w:tcPr>
            <w:tcW w:w="1993" w:type="dxa"/>
          </w:tcPr>
          <w:p w:rsidR="00585744" w:rsidRPr="00585744" w:rsidRDefault="00585744" w:rsidP="00585744"/>
        </w:tc>
        <w:tc>
          <w:tcPr>
            <w:tcW w:w="994" w:type="dxa"/>
          </w:tcPr>
          <w:p w:rsidR="00585744" w:rsidRPr="00585744" w:rsidRDefault="00585744" w:rsidP="00585744"/>
        </w:tc>
        <w:tc>
          <w:tcPr>
            <w:tcW w:w="1700" w:type="dxa"/>
          </w:tcPr>
          <w:p w:rsidR="00585744" w:rsidRPr="00585744" w:rsidRDefault="00585744" w:rsidP="00585744"/>
        </w:tc>
        <w:tc>
          <w:tcPr>
            <w:tcW w:w="1138" w:type="dxa"/>
          </w:tcPr>
          <w:p w:rsidR="00585744" w:rsidRPr="00585744" w:rsidRDefault="00585744" w:rsidP="00585744"/>
        </w:tc>
        <w:tc>
          <w:tcPr>
            <w:tcW w:w="1273" w:type="dxa"/>
          </w:tcPr>
          <w:p w:rsidR="00585744" w:rsidRPr="00585744" w:rsidRDefault="00585744" w:rsidP="00585744"/>
        </w:tc>
      </w:tr>
      <w:tr w:rsidR="00585744" w:rsidRPr="00585744" w:rsidTr="00585744">
        <w:trPr>
          <w:trHeight w:val="480"/>
        </w:trPr>
        <w:tc>
          <w:tcPr>
            <w:tcW w:w="1815" w:type="dxa"/>
          </w:tcPr>
          <w:p w:rsidR="00585744" w:rsidRPr="00585744" w:rsidRDefault="00585744" w:rsidP="00585744"/>
        </w:tc>
        <w:tc>
          <w:tcPr>
            <w:tcW w:w="792" w:type="dxa"/>
          </w:tcPr>
          <w:p w:rsidR="00585744" w:rsidRPr="00585744" w:rsidRDefault="00585744" w:rsidP="00585744"/>
        </w:tc>
        <w:tc>
          <w:tcPr>
            <w:tcW w:w="1993" w:type="dxa"/>
          </w:tcPr>
          <w:p w:rsidR="00585744" w:rsidRPr="00585744" w:rsidRDefault="00585744" w:rsidP="00585744"/>
        </w:tc>
        <w:tc>
          <w:tcPr>
            <w:tcW w:w="994" w:type="dxa"/>
          </w:tcPr>
          <w:p w:rsidR="00585744" w:rsidRPr="00585744" w:rsidRDefault="00585744" w:rsidP="00585744"/>
        </w:tc>
        <w:tc>
          <w:tcPr>
            <w:tcW w:w="1700" w:type="dxa"/>
          </w:tcPr>
          <w:p w:rsidR="00585744" w:rsidRPr="00585744" w:rsidRDefault="00585744" w:rsidP="00585744"/>
        </w:tc>
        <w:tc>
          <w:tcPr>
            <w:tcW w:w="1138" w:type="dxa"/>
          </w:tcPr>
          <w:p w:rsidR="00585744" w:rsidRPr="00585744" w:rsidRDefault="00585744" w:rsidP="00585744"/>
        </w:tc>
        <w:tc>
          <w:tcPr>
            <w:tcW w:w="1273" w:type="dxa"/>
          </w:tcPr>
          <w:p w:rsidR="00585744" w:rsidRPr="00585744" w:rsidRDefault="00585744" w:rsidP="00585744"/>
        </w:tc>
      </w:tr>
    </w:tbl>
    <w:p w:rsidR="00585744" w:rsidRPr="00585744" w:rsidRDefault="00585744" w:rsidP="00585744">
      <w:pPr>
        <w:spacing w:before="8"/>
        <w:rPr>
          <w:sz w:val="24"/>
          <w:szCs w:val="28"/>
        </w:rPr>
      </w:pPr>
    </w:p>
    <w:tbl>
      <w:tblPr>
        <w:tblStyle w:val="TableNormal"/>
        <w:tblW w:w="0" w:type="auto"/>
        <w:tblInd w:w="6007" w:type="dxa"/>
        <w:tblLayout w:type="fixed"/>
        <w:tblLook w:val="01E0" w:firstRow="1" w:lastRow="1" w:firstColumn="1" w:lastColumn="1" w:noHBand="0" w:noVBand="0"/>
      </w:tblPr>
      <w:tblGrid>
        <w:gridCol w:w="1849"/>
      </w:tblGrid>
      <w:tr w:rsidR="00585744" w:rsidRPr="00585744" w:rsidTr="00585744">
        <w:trPr>
          <w:trHeight w:val="485"/>
        </w:trPr>
        <w:tc>
          <w:tcPr>
            <w:tcW w:w="1849" w:type="dxa"/>
          </w:tcPr>
          <w:p w:rsidR="00585744" w:rsidRPr="00585744" w:rsidRDefault="00585744" w:rsidP="00585744">
            <w:pPr>
              <w:spacing w:before="97"/>
              <w:ind w:right="81"/>
              <w:jc w:val="right"/>
              <w:rPr>
                <w:sz w:val="24"/>
              </w:rPr>
            </w:pPr>
            <w:r w:rsidRPr="00585744">
              <w:rPr>
                <w:sz w:val="24"/>
              </w:rPr>
              <w:t xml:space="preserve">Номер </w:t>
            </w:r>
            <w:r w:rsidRPr="00585744">
              <w:rPr>
                <w:spacing w:val="-2"/>
                <w:sz w:val="24"/>
              </w:rPr>
              <w:t>страницы</w:t>
            </w:r>
          </w:p>
        </w:tc>
      </w:tr>
      <w:tr w:rsidR="00585744" w:rsidRPr="00585744" w:rsidTr="00585744">
        <w:trPr>
          <w:trHeight w:val="493"/>
        </w:trPr>
        <w:tc>
          <w:tcPr>
            <w:tcW w:w="1849" w:type="dxa"/>
          </w:tcPr>
          <w:p w:rsidR="00585744" w:rsidRPr="00585744" w:rsidRDefault="00585744" w:rsidP="00585744">
            <w:pPr>
              <w:spacing w:before="101"/>
              <w:ind w:right="80"/>
              <w:jc w:val="right"/>
              <w:rPr>
                <w:sz w:val="24"/>
              </w:rPr>
            </w:pPr>
            <w:r w:rsidRPr="00585744">
              <w:rPr>
                <w:sz w:val="24"/>
              </w:rPr>
              <w:t>Всего</w:t>
            </w:r>
            <w:r w:rsidRPr="00585744">
              <w:rPr>
                <w:spacing w:val="4"/>
                <w:sz w:val="24"/>
              </w:rPr>
              <w:t xml:space="preserve"> </w:t>
            </w:r>
            <w:r w:rsidRPr="00585744">
              <w:rPr>
                <w:spacing w:val="-2"/>
                <w:sz w:val="24"/>
              </w:rPr>
              <w:t>страниц</w:t>
            </w:r>
          </w:p>
        </w:tc>
      </w:tr>
    </w:tbl>
    <w:p w:rsidR="00585744" w:rsidRPr="00585744" w:rsidRDefault="00585744" w:rsidP="00585744">
      <w:pPr>
        <w:rPr>
          <w:sz w:val="20"/>
          <w:szCs w:val="28"/>
        </w:rPr>
      </w:pPr>
    </w:p>
    <w:p w:rsidR="00585744" w:rsidRPr="00585744" w:rsidRDefault="00585744" w:rsidP="00585744">
      <w:pPr>
        <w:spacing w:before="3"/>
        <w:rPr>
          <w:sz w:val="13"/>
          <w:szCs w:val="28"/>
        </w:rPr>
      </w:pPr>
    </w:p>
    <w:tbl>
      <w:tblPr>
        <w:tblStyle w:val="TableNormal"/>
        <w:tblW w:w="0" w:type="auto"/>
        <w:tblInd w:w="554" w:type="dxa"/>
        <w:tblLayout w:type="fixed"/>
        <w:tblLook w:val="01E0" w:firstRow="1" w:lastRow="1" w:firstColumn="1" w:lastColumn="1" w:noHBand="0" w:noVBand="0"/>
      </w:tblPr>
      <w:tblGrid>
        <w:gridCol w:w="2123"/>
        <w:gridCol w:w="1749"/>
        <w:gridCol w:w="1291"/>
        <w:gridCol w:w="2920"/>
        <w:gridCol w:w="1484"/>
      </w:tblGrid>
      <w:tr w:rsidR="00585744" w:rsidRPr="00585744" w:rsidTr="00585744">
        <w:trPr>
          <w:trHeight w:val="372"/>
        </w:trPr>
        <w:tc>
          <w:tcPr>
            <w:tcW w:w="2123" w:type="dxa"/>
          </w:tcPr>
          <w:p w:rsidR="00585744" w:rsidRPr="00585744" w:rsidRDefault="00585744" w:rsidP="00585744">
            <w:pPr>
              <w:spacing w:line="266" w:lineRule="exact"/>
              <w:ind w:left="4"/>
              <w:rPr>
                <w:sz w:val="24"/>
              </w:rPr>
            </w:pPr>
            <w:r w:rsidRPr="00585744">
              <w:rPr>
                <w:spacing w:val="-2"/>
                <w:sz w:val="24"/>
              </w:rPr>
              <w:t>Руководитель</w:t>
            </w:r>
          </w:p>
        </w:tc>
        <w:tc>
          <w:tcPr>
            <w:tcW w:w="3040" w:type="dxa"/>
            <w:gridSpan w:val="2"/>
          </w:tcPr>
          <w:p w:rsidR="00585744" w:rsidRPr="00585744" w:rsidRDefault="00585744" w:rsidP="00585744">
            <w:pPr>
              <w:tabs>
                <w:tab w:val="left" w:pos="2641"/>
              </w:tabs>
              <w:spacing w:line="266" w:lineRule="exact"/>
              <w:ind w:left="546"/>
              <w:rPr>
                <w:sz w:val="24"/>
              </w:rPr>
            </w:pPr>
            <w:r w:rsidRPr="00585744">
              <w:rPr>
                <w:sz w:val="24"/>
                <w:u w:val="single"/>
              </w:rPr>
              <w:t xml:space="preserve"> </w:t>
            </w:r>
            <w:r w:rsidRPr="00585744">
              <w:rPr>
                <w:sz w:val="24"/>
                <w:u w:val="single"/>
              </w:rPr>
              <w:tab/>
            </w:r>
          </w:p>
        </w:tc>
        <w:tc>
          <w:tcPr>
            <w:tcW w:w="2920" w:type="dxa"/>
          </w:tcPr>
          <w:p w:rsidR="00585744" w:rsidRPr="00585744" w:rsidRDefault="00585744" w:rsidP="00585744">
            <w:pPr>
              <w:tabs>
                <w:tab w:val="left" w:pos="2454"/>
              </w:tabs>
              <w:spacing w:line="266" w:lineRule="exact"/>
              <w:ind w:right="276"/>
              <w:jc w:val="right"/>
              <w:rPr>
                <w:sz w:val="24"/>
              </w:rPr>
            </w:pPr>
            <w:r w:rsidRPr="00585744">
              <w:rPr>
                <w:sz w:val="24"/>
                <w:u w:val="single"/>
              </w:rPr>
              <w:t xml:space="preserve"> </w:t>
            </w:r>
            <w:r w:rsidRPr="00585744">
              <w:rPr>
                <w:sz w:val="24"/>
                <w:u w:val="single"/>
              </w:rPr>
              <w:tab/>
            </w:r>
          </w:p>
        </w:tc>
        <w:tc>
          <w:tcPr>
            <w:tcW w:w="1484" w:type="dxa"/>
          </w:tcPr>
          <w:p w:rsidR="00585744" w:rsidRPr="00585744" w:rsidRDefault="00585744" w:rsidP="00585744"/>
        </w:tc>
      </w:tr>
      <w:tr w:rsidR="00585744" w:rsidRPr="00585744" w:rsidTr="00585744">
        <w:trPr>
          <w:trHeight w:val="480"/>
        </w:trPr>
        <w:tc>
          <w:tcPr>
            <w:tcW w:w="2123" w:type="dxa"/>
          </w:tcPr>
          <w:p w:rsidR="00585744" w:rsidRPr="00585744" w:rsidRDefault="00585744" w:rsidP="00585744"/>
        </w:tc>
        <w:tc>
          <w:tcPr>
            <w:tcW w:w="3040" w:type="dxa"/>
            <w:gridSpan w:val="2"/>
          </w:tcPr>
          <w:p w:rsidR="00585744" w:rsidRPr="00585744" w:rsidRDefault="00585744" w:rsidP="00585744">
            <w:pPr>
              <w:spacing w:before="97"/>
              <w:ind w:left="1320"/>
              <w:rPr>
                <w:sz w:val="24"/>
              </w:rPr>
            </w:pPr>
            <w:r w:rsidRPr="00585744">
              <w:rPr>
                <w:spacing w:val="-2"/>
                <w:sz w:val="24"/>
              </w:rPr>
              <w:t>(подпись)</w:t>
            </w:r>
          </w:p>
        </w:tc>
        <w:tc>
          <w:tcPr>
            <w:tcW w:w="2920" w:type="dxa"/>
          </w:tcPr>
          <w:p w:rsidR="00585744" w:rsidRPr="00585744" w:rsidRDefault="00585744" w:rsidP="00585744">
            <w:pPr>
              <w:spacing w:before="97"/>
              <w:ind w:right="268"/>
              <w:jc w:val="right"/>
              <w:rPr>
                <w:sz w:val="24"/>
              </w:rPr>
            </w:pPr>
            <w:r w:rsidRPr="00585744">
              <w:rPr>
                <w:sz w:val="24"/>
              </w:rPr>
              <w:t>(расшифровка</w:t>
            </w:r>
            <w:r w:rsidRPr="00585744">
              <w:rPr>
                <w:spacing w:val="-1"/>
                <w:sz w:val="24"/>
              </w:rPr>
              <w:t xml:space="preserve"> </w:t>
            </w:r>
            <w:r w:rsidRPr="00585744">
              <w:rPr>
                <w:spacing w:val="-2"/>
                <w:sz w:val="24"/>
              </w:rPr>
              <w:t>подписи)</w:t>
            </w:r>
          </w:p>
        </w:tc>
        <w:tc>
          <w:tcPr>
            <w:tcW w:w="1484" w:type="dxa"/>
          </w:tcPr>
          <w:p w:rsidR="00585744" w:rsidRPr="00585744" w:rsidRDefault="00585744" w:rsidP="00585744"/>
        </w:tc>
      </w:tr>
      <w:tr w:rsidR="00585744" w:rsidRPr="00585744" w:rsidTr="00585744">
        <w:trPr>
          <w:trHeight w:val="480"/>
        </w:trPr>
        <w:tc>
          <w:tcPr>
            <w:tcW w:w="2123" w:type="dxa"/>
          </w:tcPr>
          <w:p w:rsidR="00585744" w:rsidRPr="00585744" w:rsidRDefault="00585744" w:rsidP="00585744">
            <w:pPr>
              <w:spacing w:before="97"/>
              <w:ind w:left="4"/>
              <w:rPr>
                <w:sz w:val="24"/>
              </w:rPr>
            </w:pPr>
            <w:r w:rsidRPr="00585744">
              <w:rPr>
                <w:sz w:val="24"/>
              </w:rPr>
              <w:t>Главный</w:t>
            </w:r>
            <w:r w:rsidRPr="00585744">
              <w:rPr>
                <w:spacing w:val="-1"/>
                <w:sz w:val="24"/>
              </w:rPr>
              <w:t xml:space="preserve"> </w:t>
            </w:r>
            <w:r w:rsidRPr="00585744">
              <w:rPr>
                <w:spacing w:val="-2"/>
                <w:sz w:val="24"/>
              </w:rPr>
              <w:t>бухгалтер</w:t>
            </w:r>
          </w:p>
        </w:tc>
        <w:tc>
          <w:tcPr>
            <w:tcW w:w="3040" w:type="dxa"/>
            <w:gridSpan w:val="2"/>
          </w:tcPr>
          <w:p w:rsidR="00585744" w:rsidRPr="00585744" w:rsidRDefault="00585744" w:rsidP="00585744">
            <w:pPr>
              <w:tabs>
                <w:tab w:val="left" w:pos="2641"/>
              </w:tabs>
              <w:spacing w:before="97"/>
              <w:ind w:left="546"/>
              <w:rPr>
                <w:sz w:val="24"/>
              </w:rPr>
            </w:pPr>
            <w:r w:rsidRPr="00585744">
              <w:rPr>
                <w:sz w:val="24"/>
                <w:u w:val="single"/>
              </w:rPr>
              <w:t xml:space="preserve"> </w:t>
            </w:r>
            <w:r w:rsidRPr="00585744">
              <w:rPr>
                <w:sz w:val="24"/>
                <w:u w:val="single"/>
              </w:rPr>
              <w:tab/>
            </w:r>
          </w:p>
        </w:tc>
        <w:tc>
          <w:tcPr>
            <w:tcW w:w="2920" w:type="dxa"/>
          </w:tcPr>
          <w:p w:rsidR="00585744" w:rsidRPr="00585744" w:rsidRDefault="00585744" w:rsidP="00585744">
            <w:pPr>
              <w:tabs>
                <w:tab w:val="left" w:pos="2454"/>
              </w:tabs>
              <w:spacing w:before="97"/>
              <w:ind w:right="276"/>
              <w:jc w:val="right"/>
              <w:rPr>
                <w:sz w:val="24"/>
              </w:rPr>
            </w:pPr>
            <w:r w:rsidRPr="00585744">
              <w:rPr>
                <w:sz w:val="24"/>
                <w:u w:val="single"/>
              </w:rPr>
              <w:t xml:space="preserve"> </w:t>
            </w:r>
            <w:r w:rsidRPr="00585744">
              <w:rPr>
                <w:sz w:val="24"/>
                <w:u w:val="single"/>
              </w:rPr>
              <w:tab/>
            </w:r>
          </w:p>
        </w:tc>
        <w:tc>
          <w:tcPr>
            <w:tcW w:w="1484" w:type="dxa"/>
          </w:tcPr>
          <w:p w:rsidR="00585744" w:rsidRPr="00585744" w:rsidRDefault="00585744" w:rsidP="00585744"/>
        </w:tc>
      </w:tr>
      <w:tr w:rsidR="00585744" w:rsidRPr="00585744" w:rsidTr="00585744">
        <w:trPr>
          <w:trHeight w:val="480"/>
        </w:trPr>
        <w:tc>
          <w:tcPr>
            <w:tcW w:w="2123" w:type="dxa"/>
          </w:tcPr>
          <w:p w:rsidR="00585744" w:rsidRPr="00585744" w:rsidRDefault="00585744" w:rsidP="00585744"/>
        </w:tc>
        <w:tc>
          <w:tcPr>
            <w:tcW w:w="3040" w:type="dxa"/>
            <w:gridSpan w:val="2"/>
          </w:tcPr>
          <w:p w:rsidR="00585744" w:rsidRPr="00585744" w:rsidRDefault="00585744" w:rsidP="00585744">
            <w:pPr>
              <w:spacing w:before="97"/>
              <w:ind w:left="1320"/>
              <w:rPr>
                <w:sz w:val="24"/>
              </w:rPr>
            </w:pPr>
            <w:r w:rsidRPr="00585744">
              <w:rPr>
                <w:spacing w:val="-2"/>
                <w:sz w:val="24"/>
              </w:rPr>
              <w:t>(подпись)</w:t>
            </w:r>
          </w:p>
        </w:tc>
        <w:tc>
          <w:tcPr>
            <w:tcW w:w="2920" w:type="dxa"/>
          </w:tcPr>
          <w:p w:rsidR="00585744" w:rsidRPr="00585744" w:rsidRDefault="00585744" w:rsidP="00585744">
            <w:pPr>
              <w:spacing w:before="97"/>
              <w:ind w:right="268"/>
              <w:jc w:val="right"/>
              <w:rPr>
                <w:sz w:val="24"/>
              </w:rPr>
            </w:pPr>
            <w:r w:rsidRPr="00585744">
              <w:rPr>
                <w:sz w:val="24"/>
              </w:rPr>
              <w:t>(расшифровка</w:t>
            </w:r>
            <w:r w:rsidRPr="00585744">
              <w:rPr>
                <w:spacing w:val="-1"/>
                <w:sz w:val="24"/>
              </w:rPr>
              <w:t xml:space="preserve"> </w:t>
            </w:r>
            <w:r w:rsidRPr="00585744">
              <w:rPr>
                <w:spacing w:val="-2"/>
                <w:sz w:val="24"/>
              </w:rPr>
              <w:t>подписи)</w:t>
            </w:r>
          </w:p>
        </w:tc>
        <w:tc>
          <w:tcPr>
            <w:tcW w:w="1484" w:type="dxa"/>
          </w:tcPr>
          <w:p w:rsidR="00585744" w:rsidRPr="00585744" w:rsidRDefault="00585744" w:rsidP="00585744"/>
        </w:tc>
      </w:tr>
      <w:tr w:rsidR="00585744" w:rsidRPr="00585744" w:rsidTr="00585744">
        <w:trPr>
          <w:trHeight w:val="753"/>
        </w:trPr>
        <w:tc>
          <w:tcPr>
            <w:tcW w:w="2123" w:type="dxa"/>
          </w:tcPr>
          <w:p w:rsidR="00585744" w:rsidRPr="00585744" w:rsidRDefault="00585744" w:rsidP="00585744">
            <w:pPr>
              <w:spacing w:before="99" w:line="237" w:lineRule="auto"/>
              <w:ind w:left="4"/>
              <w:rPr>
                <w:sz w:val="24"/>
              </w:rPr>
            </w:pPr>
            <w:r w:rsidRPr="00585744">
              <w:rPr>
                <w:spacing w:val="-2"/>
                <w:sz w:val="24"/>
              </w:rPr>
              <w:t>Ответственный исполнитель</w:t>
            </w:r>
          </w:p>
        </w:tc>
        <w:tc>
          <w:tcPr>
            <w:tcW w:w="3040" w:type="dxa"/>
            <w:gridSpan w:val="2"/>
          </w:tcPr>
          <w:p w:rsidR="00585744" w:rsidRPr="00585744" w:rsidRDefault="00585744" w:rsidP="00585744">
            <w:pPr>
              <w:spacing w:before="2"/>
              <w:rPr>
                <w:sz w:val="32"/>
              </w:rPr>
            </w:pPr>
          </w:p>
          <w:p w:rsidR="00585744" w:rsidRPr="00585744" w:rsidRDefault="00585744" w:rsidP="00585744">
            <w:pPr>
              <w:tabs>
                <w:tab w:val="left" w:pos="2641"/>
              </w:tabs>
              <w:ind w:left="546"/>
              <w:rPr>
                <w:sz w:val="24"/>
              </w:rPr>
            </w:pPr>
            <w:r w:rsidRPr="00585744">
              <w:rPr>
                <w:sz w:val="24"/>
                <w:u w:val="single"/>
              </w:rPr>
              <w:t xml:space="preserve"> </w:t>
            </w:r>
            <w:r w:rsidRPr="00585744">
              <w:rPr>
                <w:sz w:val="24"/>
                <w:u w:val="single"/>
              </w:rPr>
              <w:tab/>
            </w:r>
          </w:p>
        </w:tc>
        <w:tc>
          <w:tcPr>
            <w:tcW w:w="2920" w:type="dxa"/>
          </w:tcPr>
          <w:p w:rsidR="00585744" w:rsidRPr="00585744" w:rsidRDefault="00585744" w:rsidP="00585744">
            <w:pPr>
              <w:spacing w:before="2"/>
              <w:rPr>
                <w:sz w:val="32"/>
              </w:rPr>
            </w:pPr>
          </w:p>
          <w:p w:rsidR="00585744" w:rsidRPr="00585744" w:rsidRDefault="00585744" w:rsidP="00585744">
            <w:pPr>
              <w:tabs>
                <w:tab w:val="left" w:pos="2454"/>
              </w:tabs>
              <w:ind w:right="276"/>
              <w:jc w:val="right"/>
              <w:rPr>
                <w:sz w:val="24"/>
              </w:rPr>
            </w:pPr>
            <w:r w:rsidRPr="00585744">
              <w:rPr>
                <w:sz w:val="24"/>
                <w:u w:val="single"/>
              </w:rPr>
              <w:t xml:space="preserve"> </w:t>
            </w:r>
            <w:r w:rsidRPr="00585744">
              <w:rPr>
                <w:sz w:val="24"/>
                <w:u w:val="single"/>
              </w:rPr>
              <w:tab/>
            </w:r>
          </w:p>
        </w:tc>
        <w:tc>
          <w:tcPr>
            <w:tcW w:w="1484" w:type="dxa"/>
          </w:tcPr>
          <w:p w:rsidR="00585744" w:rsidRPr="00585744" w:rsidRDefault="00585744" w:rsidP="00585744"/>
        </w:tc>
      </w:tr>
      <w:tr w:rsidR="00585744" w:rsidRPr="00585744" w:rsidTr="00585744">
        <w:trPr>
          <w:trHeight w:val="480"/>
        </w:trPr>
        <w:tc>
          <w:tcPr>
            <w:tcW w:w="2123" w:type="dxa"/>
          </w:tcPr>
          <w:p w:rsidR="00585744" w:rsidRPr="00585744" w:rsidRDefault="00585744" w:rsidP="00585744"/>
        </w:tc>
        <w:tc>
          <w:tcPr>
            <w:tcW w:w="3040" w:type="dxa"/>
            <w:gridSpan w:val="2"/>
          </w:tcPr>
          <w:p w:rsidR="00585744" w:rsidRPr="00585744" w:rsidRDefault="00585744" w:rsidP="00585744">
            <w:pPr>
              <w:spacing w:before="97"/>
              <w:ind w:left="1320"/>
              <w:rPr>
                <w:sz w:val="24"/>
              </w:rPr>
            </w:pPr>
            <w:r w:rsidRPr="00585744">
              <w:rPr>
                <w:spacing w:val="-2"/>
                <w:sz w:val="24"/>
              </w:rPr>
              <w:t>(подпись)</w:t>
            </w:r>
          </w:p>
        </w:tc>
        <w:tc>
          <w:tcPr>
            <w:tcW w:w="2920" w:type="dxa"/>
          </w:tcPr>
          <w:p w:rsidR="00585744" w:rsidRPr="00585744" w:rsidRDefault="00585744" w:rsidP="00585744">
            <w:pPr>
              <w:spacing w:before="97"/>
              <w:ind w:right="268"/>
              <w:jc w:val="right"/>
              <w:rPr>
                <w:sz w:val="24"/>
              </w:rPr>
            </w:pPr>
            <w:r w:rsidRPr="00585744">
              <w:rPr>
                <w:sz w:val="24"/>
              </w:rPr>
              <w:t>(расшифровка</w:t>
            </w:r>
            <w:r w:rsidRPr="00585744">
              <w:rPr>
                <w:spacing w:val="-1"/>
                <w:sz w:val="24"/>
              </w:rPr>
              <w:t xml:space="preserve"> </w:t>
            </w:r>
            <w:r w:rsidRPr="00585744">
              <w:rPr>
                <w:spacing w:val="-2"/>
                <w:sz w:val="24"/>
              </w:rPr>
              <w:t>подписи)</w:t>
            </w:r>
          </w:p>
        </w:tc>
        <w:tc>
          <w:tcPr>
            <w:tcW w:w="1484" w:type="dxa"/>
          </w:tcPr>
          <w:p w:rsidR="00585744" w:rsidRPr="00585744" w:rsidRDefault="00585744" w:rsidP="00585744"/>
        </w:tc>
      </w:tr>
      <w:tr w:rsidR="00585744" w:rsidRPr="00585744" w:rsidTr="00585744">
        <w:trPr>
          <w:trHeight w:val="480"/>
        </w:trPr>
        <w:tc>
          <w:tcPr>
            <w:tcW w:w="9567" w:type="dxa"/>
            <w:gridSpan w:val="5"/>
          </w:tcPr>
          <w:p w:rsidR="00585744" w:rsidRPr="00585744" w:rsidRDefault="00585744" w:rsidP="00585744">
            <w:pPr>
              <w:tabs>
                <w:tab w:val="left" w:pos="3150"/>
                <w:tab w:val="left" w:pos="5182"/>
                <w:tab w:val="left" w:pos="5724"/>
              </w:tabs>
              <w:spacing w:before="97"/>
              <w:ind w:left="2669"/>
              <w:rPr>
                <w:sz w:val="24"/>
              </w:rPr>
            </w:pPr>
            <w:r w:rsidRPr="00585744">
              <w:rPr>
                <w:spacing w:val="-10"/>
                <w:sz w:val="24"/>
              </w:rPr>
              <w:t>«</w:t>
            </w:r>
            <w:r w:rsidRPr="00585744">
              <w:rPr>
                <w:sz w:val="24"/>
                <w:u w:val="single"/>
              </w:rPr>
              <w:tab/>
            </w:r>
            <w:r w:rsidRPr="00585744">
              <w:rPr>
                <w:sz w:val="24"/>
              </w:rPr>
              <w:t xml:space="preserve">» </w:t>
            </w:r>
            <w:r w:rsidRPr="00585744">
              <w:rPr>
                <w:sz w:val="24"/>
                <w:u w:val="single"/>
              </w:rPr>
              <w:tab/>
            </w:r>
            <w:r w:rsidRPr="00585744">
              <w:rPr>
                <w:spacing w:val="-5"/>
                <w:sz w:val="24"/>
              </w:rPr>
              <w:t>20</w:t>
            </w:r>
            <w:r w:rsidRPr="00585744">
              <w:rPr>
                <w:sz w:val="24"/>
                <w:u w:val="single"/>
              </w:rPr>
              <w:tab/>
            </w:r>
            <w:r w:rsidRPr="00585744">
              <w:rPr>
                <w:spacing w:val="-5"/>
                <w:sz w:val="24"/>
              </w:rPr>
              <w:t>г.</w:t>
            </w:r>
          </w:p>
        </w:tc>
      </w:tr>
      <w:tr w:rsidR="00585744" w:rsidRPr="00585744" w:rsidTr="00585744">
        <w:trPr>
          <w:trHeight w:val="480"/>
        </w:trPr>
        <w:tc>
          <w:tcPr>
            <w:tcW w:w="2123" w:type="dxa"/>
          </w:tcPr>
          <w:p w:rsidR="00585744" w:rsidRPr="00585744" w:rsidRDefault="00585744" w:rsidP="00585744">
            <w:pPr>
              <w:spacing w:before="97"/>
              <w:ind w:left="4"/>
              <w:rPr>
                <w:sz w:val="24"/>
              </w:rPr>
            </w:pPr>
            <w:r w:rsidRPr="00585744">
              <w:rPr>
                <w:spacing w:val="-4"/>
                <w:sz w:val="24"/>
              </w:rPr>
              <w:t>тел.</w:t>
            </w:r>
          </w:p>
        </w:tc>
        <w:tc>
          <w:tcPr>
            <w:tcW w:w="1749" w:type="dxa"/>
          </w:tcPr>
          <w:p w:rsidR="00585744" w:rsidRPr="00585744" w:rsidRDefault="00585744" w:rsidP="00585744"/>
        </w:tc>
        <w:tc>
          <w:tcPr>
            <w:tcW w:w="1291" w:type="dxa"/>
          </w:tcPr>
          <w:p w:rsidR="00585744" w:rsidRPr="00585744" w:rsidRDefault="00585744" w:rsidP="00585744"/>
        </w:tc>
        <w:tc>
          <w:tcPr>
            <w:tcW w:w="2920" w:type="dxa"/>
          </w:tcPr>
          <w:p w:rsidR="00585744" w:rsidRPr="00585744" w:rsidRDefault="00585744" w:rsidP="00585744"/>
        </w:tc>
        <w:tc>
          <w:tcPr>
            <w:tcW w:w="1484" w:type="dxa"/>
          </w:tcPr>
          <w:p w:rsidR="00585744" w:rsidRPr="00585744" w:rsidRDefault="00585744" w:rsidP="00585744"/>
        </w:tc>
      </w:tr>
      <w:tr w:rsidR="00585744" w:rsidRPr="00585744" w:rsidTr="00585744">
        <w:trPr>
          <w:trHeight w:val="758"/>
        </w:trPr>
        <w:tc>
          <w:tcPr>
            <w:tcW w:w="9567" w:type="dxa"/>
            <w:gridSpan w:val="5"/>
          </w:tcPr>
          <w:p w:rsidR="001C2E67" w:rsidRDefault="00585744" w:rsidP="001C2E67">
            <w:pPr>
              <w:spacing w:before="97"/>
              <w:ind w:left="4"/>
              <w:rPr>
                <w:spacing w:val="72"/>
                <w:sz w:val="24"/>
              </w:rPr>
            </w:pPr>
            <w:r w:rsidRPr="00585744">
              <w:rPr>
                <w:sz w:val="24"/>
              </w:rPr>
              <w:t>Согласовано:</w:t>
            </w:r>
            <w:r w:rsidRPr="00585744">
              <w:rPr>
                <w:spacing w:val="72"/>
                <w:sz w:val="24"/>
              </w:rPr>
              <w:t xml:space="preserve"> </w:t>
            </w:r>
          </w:p>
          <w:p w:rsidR="001C2E67" w:rsidRDefault="001C2E67" w:rsidP="001C2E67">
            <w:pPr>
              <w:spacing w:before="97"/>
              <w:ind w:left="4"/>
              <w:rPr>
                <w:sz w:val="24"/>
              </w:rPr>
            </w:pPr>
            <w:r>
              <w:rPr>
                <w:sz w:val="24"/>
              </w:rPr>
              <w:t xml:space="preserve">Администрация МО </w:t>
            </w:r>
          </w:p>
          <w:p w:rsidR="00585744" w:rsidRPr="00585744" w:rsidRDefault="001C2E67" w:rsidP="001C2E67">
            <w:pPr>
              <w:spacing w:before="97"/>
              <w:ind w:left="4"/>
              <w:rPr>
                <w:sz w:val="24"/>
              </w:rPr>
            </w:pPr>
            <w:r>
              <w:rPr>
                <w:sz w:val="24"/>
              </w:rPr>
              <w:t>«Яблоновское городское поселение»</w:t>
            </w:r>
          </w:p>
        </w:tc>
      </w:tr>
      <w:tr w:rsidR="00585744" w:rsidRPr="00585744" w:rsidTr="00585744">
        <w:trPr>
          <w:trHeight w:val="368"/>
        </w:trPr>
        <w:tc>
          <w:tcPr>
            <w:tcW w:w="9567" w:type="dxa"/>
            <w:gridSpan w:val="5"/>
          </w:tcPr>
          <w:p w:rsidR="00585744" w:rsidRPr="00585744" w:rsidRDefault="00585744" w:rsidP="00585744"/>
        </w:tc>
      </w:tr>
      <w:tr w:rsidR="00585744" w:rsidRPr="00585744" w:rsidTr="00585744">
        <w:trPr>
          <w:trHeight w:val="1061"/>
        </w:trPr>
        <w:tc>
          <w:tcPr>
            <w:tcW w:w="2123" w:type="dxa"/>
            <w:tcBorders>
              <w:top w:val="single" w:sz="4" w:space="0" w:color="000000"/>
              <w:bottom w:val="single" w:sz="4" w:space="0" w:color="000000"/>
            </w:tcBorders>
          </w:tcPr>
          <w:p w:rsidR="00585744" w:rsidRPr="00585744" w:rsidRDefault="00585744" w:rsidP="00585744">
            <w:pPr>
              <w:spacing w:before="204"/>
              <w:ind w:left="826"/>
              <w:rPr>
                <w:sz w:val="24"/>
              </w:rPr>
            </w:pPr>
            <w:r w:rsidRPr="00585744">
              <w:rPr>
                <w:spacing w:val="-2"/>
                <w:sz w:val="24"/>
              </w:rPr>
              <w:t>(должность)</w:t>
            </w:r>
          </w:p>
        </w:tc>
        <w:tc>
          <w:tcPr>
            <w:tcW w:w="3040" w:type="dxa"/>
            <w:gridSpan w:val="2"/>
            <w:tcBorders>
              <w:top w:val="single" w:sz="4" w:space="0" w:color="000000"/>
              <w:bottom w:val="single" w:sz="4" w:space="0" w:color="000000"/>
            </w:tcBorders>
          </w:tcPr>
          <w:p w:rsidR="00585744" w:rsidRPr="00585744" w:rsidRDefault="00585744" w:rsidP="00585744">
            <w:pPr>
              <w:spacing w:before="204"/>
              <w:ind w:left="1190"/>
              <w:rPr>
                <w:sz w:val="24"/>
              </w:rPr>
            </w:pPr>
            <w:r w:rsidRPr="00585744">
              <w:rPr>
                <w:spacing w:val="-2"/>
                <w:sz w:val="24"/>
              </w:rPr>
              <w:t>(подпись)</w:t>
            </w:r>
          </w:p>
        </w:tc>
        <w:tc>
          <w:tcPr>
            <w:tcW w:w="2920" w:type="dxa"/>
            <w:tcBorders>
              <w:top w:val="single" w:sz="4" w:space="0" w:color="000000"/>
              <w:bottom w:val="single" w:sz="4" w:space="0" w:color="000000"/>
            </w:tcBorders>
          </w:tcPr>
          <w:p w:rsidR="00585744" w:rsidRPr="00585744" w:rsidRDefault="00585744" w:rsidP="00585744">
            <w:pPr>
              <w:spacing w:before="204"/>
              <w:ind w:left="32"/>
              <w:rPr>
                <w:sz w:val="24"/>
              </w:rPr>
            </w:pPr>
            <w:r w:rsidRPr="00585744">
              <w:rPr>
                <w:sz w:val="24"/>
              </w:rPr>
              <w:t>(расшифровка</w:t>
            </w:r>
            <w:r w:rsidRPr="00585744">
              <w:rPr>
                <w:spacing w:val="-1"/>
                <w:sz w:val="24"/>
              </w:rPr>
              <w:t xml:space="preserve"> </w:t>
            </w:r>
            <w:r w:rsidRPr="00585744">
              <w:rPr>
                <w:spacing w:val="-2"/>
                <w:sz w:val="24"/>
              </w:rPr>
              <w:t>подписи)</w:t>
            </w:r>
          </w:p>
        </w:tc>
        <w:tc>
          <w:tcPr>
            <w:tcW w:w="1484" w:type="dxa"/>
            <w:tcBorders>
              <w:bottom w:val="single" w:sz="4" w:space="0" w:color="000000"/>
            </w:tcBorders>
          </w:tcPr>
          <w:p w:rsidR="00585744" w:rsidRPr="00585744" w:rsidRDefault="00585744" w:rsidP="00585744"/>
        </w:tc>
      </w:tr>
      <w:tr w:rsidR="00585744" w:rsidRPr="00585744" w:rsidTr="00585744">
        <w:trPr>
          <w:trHeight w:val="705"/>
        </w:trPr>
        <w:tc>
          <w:tcPr>
            <w:tcW w:w="9567" w:type="dxa"/>
            <w:gridSpan w:val="5"/>
            <w:tcBorders>
              <w:right w:val="single" w:sz="4" w:space="0" w:color="000000"/>
            </w:tcBorders>
          </w:tcPr>
          <w:p w:rsidR="00585744" w:rsidRPr="00585744" w:rsidRDefault="00585744" w:rsidP="00585744">
            <w:pPr>
              <w:spacing w:line="249" w:lineRule="exact"/>
              <w:ind w:left="1565" w:right="1276"/>
              <w:jc w:val="center"/>
            </w:pPr>
            <w:r w:rsidRPr="00585744">
              <w:t>Отметка</w:t>
            </w:r>
            <w:r w:rsidRPr="00585744">
              <w:rPr>
                <w:spacing w:val="-4"/>
              </w:rPr>
              <w:t xml:space="preserve"> </w:t>
            </w:r>
            <w:r w:rsidRPr="00585744">
              <w:t>органа,</w:t>
            </w:r>
            <w:r w:rsidRPr="00585744">
              <w:rPr>
                <w:spacing w:val="-6"/>
              </w:rPr>
              <w:t xml:space="preserve"> </w:t>
            </w:r>
            <w:r w:rsidRPr="00585744">
              <w:t>осуществляющего</w:t>
            </w:r>
            <w:r w:rsidRPr="00585744">
              <w:rPr>
                <w:spacing w:val="-8"/>
              </w:rPr>
              <w:t xml:space="preserve"> </w:t>
            </w:r>
            <w:r w:rsidRPr="00585744">
              <w:t>ведение</w:t>
            </w:r>
            <w:r w:rsidRPr="00585744">
              <w:rPr>
                <w:spacing w:val="-10"/>
              </w:rPr>
              <w:t xml:space="preserve"> </w:t>
            </w:r>
            <w:r w:rsidRPr="00585744">
              <w:t>лицевого</w:t>
            </w:r>
            <w:r w:rsidRPr="00585744">
              <w:rPr>
                <w:spacing w:val="-8"/>
              </w:rPr>
              <w:t xml:space="preserve"> </w:t>
            </w:r>
            <w:r w:rsidRPr="00585744">
              <w:t>счета,</w:t>
            </w:r>
            <w:r w:rsidRPr="00585744">
              <w:rPr>
                <w:spacing w:val="-2"/>
              </w:rPr>
              <w:t xml:space="preserve"> </w:t>
            </w:r>
            <w:r w:rsidRPr="00585744">
              <w:t>о</w:t>
            </w:r>
            <w:r w:rsidRPr="00585744">
              <w:rPr>
                <w:spacing w:val="-8"/>
              </w:rPr>
              <w:t xml:space="preserve"> </w:t>
            </w:r>
            <w:r w:rsidRPr="00585744">
              <w:rPr>
                <w:spacing w:val="-2"/>
              </w:rPr>
              <w:t>принятии</w:t>
            </w:r>
          </w:p>
          <w:p w:rsidR="00585744" w:rsidRPr="00585744" w:rsidRDefault="00585744" w:rsidP="00585744">
            <w:pPr>
              <w:spacing w:before="2"/>
              <w:ind w:left="2945" w:right="1276"/>
              <w:jc w:val="center"/>
            </w:pPr>
            <w:r w:rsidRPr="00585744">
              <w:t>настоящего</w:t>
            </w:r>
            <w:r w:rsidRPr="00585744">
              <w:rPr>
                <w:spacing w:val="-13"/>
              </w:rPr>
              <w:t xml:space="preserve"> </w:t>
            </w:r>
            <w:r w:rsidRPr="00585744">
              <w:rPr>
                <w:spacing w:val="-2"/>
              </w:rPr>
              <w:t>документа</w:t>
            </w:r>
          </w:p>
        </w:tc>
      </w:tr>
      <w:tr w:rsidR="00585744" w:rsidRPr="00585744" w:rsidTr="00585744">
        <w:trPr>
          <w:trHeight w:val="724"/>
        </w:trPr>
        <w:tc>
          <w:tcPr>
            <w:tcW w:w="2123" w:type="dxa"/>
          </w:tcPr>
          <w:p w:rsidR="00585744" w:rsidRPr="00585744" w:rsidRDefault="00585744" w:rsidP="00585744">
            <w:pPr>
              <w:spacing w:before="195" w:line="237" w:lineRule="auto"/>
              <w:ind w:left="456" w:hanging="58"/>
            </w:pPr>
            <w:r w:rsidRPr="00585744">
              <w:rPr>
                <w:spacing w:val="-2"/>
              </w:rPr>
              <w:t>Ответственный исполнитель</w:t>
            </w:r>
          </w:p>
        </w:tc>
        <w:tc>
          <w:tcPr>
            <w:tcW w:w="1749" w:type="dxa"/>
          </w:tcPr>
          <w:p w:rsidR="00585744" w:rsidRPr="00585744" w:rsidRDefault="00585744" w:rsidP="00585744">
            <w:pPr>
              <w:rPr>
                <w:sz w:val="24"/>
              </w:rPr>
            </w:pPr>
          </w:p>
          <w:p w:rsidR="00585744" w:rsidRPr="00585744" w:rsidRDefault="00585744" w:rsidP="00585744">
            <w:pPr>
              <w:tabs>
                <w:tab w:val="left" w:pos="1422"/>
              </w:tabs>
              <w:spacing w:before="166"/>
              <w:ind w:left="47"/>
            </w:pPr>
            <w:r w:rsidRPr="00585744">
              <w:rPr>
                <w:u w:val="single"/>
              </w:rPr>
              <w:t xml:space="preserve"> </w:t>
            </w:r>
            <w:r w:rsidRPr="00585744">
              <w:rPr>
                <w:u w:val="single"/>
              </w:rPr>
              <w:tab/>
            </w:r>
          </w:p>
        </w:tc>
        <w:tc>
          <w:tcPr>
            <w:tcW w:w="1291" w:type="dxa"/>
          </w:tcPr>
          <w:p w:rsidR="00585744" w:rsidRPr="00585744" w:rsidRDefault="00585744" w:rsidP="00585744">
            <w:pPr>
              <w:rPr>
                <w:sz w:val="24"/>
              </w:rPr>
            </w:pPr>
          </w:p>
          <w:p w:rsidR="00585744" w:rsidRPr="00585744" w:rsidRDefault="00585744" w:rsidP="00585744">
            <w:pPr>
              <w:tabs>
                <w:tab w:val="left" w:pos="1320"/>
              </w:tabs>
              <w:spacing w:before="166"/>
              <w:ind w:left="277" w:right="-44"/>
            </w:pPr>
            <w:r w:rsidRPr="00585744">
              <w:rPr>
                <w:u w:val="single"/>
              </w:rPr>
              <w:t xml:space="preserve"> </w:t>
            </w:r>
            <w:r w:rsidRPr="00585744">
              <w:rPr>
                <w:u w:val="single"/>
              </w:rPr>
              <w:tab/>
            </w:r>
          </w:p>
        </w:tc>
        <w:tc>
          <w:tcPr>
            <w:tcW w:w="2920" w:type="dxa"/>
          </w:tcPr>
          <w:p w:rsidR="00585744" w:rsidRPr="00585744" w:rsidRDefault="00585744" w:rsidP="00585744">
            <w:pPr>
              <w:rPr>
                <w:sz w:val="24"/>
              </w:rPr>
            </w:pPr>
          </w:p>
          <w:p w:rsidR="00585744" w:rsidRPr="00585744" w:rsidRDefault="00585744" w:rsidP="00585744">
            <w:pPr>
              <w:tabs>
                <w:tab w:val="left" w:pos="2353"/>
              </w:tabs>
              <w:spacing w:before="166"/>
              <w:ind w:left="426"/>
            </w:pPr>
            <w:r w:rsidRPr="00585744">
              <w:rPr>
                <w:u w:val="single"/>
              </w:rPr>
              <w:t xml:space="preserve"> </w:t>
            </w:r>
            <w:r w:rsidRPr="00585744">
              <w:rPr>
                <w:u w:val="single"/>
              </w:rPr>
              <w:tab/>
            </w:r>
          </w:p>
        </w:tc>
        <w:tc>
          <w:tcPr>
            <w:tcW w:w="1484" w:type="dxa"/>
            <w:tcBorders>
              <w:right w:val="single" w:sz="4" w:space="0" w:color="000000"/>
            </w:tcBorders>
          </w:tcPr>
          <w:p w:rsidR="00585744" w:rsidRPr="00585744" w:rsidRDefault="00585744" w:rsidP="00585744">
            <w:pPr>
              <w:rPr>
                <w:sz w:val="24"/>
              </w:rPr>
            </w:pPr>
          </w:p>
          <w:p w:rsidR="00585744" w:rsidRPr="00585744" w:rsidRDefault="00585744" w:rsidP="00585744">
            <w:pPr>
              <w:tabs>
                <w:tab w:val="left" w:pos="1402"/>
              </w:tabs>
              <w:spacing w:before="166"/>
              <w:ind w:left="248"/>
            </w:pPr>
            <w:r w:rsidRPr="00585744">
              <w:rPr>
                <w:u w:val="single"/>
              </w:rPr>
              <w:t xml:space="preserve"> </w:t>
            </w:r>
            <w:r w:rsidRPr="00585744">
              <w:rPr>
                <w:u w:val="single"/>
              </w:rPr>
              <w:tab/>
            </w:r>
          </w:p>
        </w:tc>
      </w:tr>
      <w:tr w:rsidR="00585744" w:rsidRPr="00585744" w:rsidTr="00585744">
        <w:trPr>
          <w:trHeight w:val="530"/>
        </w:trPr>
        <w:tc>
          <w:tcPr>
            <w:tcW w:w="2123" w:type="dxa"/>
          </w:tcPr>
          <w:p w:rsidR="00585744" w:rsidRPr="00585744" w:rsidRDefault="00585744" w:rsidP="00585744"/>
        </w:tc>
        <w:tc>
          <w:tcPr>
            <w:tcW w:w="1749" w:type="dxa"/>
          </w:tcPr>
          <w:p w:rsidR="00585744" w:rsidRPr="00585744" w:rsidRDefault="00585744" w:rsidP="00585744">
            <w:pPr>
              <w:spacing w:before="20"/>
              <w:ind w:left="47"/>
            </w:pPr>
            <w:r w:rsidRPr="00585744">
              <w:rPr>
                <w:spacing w:val="-2"/>
              </w:rPr>
              <w:t>(должность)</w:t>
            </w:r>
          </w:p>
        </w:tc>
        <w:tc>
          <w:tcPr>
            <w:tcW w:w="1291" w:type="dxa"/>
          </w:tcPr>
          <w:p w:rsidR="00585744" w:rsidRPr="00585744" w:rsidRDefault="00585744" w:rsidP="00585744">
            <w:pPr>
              <w:spacing w:before="20"/>
              <w:ind w:left="277"/>
            </w:pPr>
            <w:r w:rsidRPr="00585744">
              <w:rPr>
                <w:spacing w:val="-2"/>
              </w:rPr>
              <w:t>(подпись)</w:t>
            </w:r>
          </w:p>
        </w:tc>
        <w:tc>
          <w:tcPr>
            <w:tcW w:w="2920" w:type="dxa"/>
          </w:tcPr>
          <w:p w:rsidR="00585744" w:rsidRPr="00585744" w:rsidRDefault="00585744" w:rsidP="00585744">
            <w:pPr>
              <w:spacing w:before="20"/>
              <w:ind w:right="236"/>
              <w:jc w:val="right"/>
            </w:pPr>
            <w:r w:rsidRPr="00585744">
              <w:t>(расшифровка</w:t>
            </w:r>
            <w:r w:rsidRPr="00585744">
              <w:rPr>
                <w:spacing w:val="-9"/>
              </w:rPr>
              <w:t xml:space="preserve"> </w:t>
            </w:r>
            <w:r w:rsidRPr="00585744">
              <w:rPr>
                <w:spacing w:val="-2"/>
              </w:rPr>
              <w:t>подписи)</w:t>
            </w:r>
          </w:p>
        </w:tc>
        <w:tc>
          <w:tcPr>
            <w:tcW w:w="1484" w:type="dxa"/>
            <w:tcBorders>
              <w:right w:val="single" w:sz="4" w:space="0" w:color="000000"/>
            </w:tcBorders>
          </w:tcPr>
          <w:p w:rsidR="00585744" w:rsidRPr="00585744" w:rsidRDefault="00585744" w:rsidP="00585744">
            <w:pPr>
              <w:spacing w:before="20"/>
              <w:ind w:left="248"/>
            </w:pPr>
            <w:r w:rsidRPr="00585744">
              <w:rPr>
                <w:spacing w:val="-2"/>
              </w:rPr>
              <w:t>(телефон)</w:t>
            </w:r>
          </w:p>
        </w:tc>
      </w:tr>
      <w:tr w:rsidR="00585744" w:rsidRPr="00585744" w:rsidTr="00585744">
        <w:trPr>
          <w:trHeight w:val="760"/>
        </w:trPr>
        <w:tc>
          <w:tcPr>
            <w:tcW w:w="2123" w:type="dxa"/>
            <w:tcBorders>
              <w:bottom w:val="single" w:sz="4" w:space="0" w:color="000000"/>
            </w:tcBorders>
          </w:tcPr>
          <w:p w:rsidR="00585744" w:rsidRPr="00585744" w:rsidRDefault="00585744" w:rsidP="00585744">
            <w:pPr>
              <w:spacing w:before="7"/>
              <w:rPr>
                <w:sz w:val="21"/>
              </w:rPr>
            </w:pPr>
          </w:p>
          <w:p w:rsidR="00585744" w:rsidRPr="00585744" w:rsidRDefault="00585744" w:rsidP="00585744">
            <w:pPr>
              <w:tabs>
                <w:tab w:val="left" w:pos="1277"/>
              </w:tabs>
              <w:ind w:left="398"/>
            </w:pPr>
            <w:r w:rsidRPr="00585744">
              <w:rPr>
                <w:spacing w:val="-10"/>
              </w:rPr>
              <w:t>«</w:t>
            </w:r>
            <w:r w:rsidRPr="00585744">
              <w:rPr>
                <w:u w:val="single"/>
              </w:rPr>
              <w:tab/>
            </w:r>
            <w:r w:rsidRPr="00585744">
              <w:rPr>
                <w:spacing w:val="-10"/>
              </w:rPr>
              <w:t>»</w:t>
            </w:r>
          </w:p>
        </w:tc>
        <w:tc>
          <w:tcPr>
            <w:tcW w:w="1749" w:type="dxa"/>
            <w:tcBorders>
              <w:bottom w:val="single" w:sz="4" w:space="0" w:color="000000"/>
            </w:tcBorders>
          </w:tcPr>
          <w:p w:rsidR="00585744" w:rsidRPr="00585744" w:rsidRDefault="00585744" w:rsidP="00585744">
            <w:pPr>
              <w:spacing w:before="7"/>
              <w:rPr>
                <w:sz w:val="21"/>
              </w:rPr>
            </w:pPr>
          </w:p>
          <w:p w:rsidR="00585744" w:rsidRPr="00585744" w:rsidRDefault="00585744" w:rsidP="00585744">
            <w:pPr>
              <w:tabs>
                <w:tab w:val="left" w:pos="1532"/>
              </w:tabs>
              <w:ind w:left="47"/>
            </w:pPr>
            <w:r w:rsidRPr="00585744">
              <w:rPr>
                <w:u w:val="single"/>
              </w:rPr>
              <w:t xml:space="preserve"> </w:t>
            </w:r>
            <w:r w:rsidRPr="00585744">
              <w:rPr>
                <w:u w:val="single"/>
              </w:rPr>
              <w:tab/>
            </w:r>
          </w:p>
        </w:tc>
        <w:tc>
          <w:tcPr>
            <w:tcW w:w="1291" w:type="dxa"/>
            <w:tcBorders>
              <w:bottom w:val="single" w:sz="4" w:space="0" w:color="000000"/>
            </w:tcBorders>
          </w:tcPr>
          <w:p w:rsidR="00585744" w:rsidRPr="00585744" w:rsidRDefault="00585744" w:rsidP="00585744">
            <w:pPr>
              <w:spacing w:before="7"/>
              <w:rPr>
                <w:sz w:val="21"/>
              </w:rPr>
            </w:pPr>
          </w:p>
          <w:p w:rsidR="00585744" w:rsidRPr="00585744" w:rsidRDefault="00585744" w:rsidP="00585744">
            <w:pPr>
              <w:tabs>
                <w:tab w:val="left" w:pos="1049"/>
              </w:tabs>
              <w:ind w:left="277"/>
            </w:pPr>
            <w:r w:rsidRPr="00585744">
              <w:rPr>
                <w:spacing w:val="-5"/>
              </w:rPr>
              <w:t>20</w:t>
            </w:r>
            <w:r w:rsidRPr="00585744">
              <w:rPr>
                <w:u w:val="single"/>
              </w:rPr>
              <w:tab/>
            </w:r>
            <w:r w:rsidRPr="00585744">
              <w:rPr>
                <w:spacing w:val="-5"/>
              </w:rPr>
              <w:t>г.</w:t>
            </w:r>
          </w:p>
        </w:tc>
        <w:tc>
          <w:tcPr>
            <w:tcW w:w="2920" w:type="dxa"/>
            <w:tcBorders>
              <w:bottom w:val="single" w:sz="4" w:space="0" w:color="000000"/>
            </w:tcBorders>
          </w:tcPr>
          <w:p w:rsidR="00585744" w:rsidRPr="00585744" w:rsidRDefault="00585744" w:rsidP="00585744"/>
        </w:tc>
        <w:tc>
          <w:tcPr>
            <w:tcW w:w="1484" w:type="dxa"/>
            <w:tcBorders>
              <w:bottom w:val="single" w:sz="4" w:space="0" w:color="000000"/>
              <w:right w:val="single" w:sz="4" w:space="0" w:color="000000"/>
            </w:tcBorders>
          </w:tcPr>
          <w:p w:rsidR="00585744" w:rsidRPr="00585744" w:rsidRDefault="00585744" w:rsidP="00585744"/>
        </w:tc>
      </w:tr>
    </w:tbl>
    <w:p w:rsidR="00585744" w:rsidRPr="00585744" w:rsidRDefault="00585744" w:rsidP="00585744">
      <w:pPr>
        <w:sectPr w:rsidR="00585744" w:rsidRPr="00585744">
          <w:pgSz w:w="11910" w:h="16840"/>
          <w:pgMar w:top="980" w:right="620" w:bottom="280" w:left="980" w:header="766" w:footer="0" w:gutter="0"/>
          <w:cols w:space="720"/>
        </w:sectPr>
      </w:pPr>
    </w:p>
    <w:p w:rsidR="00585744" w:rsidRPr="00585744" w:rsidRDefault="00585744" w:rsidP="00585744">
      <w:pPr>
        <w:spacing w:line="256" w:lineRule="auto"/>
        <w:ind w:left="9919" w:right="678" w:firstLine="2881"/>
        <w:jc w:val="right"/>
        <w:rPr>
          <w:sz w:val="28"/>
          <w:szCs w:val="28"/>
        </w:rPr>
      </w:pPr>
      <w:bookmarkStart w:id="3" w:name="Приложение_№_2"/>
      <w:bookmarkEnd w:id="3"/>
      <w:r w:rsidRPr="00585744">
        <w:rPr>
          <w:sz w:val="28"/>
          <w:szCs w:val="28"/>
        </w:rPr>
        <w:t>Приложение</w:t>
      </w:r>
      <w:r w:rsidRPr="00585744">
        <w:rPr>
          <w:spacing w:val="-18"/>
          <w:sz w:val="28"/>
          <w:szCs w:val="28"/>
        </w:rPr>
        <w:t xml:space="preserve"> </w:t>
      </w:r>
      <w:r w:rsidRPr="00585744">
        <w:rPr>
          <w:sz w:val="28"/>
          <w:szCs w:val="28"/>
        </w:rPr>
        <w:t>№</w:t>
      </w:r>
      <w:r w:rsidRPr="00585744">
        <w:rPr>
          <w:spacing w:val="-17"/>
          <w:sz w:val="28"/>
          <w:szCs w:val="28"/>
        </w:rPr>
        <w:t xml:space="preserve"> </w:t>
      </w:r>
      <w:r w:rsidRPr="00585744">
        <w:rPr>
          <w:sz w:val="28"/>
          <w:szCs w:val="28"/>
        </w:rPr>
        <w:t>2 к Порядку санкционирования расходов муниципальных</w:t>
      </w:r>
      <w:r w:rsidRPr="00585744">
        <w:rPr>
          <w:spacing w:val="-14"/>
          <w:sz w:val="28"/>
          <w:szCs w:val="28"/>
        </w:rPr>
        <w:t xml:space="preserve"> </w:t>
      </w:r>
      <w:r w:rsidRPr="00585744">
        <w:rPr>
          <w:sz w:val="28"/>
          <w:szCs w:val="28"/>
        </w:rPr>
        <w:t>бюджетных</w:t>
      </w:r>
      <w:r w:rsidRPr="00585744">
        <w:rPr>
          <w:spacing w:val="-12"/>
          <w:sz w:val="28"/>
          <w:szCs w:val="28"/>
        </w:rPr>
        <w:t xml:space="preserve"> </w:t>
      </w:r>
      <w:r w:rsidRPr="00585744">
        <w:rPr>
          <w:spacing w:val="-2"/>
          <w:sz w:val="28"/>
          <w:szCs w:val="28"/>
        </w:rPr>
        <w:t>учреждений</w:t>
      </w:r>
    </w:p>
    <w:p w:rsidR="00585744" w:rsidRPr="00585744" w:rsidRDefault="00585744" w:rsidP="001C2E67">
      <w:pPr>
        <w:spacing w:before="23" w:line="276" w:lineRule="auto"/>
        <w:ind w:left="9650" w:right="678" w:firstLine="1666"/>
        <w:jc w:val="right"/>
        <w:rPr>
          <w:sz w:val="28"/>
          <w:szCs w:val="28"/>
        </w:rPr>
      </w:pPr>
      <w:r w:rsidRPr="00585744">
        <w:rPr>
          <w:sz w:val="28"/>
          <w:szCs w:val="28"/>
        </w:rPr>
        <w:t>МО</w:t>
      </w:r>
      <w:r w:rsidRPr="00585744">
        <w:rPr>
          <w:spacing w:val="-18"/>
          <w:sz w:val="28"/>
          <w:szCs w:val="28"/>
        </w:rPr>
        <w:t xml:space="preserve"> </w:t>
      </w:r>
      <w:r w:rsidRPr="00585744">
        <w:rPr>
          <w:sz w:val="28"/>
          <w:szCs w:val="28"/>
        </w:rPr>
        <w:t>«</w:t>
      </w:r>
      <w:r w:rsidR="001C2E67">
        <w:rPr>
          <w:sz w:val="28"/>
          <w:szCs w:val="28"/>
        </w:rPr>
        <w:t>Яблоновское городское поселение</w:t>
      </w:r>
      <w:r w:rsidRPr="00585744">
        <w:rPr>
          <w:sz w:val="28"/>
          <w:szCs w:val="28"/>
        </w:rPr>
        <w:t>» и</w:t>
      </w:r>
      <w:r w:rsidRPr="00585744">
        <w:rPr>
          <w:spacing w:val="-11"/>
          <w:sz w:val="28"/>
          <w:szCs w:val="28"/>
        </w:rPr>
        <w:t xml:space="preserve"> </w:t>
      </w:r>
      <w:r w:rsidRPr="00585744">
        <w:rPr>
          <w:sz w:val="28"/>
          <w:szCs w:val="28"/>
        </w:rPr>
        <w:t>муниципальных</w:t>
      </w:r>
      <w:r w:rsidRPr="00585744">
        <w:rPr>
          <w:spacing w:val="-12"/>
          <w:sz w:val="28"/>
          <w:szCs w:val="28"/>
        </w:rPr>
        <w:t xml:space="preserve"> </w:t>
      </w:r>
      <w:r w:rsidRPr="00585744">
        <w:rPr>
          <w:sz w:val="28"/>
          <w:szCs w:val="28"/>
        </w:rPr>
        <w:t>автономных</w:t>
      </w:r>
      <w:r w:rsidRPr="00585744">
        <w:rPr>
          <w:spacing w:val="-10"/>
          <w:sz w:val="28"/>
          <w:szCs w:val="28"/>
        </w:rPr>
        <w:t xml:space="preserve"> </w:t>
      </w:r>
      <w:r w:rsidRPr="00585744">
        <w:rPr>
          <w:spacing w:val="-2"/>
          <w:sz w:val="28"/>
          <w:szCs w:val="28"/>
        </w:rPr>
        <w:t>учреждений</w:t>
      </w:r>
      <w:r w:rsidR="001C2E67">
        <w:rPr>
          <w:spacing w:val="-2"/>
          <w:sz w:val="28"/>
          <w:szCs w:val="28"/>
        </w:rPr>
        <w:t xml:space="preserve"> </w:t>
      </w:r>
      <w:r w:rsidRPr="00585744">
        <w:rPr>
          <w:sz w:val="28"/>
          <w:szCs w:val="28"/>
        </w:rPr>
        <w:t>МО</w:t>
      </w:r>
      <w:r w:rsidRPr="00585744">
        <w:rPr>
          <w:spacing w:val="-12"/>
          <w:sz w:val="28"/>
          <w:szCs w:val="28"/>
        </w:rPr>
        <w:t xml:space="preserve"> </w:t>
      </w:r>
      <w:r w:rsidRPr="00585744">
        <w:rPr>
          <w:sz w:val="28"/>
          <w:szCs w:val="28"/>
        </w:rPr>
        <w:t>«</w:t>
      </w:r>
      <w:r w:rsidR="001C2E67">
        <w:rPr>
          <w:sz w:val="28"/>
          <w:szCs w:val="28"/>
        </w:rPr>
        <w:t>Яблоновское городское поселение</w:t>
      </w:r>
      <w:r w:rsidRPr="00585744">
        <w:rPr>
          <w:sz w:val="28"/>
          <w:szCs w:val="28"/>
        </w:rPr>
        <w:t>»,</w:t>
      </w:r>
      <w:r w:rsidRPr="00585744">
        <w:rPr>
          <w:spacing w:val="-10"/>
          <w:sz w:val="28"/>
          <w:szCs w:val="28"/>
        </w:rPr>
        <w:t xml:space="preserve"> </w:t>
      </w:r>
      <w:r w:rsidRPr="00585744">
        <w:rPr>
          <w:sz w:val="28"/>
          <w:szCs w:val="28"/>
        </w:rPr>
        <w:t>источником</w:t>
      </w:r>
      <w:r w:rsidRPr="00585744">
        <w:rPr>
          <w:spacing w:val="-12"/>
          <w:sz w:val="28"/>
          <w:szCs w:val="28"/>
        </w:rPr>
        <w:t xml:space="preserve"> </w:t>
      </w:r>
      <w:r w:rsidRPr="00585744">
        <w:rPr>
          <w:sz w:val="28"/>
          <w:szCs w:val="28"/>
        </w:rPr>
        <w:t>финансового обеспечения</w:t>
      </w:r>
      <w:r w:rsidRPr="00585744">
        <w:rPr>
          <w:spacing w:val="-11"/>
          <w:sz w:val="28"/>
          <w:szCs w:val="28"/>
        </w:rPr>
        <w:t xml:space="preserve"> </w:t>
      </w:r>
      <w:r w:rsidRPr="00585744">
        <w:rPr>
          <w:sz w:val="28"/>
          <w:szCs w:val="28"/>
        </w:rPr>
        <w:t>которых</w:t>
      </w:r>
      <w:r w:rsidRPr="00585744">
        <w:rPr>
          <w:spacing w:val="-15"/>
          <w:sz w:val="28"/>
          <w:szCs w:val="28"/>
        </w:rPr>
        <w:t xml:space="preserve"> </w:t>
      </w:r>
      <w:r w:rsidRPr="00585744">
        <w:rPr>
          <w:sz w:val="28"/>
          <w:szCs w:val="28"/>
        </w:rPr>
        <w:t>являются</w:t>
      </w:r>
      <w:r w:rsidRPr="00585744">
        <w:rPr>
          <w:spacing w:val="-10"/>
          <w:sz w:val="28"/>
          <w:szCs w:val="28"/>
        </w:rPr>
        <w:t xml:space="preserve"> </w:t>
      </w:r>
      <w:r w:rsidRPr="00585744">
        <w:rPr>
          <w:sz w:val="28"/>
          <w:szCs w:val="28"/>
        </w:rPr>
        <w:t>субсидии,</w:t>
      </w:r>
      <w:r w:rsidRPr="00585744">
        <w:rPr>
          <w:spacing w:val="-10"/>
          <w:sz w:val="28"/>
          <w:szCs w:val="28"/>
        </w:rPr>
        <w:t xml:space="preserve"> </w:t>
      </w:r>
      <w:r w:rsidRPr="00585744">
        <w:rPr>
          <w:sz w:val="28"/>
          <w:szCs w:val="28"/>
        </w:rPr>
        <w:t>полученные в</w:t>
      </w:r>
      <w:r w:rsidRPr="00585744">
        <w:rPr>
          <w:spacing w:val="-1"/>
          <w:sz w:val="28"/>
          <w:szCs w:val="28"/>
        </w:rPr>
        <w:t xml:space="preserve"> </w:t>
      </w:r>
      <w:r w:rsidRPr="00585744">
        <w:rPr>
          <w:sz w:val="28"/>
          <w:szCs w:val="28"/>
        </w:rPr>
        <w:t>соответствии с абзацем вторым пункта 1 статьи 78.1</w:t>
      </w:r>
      <w:r w:rsidR="001C2E67">
        <w:rPr>
          <w:sz w:val="28"/>
          <w:szCs w:val="28"/>
        </w:rPr>
        <w:t xml:space="preserve"> </w:t>
      </w:r>
      <w:r w:rsidRPr="00585744">
        <w:rPr>
          <w:sz w:val="28"/>
          <w:szCs w:val="28"/>
        </w:rPr>
        <w:t>и</w:t>
      </w:r>
      <w:r w:rsidRPr="00585744">
        <w:rPr>
          <w:spacing w:val="-7"/>
          <w:sz w:val="28"/>
          <w:szCs w:val="28"/>
        </w:rPr>
        <w:t xml:space="preserve"> </w:t>
      </w:r>
      <w:r w:rsidRPr="00585744">
        <w:rPr>
          <w:sz w:val="28"/>
          <w:szCs w:val="28"/>
        </w:rPr>
        <w:t>статьей</w:t>
      </w:r>
      <w:r w:rsidRPr="00585744">
        <w:rPr>
          <w:spacing w:val="-7"/>
          <w:sz w:val="28"/>
          <w:szCs w:val="28"/>
        </w:rPr>
        <w:t xml:space="preserve"> </w:t>
      </w:r>
      <w:r w:rsidRPr="00585744">
        <w:rPr>
          <w:sz w:val="28"/>
          <w:szCs w:val="28"/>
        </w:rPr>
        <w:t>78.2</w:t>
      </w:r>
      <w:r w:rsidRPr="00585744">
        <w:rPr>
          <w:spacing w:val="-7"/>
          <w:sz w:val="28"/>
          <w:szCs w:val="28"/>
        </w:rPr>
        <w:t xml:space="preserve"> </w:t>
      </w:r>
      <w:r w:rsidRPr="00585744">
        <w:rPr>
          <w:sz w:val="28"/>
          <w:szCs w:val="28"/>
        </w:rPr>
        <w:t>Б</w:t>
      </w:r>
      <w:r w:rsidR="001C2E67">
        <w:rPr>
          <w:sz w:val="28"/>
          <w:szCs w:val="28"/>
        </w:rPr>
        <w:t>К</w:t>
      </w:r>
      <w:r w:rsidRPr="00585744">
        <w:rPr>
          <w:spacing w:val="-6"/>
          <w:sz w:val="28"/>
          <w:szCs w:val="28"/>
        </w:rPr>
        <w:t xml:space="preserve"> </w:t>
      </w:r>
      <w:r w:rsidRPr="00585744">
        <w:rPr>
          <w:sz w:val="28"/>
          <w:szCs w:val="28"/>
        </w:rPr>
        <w:t>Р</w:t>
      </w:r>
      <w:r w:rsidR="001C2E67">
        <w:rPr>
          <w:sz w:val="28"/>
          <w:szCs w:val="28"/>
        </w:rPr>
        <w:t>Ф</w:t>
      </w:r>
    </w:p>
    <w:p w:rsidR="00585744" w:rsidRPr="00585744" w:rsidRDefault="00585744" w:rsidP="00585744">
      <w:pPr>
        <w:spacing w:before="255" w:line="242" w:lineRule="auto"/>
        <w:ind w:left="9742" w:right="679" w:firstLine="3928"/>
        <w:jc w:val="right"/>
        <w:rPr>
          <w:sz w:val="24"/>
        </w:rPr>
      </w:pPr>
      <w:r w:rsidRPr="00585744">
        <w:rPr>
          <w:spacing w:val="-2"/>
          <w:sz w:val="24"/>
        </w:rPr>
        <w:t xml:space="preserve">Утверждаю </w:t>
      </w:r>
      <w:r w:rsidRPr="00585744">
        <w:rPr>
          <w:sz w:val="24"/>
        </w:rPr>
        <w:t>Руководитель</w:t>
      </w:r>
      <w:r w:rsidRPr="00585744">
        <w:rPr>
          <w:spacing w:val="-8"/>
          <w:sz w:val="24"/>
        </w:rPr>
        <w:t xml:space="preserve"> </w:t>
      </w:r>
      <w:r w:rsidRPr="00585744">
        <w:rPr>
          <w:sz w:val="24"/>
        </w:rPr>
        <w:t>органа,</w:t>
      </w:r>
      <w:r w:rsidRPr="00585744">
        <w:rPr>
          <w:spacing w:val="-9"/>
          <w:sz w:val="24"/>
        </w:rPr>
        <w:t xml:space="preserve"> </w:t>
      </w:r>
      <w:r w:rsidRPr="00585744">
        <w:rPr>
          <w:sz w:val="24"/>
        </w:rPr>
        <w:t>осуществляющего</w:t>
      </w:r>
      <w:r w:rsidRPr="00585744">
        <w:rPr>
          <w:spacing w:val="-1"/>
          <w:sz w:val="24"/>
        </w:rPr>
        <w:t xml:space="preserve"> </w:t>
      </w:r>
      <w:r w:rsidRPr="00585744">
        <w:rPr>
          <w:spacing w:val="-2"/>
          <w:sz w:val="24"/>
        </w:rPr>
        <w:t>функции</w:t>
      </w:r>
    </w:p>
    <w:p w:rsidR="00585744" w:rsidRPr="00585744" w:rsidRDefault="00585744" w:rsidP="00585744">
      <w:pPr>
        <w:spacing w:line="271" w:lineRule="exact"/>
        <w:ind w:right="678"/>
        <w:jc w:val="right"/>
        <w:rPr>
          <w:sz w:val="24"/>
        </w:rPr>
      </w:pPr>
      <w:r w:rsidRPr="00585744">
        <w:rPr>
          <w:sz w:val="24"/>
        </w:rPr>
        <w:t>и</w:t>
      </w:r>
      <w:r w:rsidRPr="00585744">
        <w:rPr>
          <w:spacing w:val="-5"/>
          <w:sz w:val="24"/>
        </w:rPr>
        <w:t xml:space="preserve"> </w:t>
      </w:r>
      <w:r w:rsidRPr="00585744">
        <w:rPr>
          <w:sz w:val="24"/>
        </w:rPr>
        <w:t xml:space="preserve">полномочия </w:t>
      </w:r>
      <w:r w:rsidRPr="00585744">
        <w:rPr>
          <w:spacing w:val="-2"/>
          <w:sz w:val="24"/>
        </w:rPr>
        <w:t>учредителя</w:t>
      </w:r>
    </w:p>
    <w:p w:rsidR="00585744" w:rsidRPr="00585744" w:rsidRDefault="00585744" w:rsidP="00585744">
      <w:pPr>
        <w:spacing w:before="8"/>
        <w:rPr>
          <w:sz w:val="21"/>
          <w:szCs w:val="28"/>
        </w:rPr>
      </w:pPr>
      <w:r>
        <w:rPr>
          <w:noProof/>
          <w:sz w:val="28"/>
          <w:szCs w:val="28"/>
          <w:lang w:eastAsia="ru-RU"/>
        </w:rPr>
        <mc:AlternateContent>
          <mc:Choice Requires="wps">
            <w:drawing>
              <wp:anchor distT="0" distB="0" distL="0" distR="0" simplePos="0" relativeHeight="251665920" behindDoc="1" locked="0" layoutInCell="1" allowOverlap="1" wp14:anchorId="7B2B761C" wp14:editId="4D5F164B">
                <wp:simplePos x="0" y="0"/>
                <wp:positionH relativeFrom="page">
                  <wp:posOffset>7345045</wp:posOffset>
                </wp:positionH>
                <wp:positionV relativeFrom="paragraph">
                  <wp:posOffset>173355</wp:posOffset>
                </wp:positionV>
                <wp:extent cx="990600"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11567 11567"/>
                            <a:gd name="T1" fmla="*/ T0 w 1560"/>
                            <a:gd name="T2" fmla="+- 0 13127 11567"/>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ABC9B" id="Полилиния 13" o:spid="_x0000_s1026" style="position:absolute;margin-left:578.35pt;margin-top:13.65pt;width:78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" path="m,l1560,e" filled="f" strokeweight=".48pt">
                <v:path arrowok="t" o:connecttype="custom" o:connectlocs="0,0;990600,0" o:connectangles="0,0"/>
                <w10:wrap type="topAndBottom" anchorx="page"/>
              </v:shape>
            </w:pict>
          </mc:Fallback>
        </mc:AlternateContent>
      </w:r>
      <w:r>
        <w:rPr>
          <w:noProof/>
          <w:sz w:val="28"/>
          <w:szCs w:val="28"/>
          <w:lang w:eastAsia="ru-RU"/>
        </w:rPr>
        <mc:AlternateContent>
          <mc:Choice Requires="wps">
            <w:drawing>
              <wp:anchor distT="0" distB="0" distL="0" distR="0" simplePos="0" relativeHeight="251666944" behindDoc="1" locked="0" layoutInCell="1" allowOverlap="1" wp14:anchorId="53E71A7B" wp14:editId="63EFB55A">
                <wp:simplePos x="0" y="0"/>
                <wp:positionH relativeFrom="page">
                  <wp:posOffset>8448040</wp:posOffset>
                </wp:positionH>
                <wp:positionV relativeFrom="paragraph">
                  <wp:posOffset>173355</wp:posOffset>
                </wp:positionV>
                <wp:extent cx="159766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660" cy="1270"/>
                        </a:xfrm>
                        <a:custGeom>
                          <a:avLst/>
                          <a:gdLst>
                            <a:gd name="T0" fmla="+- 0 13304 13304"/>
                            <a:gd name="T1" fmla="*/ T0 w 2516"/>
                            <a:gd name="T2" fmla="+- 0 15819 13304"/>
                            <a:gd name="T3" fmla="*/ T2 w 2516"/>
                          </a:gdLst>
                          <a:ahLst/>
                          <a:cxnLst>
                            <a:cxn ang="0">
                              <a:pos x="T1" y="0"/>
                            </a:cxn>
                            <a:cxn ang="0">
                              <a:pos x="T3" y="0"/>
                            </a:cxn>
                          </a:cxnLst>
                          <a:rect l="0" t="0" r="r" b="b"/>
                          <a:pathLst>
                            <a:path w="2516">
                              <a:moveTo>
                                <a:pt x="0" y="0"/>
                              </a:moveTo>
                              <a:lnTo>
                                <a:pt x="251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D37E7" id="Полилиния 12" o:spid="_x0000_s1026" style="position:absolute;margin-left:665.2pt;margin-top:13.65pt;width:125.8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" path="m,l2515,e" filled="f" strokeweight=".48pt">
                <v:path arrowok="t" o:connecttype="custom" o:connectlocs="0,0;1597025,0" o:connectangles="0,0"/>
                <w10:wrap type="topAndBottom" anchorx="page"/>
              </v:shape>
            </w:pict>
          </mc:Fallback>
        </mc:AlternateContent>
      </w:r>
    </w:p>
    <w:p w:rsidR="00585744" w:rsidRPr="00585744" w:rsidRDefault="00585744" w:rsidP="00585744">
      <w:pPr>
        <w:tabs>
          <w:tab w:val="left" w:pos="12358"/>
          <w:tab w:val="left" w:pos="12404"/>
          <w:tab w:val="left" w:pos="14156"/>
          <w:tab w:val="left" w:pos="14698"/>
        </w:tabs>
        <w:spacing w:line="480" w:lineRule="auto"/>
        <w:ind w:left="11317" w:right="674" w:hanging="216"/>
        <w:jc w:val="right"/>
        <w:rPr>
          <w:sz w:val="24"/>
        </w:rPr>
      </w:pPr>
      <w:r w:rsidRPr="00585744">
        <w:rPr>
          <w:spacing w:val="-2"/>
          <w:sz w:val="24"/>
        </w:rPr>
        <w:t>(подпись)</w:t>
      </w:r>
      <w:r w:rsidRPr="00585744">
        <w:rPr>
          <w:sz w:val="24"/>
        </w:rPr>
        <w:tab/>
      </w:r>
      <w:r w:rsidRPr="00585744">
        <w:rPr>
          <w:sz w:val="24"/>
        </w:rPr>
        <w:tab/>
        <w:t>(расшифровка</w:t>
      </w:r>
      <w:r w:rsidRPr="00585744">
        <w:rPr>
          <w:spacing w:val="-15"/>
          <w:sz w:val="24"/>
        </w:rPr>
        <w:t xml:space="preserve"> </w:t>
      </w:r>
      <w:r w:rsidRPr="00585744">
        <w:rPr>
          <w:sz w:val="24"/>
        </w:rPr>
        <w:t>подписи) М.П.</w:t>
      </w:r>
      <w:r w:rsidRPr="00585744">
        <w:rPr>
          <w:spacing w:val="-2"/>
          <w:sz w:val="24"/>
        </w:rPr>
        <w:t xml:space="preserve"> </w:t>
      </w:r>
      <w:r w:rsidRPr="00585744">
        <w:rPr>
          <w:spacing w:val="-10"/>
          <w:sz w:val="24"/>
        </w:rPr>
        <w:t>«</w:t>
      </w:r>
      <w:r w:rsidRPr="00585744">
        <w:rPr>
          <w:sz w:val="24"/>
          <w:u w:val="single"/>
        </w:rPr>
        <w:tab/>
      </w:r>
      <w:r w:rsidRPr="00585744">
        <w:rPr>
          <w:sz w:val="24"/>
        </w:rPr>
        <w:t xml:space="preserve">» </w:t>
      </w:r>
      <w:r w:rsidRPr="00585744">
        <w:rPr>
          <w:sz w:val="24"/>
          <w:u w:val="single"/>
        </w:rPr>
        <w:tab/>
      </w:r>
      <w:r w:rsidRPr="00585744">
        <w:rPr>
          <w:sz w:val="24"/>
          <w:u w:val="single"/>
        </w:rPr>
        <w:tab/>
      </w:r>
      <w:r w:rsidRPr="00585744">
        <w:rPr>
          <w:spacing w:val="-5"/>
          <w:sz w:val="24"/>
        </w:rPr>
        <w:t>г.</w:t>
      </w:r>
    </w:p>
    <w:p w:rsidR="00585744" w:rsidRPr="00585744" w:rsidRDefault="00585744" w:rsidP="00585744">
      <w:pPr>
        <w:spacing w:before="1"/>
        <w:rPr>
          <w:sz w:val="9"/>
          <w:szCs w:val="28"/>
        </w:rPr>
      </w:pPr>
    </w:p>
    <w:tbl>
      <w:tblPr>
        <w:tblStyle w:val="TableNormal"/>
        <w:tblW w:w="0" w:type="auto"/>
        <w:tblInd w:w="634" w:type="dxa"/>
        <w:tblLayout w:type="fixed"/>
        <w:tblLook w:val="01E0" w:firstRow="1" w:lastRow="1" w:firstColumn="1" w:lastColumn="1" w:noHBand="0" w:noVBand="0"/>
      </w:tblPr>
      <w:tblGrid>
        <w:gridCol w:w="4237"/>
        <w:gridCol w:w="5814"/>
        <w:gridCol w:w="3471"/>
        <w:gridCol w:w="1272"/>
      </w:tblGrid>
      <w:tr w:rsidR="00585744" w:rsidRPr="00585744" w:rsidTr="00585744">
        <w:trPr>
          <w:trHeight w:val="928"/>
        </w:trPr>
        <w:tc>
          <w:tcPr>
            <w:tcW w:w="4237" w:type="dxa"/>
          </w:tcPr>
          <w:p w:rsidR="00585744" w:rsidRPr="00585744" w:rsidRDefault="00585744" w:rsidP="00585744">
            <w:pPr>
              <w:spacing w:line="266" w:lineRule="exact"/>
              <w:ind w:right="45"/>
              <w:jc w:val="right"/>
              <w:rPr>
                <w:sz w:val="24"/>
              </w:rPr>
            </w:pPr>
            <w:r w:rsidRPr="00585744">
              <w:rPr>
                <w:color w:val="25282E"/>
                <w:spacing w:val="-2"/>
                <w:sz w:val="24"/>
              </w:rPr>
              <w:t>Сведе</w:t>
            </w:r>
          </w:p>
        </w:tc>
        <w:tc>
          <w:tcPr>
            <w:tcW w:w="5814" w:type="dxa"/>
          </w:tcPr>
          <w:p w:rsidR="00585744" w:rsidRPr="00585744" w:rsidRDefault="00585744" w:rsidP="00585744">
            <w:pPr>
              <w:tabs>
                <w:tab w:val="left" w:pos="5534"/>
              </w:tabs>
              <w:spacing w:line="266" w:lineRule="exact"/>
              <w:ind w:left="-49"/>
              <w:rPr>
                <w:sz w:val="24"/>
              </w:rPr>
            </w:pPr>
            <w:r w:rsidRPr="00585744">
              <w:rPr>
                <w:color w:val="25282E"/>
                <w:sz w:val="24"/>
              </w:rPr>
              <w:t>ния об</w:t>
            </w:r>
            <w:r w:rsidRPr="00585744">
              <w:rPr>
                <w:color w:val="25282E"/>
                <w:spacing w:val="-7"/>
                <w:sz w:val="24"/>
              </w:rPr>
              <w:t xml:space="preserve"> </w:t>
            </w:r>
            <w:r w:rsidRPr="00585744">
              <w:rPr>
                <w:color w:val="25282E"/>
                <w:sz w:val="24"/>
              </w:rPr>
              <w:t>операциях</w:t>
            </w:r>
            <w:r w:rsidRPr="00585744">
              <w:rPr>
                <w:color w:val="25282E"/>
                <w:spacing w:val="-5"/>
                <w:sz w:val="24"/>
              </w:rPr>
              <w:t xml:space="preserve"> </w:t>
            </w:r>
            <w:r w:rsidRPr="00585744">
              <w:rPr>
                <w:color w:val="25282E"/>
                <w:sz w:val="24"/>
              </w:rPr>
              <w:t>с</w:t>
            </w:r>
            <w:r w:rsidRPr="00585744">
              <w:rPr>
                <w:color w:val="25282E"/>
                <w:spacing w:val="2"/>
                <w:sz w:val="24"/>
              </w:rPr>
              <w:t xml:space="preserve"> </w:t>
            </w:r>
            <w:r w:rsidRPr="00585744">
              <w:rPr>
                <w:color w:val="25282E"/>
                <w:sz w:val="24"/>
              </w:rPr>
              <w:t>целевыми</w:t>
            </w:r>
            <w:r w:rsidRPr="00585744">
              <w:rPr>
                <w:color w:val="25282E"/>
                <w:spacing w:val="1"/>
                <w:sz w:val="24"/>
              </w:rPr>
              <w:t xml:space="preserve"> </w:t>
            </w:r>
            <w:r w:rsidRPr="00585744">
              <w:rPr>
                <w:color w:val="25282E"/>
                <w:sz w:val="24"/>
              </w:rPr>
              <w:t>субсидиями</w:t>
            </w:r>
            <w:r w:rsidRPr="00585744">
              <w:rPr>
                <w:color w:val="25282E"/>
                <w:spacing w:val="1"/>
                <w:sz w:val="24"/>
              </w:rPr>
              <w:t xml:space="preserve"> </w:t>
            </w:r>
            <w:r w:rsidRPr="00585744">
              <w:rPr>
                <w:color w:val="25282E"/>
                <w:sz w:val="24"/>
              </w:rPr>
              <w:t xml:space="preserve">на </w:t>
            </w:r>
            <w:r w:rsidRPr="00585744">
              <w:rPr>
                <w:color w:val="25282E"/>
                <w:spacing w:val="-7"/>
                <w:sz w:val="24"/>
              </w:rPr>
              <w:t>20</w:t>
            </w:r>
            <w:r w:rsidRPr="00585744">
              <w:rPr>
                <w:color w:val="25282E"/>
                <w:sz w:val="24"/>
                <w:u w:val="single" w:color="24272D"/>
              </w:rPr>
              <w:tab/>
            </w:r>
            <w:r w:rsidRPr="00585744">
              <w:rPr>
                <w:color w:val="25282E"/>
                <w:spacing w:val="-5"/>
                <w:sz w:val="24"/>
              </w:rPr>
              <w:t>г.</w:t>
            </w:r>
          </w:p>
          <w:p w:rsidR="00585744" w:rsidRPr="00585744" w:rsidRDefault="00585744" w:rsidP="00585744">
            <w:pPr>
              <w:rPr>
                <w:sz w:val="24"/>
              </w:rPr>
            </w:pPr>
          </w:p>
          <w:p w:rsidR="00585744" w:rsidRPr="00585744" w:rsidRDefault="00585744" w:rsidP="00585744">
            <w:pPr>
              <w:tabs>
                <w:tab w:val="left" w:pos="1890"/>
                <w:tab w:val="left" w:pos="3323"/>
                <w:tab w:val="left" w:pos="3865"/>
              </w:tabs>
              <w:ind w:left="1008"/>
              <w:rPr>
                <w:sz w:val="24"/>
              </w:rPr>
            </w:pPr>
            <w:r w:rsidRPr="00585744">
              <w:rPr>
                <w:sz w:val="24"/>
              </w:rPr>
              <w:t>от</w:t>
            </w:r>
            <w:r w:rsidRPr="00585744">
              <w:rPr>
                <w:spacing w:val="2"/>
                <w:sz w:val="24"/>
              </w:rPr>
              <w:t xml:space="preserve"> </w:t>
            </w:r>
            <w:r w:rsidRPr="00585744">
              <w:rPr>
                <w:spacing w:val="-10"/>
                <w:sz w:val="24"/>
              </w:rPr>
              <w:t>«</w:t>
            </w:r>
            <w:r w:rsidRPr="00585744">
              <w:rPr>
                <w:sz w:val="24"/>
                <w:u w:val="single"/>
              </w:rPr>
              <w:tab/>
            </w:r>
            <w:r w:rsidRPr="00585744">
              <w:rPr>
                <w:sz w:val="24"/>
              </w:rPr>
              <w:t xml:space="preserve">» </w:t>
            </w:r>
            <w:r w:rsidRPr="00585744">
              <w:rPr>
                <w:sz w:val="24"/>
                <w:u w:val="single"/>
              </w:rPr>
              <w:tab/>
            </w:r>
            <w:r w:rsidRPr="00585744">
              <w:rPr>
                <w:spacing w:val="-5"/>
                <w:sz w:val="24"/>
              </w:rPr>
              <w:t>20</w:t>
            </w:r>
            <w:r w:rsidRPr="00585744">
              <w:rPr>
                <w:sz w:val="24"/>
                <w:u w:val="single"/>
              </w:rPr>
              <w:tab/>
            </w:r>
            <w:r w:rsidRPr="00585744">
              <w:rPr>
                <w:spacing w:val="-5"/>
                <w:sz w:val="24"/>
              </w:rPr>
              <w:t>г.</w:t>
            </w:r>
          </w:p>
        </w:tc>
        <w:tc>
          <w:tcPr>
            <w:tcW w:w="3471" w:type="dxa"/>
          </w:tcPr>
          <w:p w:rsidR="00585744" w:rsidRPr="00585744" w:rsidRDefault="00585744" w:rsidP="00585744">
            <w:pPr>
              <w:rPr>
                <w:sz w:val="24"/>
              </w:rPr>
            </w:pPr>
          </w:p>
        </w:tc>
        <w:tc>
          <w:tcPr>
            <w:tcW w:w="1272" w:type="dxa"/>
            <w:tcBorders>
              <w:bottom w:val="single" w:sz="4" w:space="0" w:color="000000"/>
            </w:tcBorders>
          </w:tcPr>
          <w:p w:rsidR="00585744" w:rsidRPr="00585744" w:rsidRDefault="00585744" w:rsidP="00585744">
            <w:pPr>
              <w:rPr>
                <w:sz w:val="24"/>
              </w:rPr>
            </w:pPr>
          </w:p>
        </w:tc>
      </w:tr>
      <w:tr w:rsidR="00585744" w:rsidRPr="00585744" w:rsidTr="00585744">
        <w:trPr>
          <w:trHeight w:val="542"/>
        </w:trPr>
        <w:tc>
          <w:tcPr>
            <w:tcW w:w="4237" w:type="dxa"/>
          </w:tcPr>
          <w:p w:rsidR="00585744" w:rsidRPr="00585744" w:rsidRDefault="00585744" w:rsidP="00585744">
            <w:pPr>
              <w:rPr>
                <w:sz w:val="24"/>
              </w:rPr>
            </w:pPr>
          </w:p>
        </w:tc>
        <w:tc>
          <w:tcPr>
            <w:tcW w:w="5814" w:type="dxa"/>
          </w:tcPr>
          <w:p w:rsidR="00585744" w:rsidRPr="00585744" w:rsidRDefault="00585744" w:rsidP="00585744">
            <w:pPr>
              <w:rPr>
                <w:sz w:val="24"/>
              </w:rPr>
            </w:pPr>
          </w:p>
        </w:tc>
        <w:tc>
          <w:tcPr>
            <w:tcW w:w="3471" w:type="dxa"/>
            <w:tcBorders>
              <w:right w:val="single" w:sz="4" w:space="0" w:color="000000"/>
            </w:tcBorders>
          </w:tcPr>
          <w:p w:rsidR="00585744" w:rsidRPr="00585744" w:rsidRDefault="00585744" w:rsidP="00585744">
            <w:pPr>
              <w:rPr>
                <w:sz w:val="24"/>
              </w:rPr>
            </w:pPr>
          </w:p>
        </w:tc>
        <w:tc>
          <w:tcPr>
            <w:tcW w:w="1272"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pPr>
              <w:spacing w:before="126"/>
              <w:ind w:left="203" w:right="190"/>
              <w:jc w:val="center"/>
              <w:rPr>
                <w:sz w:val="24"/>
              </w:rPr>
            </w:pPr>
            <w:r w:rsidRPr="00585744">
              <w:rPr>
                <w:spacing w:val="-4"/>
                <w:sz w:val="24"/>
              </w:rPr>
              <w:t>Коды</w:t>
            </w:r>
          </w:p>
        </w:tc>
      </w:tr>
      <w:tr w:rsidR="00585744" w:rsidRPr="00585744" w:rsidTr="00585744">
        <w:trPr>
          <w:trHeight w:val="479"/>
        </w:trPr>
        <w:tc>
          <w:tcPr>
            <w:tcW w:w="4237" w:type="dxa"/>
          </w:tcPr>
          <w:p w:rsidR="00585744" w:rsidRPr="00585744" w:rsidRDefault="00585744" w:rsidP="00585744">
            <w:pPr>
              <w:rPr>
                <w:sz w:val="24"/>
              </w:rPr>
            </w:pPr>
          </w:p>
        </w:tc>
        <w:tc>
          <w:tcPr>
            <w:tcW w:w="5814" w:type="dxa"/>
          </w:tcPr>
          <w:p w:rsidR="00585744" w:rsidRPr="00585744" w:rsidRDefault="00585744" w:rsidP="00585744">
            <w:pPr>
              <w:rPr>
                <w:sz w:val="24"/>
              </w:rPr>
            </w:pPr>
          </w:p>
        </w:tc>
        <w:tc>
          <w:tcPr>
            <w:tcW w:w="3471" w:type="dxa"/>
            <w:tcBorders>
              <w:right w:val="single" w:sz="4" w:space="0" w:color="000000"/>
            </w:tcBorders>
          </w:tcPr>
          <w:p w:rsidR="00585744" w:rsidRPr="00585744" w:rsidRDefault="00585744" w:rsidP="00585744">
            <w:pPr>
              <w:spacing w:before="92"/>
              <w:ind w:right="51"/>
              <w:jc w:val="right"/>
              <w:rPr>
                <w:sz w:val="24"/>
              </w:rPr>
            </w:pPr>
            <w:r w:rsidRPr="00585744">
              <w:rPr>
                <w:sz w:val="24"/>
              </w:rPr>
              <w:t>Форма</w:t>
            </w:r>
            <w:r w:rsidRPr="00585744">
              <w:rPr>
                <w:spacing w:val="-2"/>
                <w:sz w:val="24"/>
              </w:rPr>
              <w:t xml:space="preserve"> </w:t>
            </w:r>
            <w:r w:rsidRPr="00585744">
              <w:rPr>
                <w:sz w:val="24"/>
              </w:rPr>
              <w:t>по</w:t>
            </w:r>
            <w:r w:rsidRPr="00585744">
              <w:rPr>
                <w:spacing w:val="1"/>
                <w:sz w:val="24"/>
              </w:rPr>
              <w:t xml:space="preserve"> </w:t>
            </w:r>
            <w:r w:rsidRPr="00585744">
              <w:rPr>
                <w:spacing w:val="-4"/>
                <w:sz w:val="24"/>
              </w:rPr>
              <w:t>ОКУД</w:t>
            </w:r>
          </w:p>
        </w:tc>
        <w:tc>
          <w:tcPr>
            <w:tcW w:w="1272"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pPr>
              <w:spacing w:before="92"/>
              <w:ind w:left="203" w:right="192"/>
              <w:jc w:val="center"/>
              <w:rPr>
                <w:sz w:val="24"/>
              </w:rPr>
            </w:pPr>
            <w:r w:rsidRPr="00585744">
              <w:rPr>
                <w:spacing w:val="-2"/>
                <w:sz w:val="24"/>
              </w:rPr>
              <w:t>0501016</w:t>
            </w:r>
          </w:p>
        </w:tc>
      </w:tr>
      <w:tr w:rsidR="00585744" w:rsidRPr="00585744" w:rsidTr="00585744">
        <w:trPr>
          <w:trHeight w:val="364"/>
        </w:trPr>
        <w:tc>
          <w:tcPr>
            <w:tcW w:w="4237" w:type="dxa"/>
          </w:tcPr>
          <w:p w:rsidR="00585744" w:rsidRPr="00585744" w:rsidRDefault="00585744" w:rsidP="00585744">
            <w:pPr>
              <w:spacing w:before="93" w:line="251" w:lineRule="exact"/>
              <w:ind w:left="54"/>
              <w:rPr>
                <w:sz w:val="24"/>
              </w:rPr>
            </w:pPr>
            <w:r w:rsidRPr="00585744">
              <w:rPr>
                <w:sz w:val="24"/>
              </w:rPr>
              <w:t>Наименование</w:t>
            </w:r>
            <w:r w:rsidRPr="00585744">
              <w:rPr>
                <w:spacing w:val="-2"/>
                <w:sz w:val="24"/>
              </w:rPr>
              <w:t xml:space="preserve"> учреждения</w:t>
            </w:r>
          </w:p>
        </w:tc>
        <w:tc>
          <w:tcPr>
            <w:tcW w:w="5814" w:type="dxa"/>
          </w:tcPr>
          <w:p w:rsidR="00585744" w:rsidRPr="00585744" w:rsidRDefault="00585744" w:rsidP="00585744">
            <w:pPr>
              <w:rPr>
                <w:sz w:val="20"/>
              </w:rPr>
            </w:pPr>
          </w:p>
          <w:p w:rsidR="00585744" w:rsidRPr="00585744" w:rsidRDefault="00585744" w:rsidP="00585744">
            <w:pPr>
              <w:spacing w:before="7"/>
              <w:rPr>
                <w:sz w:val="11"/>
              </w:rPr>
            </w:pPr>
          </w:p>
          <w:p w:rsidR="00585744" w:rsidRPr="00585744" w:rsidRDefault="00585744" w:rsidP="00585744">
            <w:pPr>
              <w:spacing w:line="20" w:lineRule="exact"/>
              <w:ind w:left="1978" w:right="-72"/>
              <w:rPr>
                <w:sz w:val="2"/>
              </w:rPr>
            </w:pPr>
            <w:r>
              <w:rPr>
                <w:noProof/>
                <w:sz w:val="2"/>
                <w:lang w:eastAsia="ru-RU"/>
              </w:rPr>
              <mc:AlternateContent>
                <mc:Choice Requires="wpg">
                  <w:drawing>
                    <wp:inline distT="0" distB="0" distL="0" distR="0" wp14:anchorId="7E0D2146" wp14:editId="58C263A1">
                      <wp:extent cx="2439035" cy="6350"/>
                      <wp:effectExtent l="12700" t="6985" r="5715" b="571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6350"/>
                                <a:chOff x="0" y="0"/>
                                <a:chExt cx="3841" cy="10"/>
                              </a:xfrm>
                            </wpg:grpSpPr>
                            <wps:wsp>
                              <wps:cNvPr id="11" name="Line 8"/>
                              <wps:cNvCnPr/>
                              <wps:spPr bwMode="auto">
                                <a:xfrm>
                                  <a:off x="0" y="5"/>
                                  <a:ext cx="38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F2A545" id="Группа 9" o:spid="_x0000_s1026" style="width:192.05pt;height:.5pt;mso-position-horizontal-relative:char;mso-position-vertical-relative:line" coordsize="3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">
                      <v:line id="Line 8" o:spid="_x0000_s1027" style="position:absolute;visibility:visible;mso-wrap-style:square" from="0,5" to="3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anchorlock/>
                    </v:group>
                  </w:pict>
                </mc:Fallback>
              </mc:AlternateContent>
            </w:r>
          </w:p>
        </w:tc>
        <w:tc>
          <w:tcPr>
            <w:tcW w:w="3471" w:type="dxa"/>
            <w:tcBorders>
              <w:right w:val="single" w:sz="4" w:space="0" w:color="000000"/>
            </w:tcBorders>
          </w:tcPr>
          <w:p w:rsidR="00585744" w:rsidRPr="00585744" w:rsidRDefault="00585744" w:rsidP="00585744">
            <w:pPr>
              <w:spacing w:before="93" w:line="251" w:lineRule="exact"/>
              <w:ind w:right="49"/>
              <w:jc w:val="right"/>
              <w:rPr>
                <w:sz w:val="24"/>
              </w:rPr>
            </w:pPr>
            <w:r w:rsidRPr="00585744">
              <w:rPr>
                <w:spacing w:val="-4"/>
                <w:sz w:val="24"/>
              </w:rPr>
              <w:t>Дата</w:t>
            </w:r>
          </w:p>
        </w:tc>
        <w:tc>
          <w:tcPr>
            <w:tcW w:w="1272" w:type="dxa"/>
            <w:tcBorders>
              <w:top w:val="single" w:sz="4" w:space="0" w:color="000000"/>
              <w:left w:val="single" w:sz="4" w:space="0" w:color="000000"/>
              <w:right w:val="single" w:sz="4" w:space="0" w:color="000000"/>
            </w:tcBorders>
          </w:tcPr>
          <w:p w:rsidR="00585744" w:rsidRPr="00585744" w:rsidRDefault="00585744" w:rsidP="00585744">
            <w:pPr>
              <w:rPr>
                <w:sz w:val="24"/>
              </w:rPr>
            </w:pPr>
          </w:p>
        </w:tc>
      </w:tr>
      <w:tr w:rsidR="00585744" w:rsidRPr="00585744" w:rsidTr="00585744">
        <w:trPr>
          <w:trHeight w:val="95"/>
        </w:trPr>
        <w:tc>
          <w:tcPr>
            <w:tcW w:w="4237" w:type="dxa"/>
          </w:tcPr>
          <w:p w:rsidR="00585744" w:rsidRPr="00585744" w:rsidRDefault="00585744" w:rsidP="00585744">
            <w:pPr>
              <w:rPr>
                <w:sz w:val="4"/>
              </w:rPr>
            </w:pPr>
          </w:p>
        </w:tc>
        <w:tc>
          <w:tcPr>
            <w:tcW w:w="5814" w:type="dxa"/>
          </w:tcPr>
          <w:p w:rsidR="00585744" w:rsidRPr="00585744" w:rsidRDefault="00585744" w:rsidP="00585744">
            <w:pPr>
              <w:rPr>
                <w:sz w:val="4"/>
              </w:rPr>
            </w:pPr>
          </w:p>
        </w:tc>
        <w:tc>
          <w:tcPr>
            <w:tcW w:w="3471" w:type="dxa"/>
            <w:tcBorders>
              <w:right w:val="single" w:sz="4" w:space="0" w:color="000000"/>
            </w:tcBorders>
          </w:tcPr>
          <w:p w:rsidR="00585744" w:rsidRPr="00585744" w:rsidRDefault="00585744" w:rsidP="00585744">
            <w:pPr>
              <w:rPr>
                <w:sz w:val="4"/>
              </w:rPr>
            </w:pPr>
          </w:p>
        </w:tc>
        <w:tc>
          <w:tcPr>
            <w:tcW w:w="1272" w:type="dxa"/>
            <w:tcBorders>
              <w:left w:val="single" w:sz="4" w:space="0" w:color="000000"/>
              <w:bottom w:val="single" w:sz="4" w:space="0" w:color="000000"/>
              <w:right w:val="single" w:sz="4" w:space="0" w:color="000000"/>
            </w:tcBorders>
          </w:tcPr>
          <w:p w:rsidR="00585744" w:rsidRPr="00585744" w:rsidRDefault="00585744" w:rsidP="00585744">
            <w:pPr>
              <w:rPr>
                <w:sz w:val="4"/>
              </w:rPr>
            </w:pPr>
          </w:p>
        </w:tc>
      </w:tr>
      <w:tr w:rsidR="00585744" w:rsidRPr="00585744" w:rsidTr="00585744">
        <w:trPr>
          <w:trHeight w:val="1031"/>
        </w:trPr>
        <w:tc>
          <w:tcPr>
            <w:tcW w:w="4237" w:type="dxa"/>
          </w:tcPr>
          <w:p w:rsidR="00585744" w:rsidRPr="00585744" w:rsidRDefault="00585744" w:rsidP="00585744">
            <w:pPr>
              <w:rPr>
                <w:sz w:val="24"/>
              </w:rPr>
            </w:pPr>
          </w:p>
        </w:tc>
        <w:tc>
          <w:tcPr>
            <w:tcW w:w="9285" w:type="dxa"/>
            <w:gridSpan w:val="2"/>
            <w:tcBorders>
              <w:right w:val="single" w:sz="4" w:space="0" w:color="000000"/>
            </w:tcBorders>
          </w:tcPr>
          <w:p w:rsidR="00585744" w:rsidRPr="00585744" w:rsidRDefault="00585744" w:rsidP="00585744">
            <w:pPr>
              <w:spacing w:before="97" w:line="275" w:lineRule="exact"/>
              <w:ind w:right="51"/>
              <w:jc w:val="right"/>
              <w:rPr>
                <w:sz w:val="24"/>
              </w:rPr>
            </w:pPr>
            <w:r w:rsidRPr="00585744">
              <w:rPr>
                <w:sz w:val="24"/>
              </w:rPr>
              <w:t>Дата</w:t>
            </w:r>
            <w:r w:rsidRPr="00585744">
              <w:rPr>
                <w:spacing w:val="-2"/>
                <w:sz w:val="24"/>
              </w:rPr>
              <w:t xml:space="preserve"> представления</w:t>
            </w:r>
          </w:p>
          <w:p w:rsidR="00585744" w:rsidRPr="00585744" w:rsidRDefault="00585744" w:rsidP="00585744">
            <w:pPr>
              <w:spacing w:line="242" w:lineRule="auto"/>
              <w:ind w:left="5982" w:right="50" w:firstLine="1925"/>
              <w:jc w:val="right"/>
              <w:rPr>
                <w:sz w:val="24"/>
              </w:rPr>
            </w:pPr>
            <w:r w:rsidRPr="00585744">
              <w:rPr>
                <w:spacing w:val="-2"/>
                <w:sz w:val="24"/>
              </w:rPr>
              <w:t xml:space="preserve">предыдущих </w:t>
            </w:r>
            <w:r w:rsidRPr="00585744">
              <w:rPr>
                <w:sz w:val="24"/>
              </w:rPr>
              <w:t>Сведений</w:t>
            </w:r>
            <w:r w:rsidRPr="00585744">
              <w:rPr>
                <w:spacing w:val="-2"/>
                <w:sz w:val="24"/>
              </w:rPr>
              <w:t xml:space="preserve"> </w:t>
            </w:r>
            <w:r w:rsidRPr="00585744">
              <w:rPr>
                <w:sz w:val="24"/>
              </w:rPr>
              <w:t>по</w:t>
            </w:r>
            <w:r w:rsidRPr="00585744">
              <w:rPr>
                <w:spacing w:val="1"/>
                <w:sz w:val="24"/>
              </w:rPr>
              <w:t xml:space="preserve"> </w:t>
            </w:r>
            <w:r w:rsidRPr="00585744">
              <w:rPr>
                <w:sz w:val="24"/>
              </w:rPr>
              <w:t>Сводному</w:t>
            </w:r>
            <w:r w:rsidRPr="00585744">
              <w:rPr>
                <w:spacing w:val="-11"/>
                <w:sz w:val="24"/>
              </w:rPr>
              <w:t xml:space="preserve"> </w:t>
            </w:r>
            <w:r w:rsidRPr="00585744">
              <w:rPr>
                <w:spacing w:val="-2"/>
                <w:sz w:val="24"/>
              </w:rPr>
              <w:t>реестру</w:t>
            </w:r>
          </w:p>
        </w:tc>
        <w:tc>
          <w:tcPr>
            <w:tcW w:w="1272"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pPr>
              <w:rPr>
                <w:sz w:val="24"/>
              </w:rPr>
            </w:pPr>
          </w:p>
        </w:tc>
      </w:tr>
    </w:tbl>
    <w:p w:rsidR="00585744" w:rsidRPr="00585744" w:rsidRDefault="00585744" w:rsidP="00585744">
      <w:pPr>
        <w:rPr>
          <w:sz w:val="24"/>
        </w:rPr>
        <w:sectPr w:rsidR="00585744" w:rsidRPr="00585744">
          <w:headerReference w:type="default" r:id="rId10"/>
          <w:pgSz w:w="16840" w:h="11910" w:orient="landscape"/>
          <w:pgMar w:top="980" w:right="340" w:bottom="280" w:left="960" w:header="766" w:footer="0" w:gutter="0"/>
          <w:pgNumType w:start="9"/>
          <w:cols w:space="720"/>
        </w:sectPr>
      </w:pPr>
    </w:p>
    <w:p w:rsidR="00585744" w:rsidRPr="00585744" w:rsidRDefault="00585744" w:rsidP="00585744">
      <w:pPr>
        <w:spacing w:before="6"/>
        <w:rPr>
          <w:sz w:val="23"/>
          <w:szCs w:val="28"/>
        </w:rPr>
      </w:pPr>
    </w:p>
    <w:tbl>
      <w:tblPr>
        <w:tblStyle w:val="TableNormal"/>
        <w:tblW w:w="0" w:type="auto"/>
        <w:tblInd w:w="634" w:type="dxa"/>
        <w:tblLayout w:type="fixed"/>
        <w:tblLook w:val="01E0" w:firstRow="1" w:lastRow="1" w:firstColumn="1" w:lastColumn="1" w:noHBand="0" w:noVBand="0"/>
      </w:tblPr>
      <w:tblGrid>
        <w:gridCol w:w="6035"/>
        <w:gridCol w:w="4585"/>
        <w:gridCol w:w="2902"/>
        <w:gridCol w:w="1272"/>
      </w:tblGrid>
      <w:tr w:rsidR="00585744" w:rsidRPr="00585744" w:rsidTr="00585744">
        <w:trPr>
          <w:trHeight w:val="479"/>
        </w:trPr>
        <w:tc>
          <w:tcPr>
            <w:tcW w:w="6035" w:type="dxa"/>
          </w:tcPr>
          <w:p w:rsidR="00585744" w:rsidRPr="00585744" w:rsidRDefault="00585744" w:rsidP="00585744">
            <w:pPr>
              <w:spacing w:before="92"/>
              <w:ind w:left="54"/>
              <w:rPr>
                <w:sz w:val="24"/>
              </w:rPr>
            </w:pPr>
            <w:r w:rsidRPr="00585744">
              <w:rPr>
                <w:sz w:val="24"/>
              </w:rPr>
              <w:t>Наименование</w:t>
            </w:r>
            <w:r w:rsidRPr="00585744">
              <w:rPr>
                <w:spacing w:val="-10"/>
                <w:sz w:val="24"/>
              </w:rPr>
              <w:t xml:space="preserve"> </w:t>
            </w:r>
            <w:r w:rsidRPr="00585744">
              <w:rPr>
                <w:sz w:val="24"/>
              </w:rPr>
              <w:t>обособленного</w:t>
            </w:r>
            <w:r w:rsidRPr="00585744">
              <w:rPr>
                <w:spacing w:val="1"/>
                <w:sz w:val="24"/>
              </w:rPr>
              <w:t xml:space="preserve"> </w:t>
            </w:r>
            <w:r w:rsidRPr="00585744">
              <w:rPr>
                <w:spacing w:val="-2"/>
                <w:sz w:val="24"/>
              </w:rPr>
              <w:t>подразделения</w:t>
            </w:r>
          </w:p>
        </w:tc>
        <w:tc>
          <w:tcPr>
            <w:tcW w:w="4585" w:type="dxa"/>
          </w:tcPr>
          <w:p w:rsidR="00585744" w:rsidRPr="00585744" w:rsidRDefault="00585744" w:rsidP="00585744">
            <w:pPr>
              <w:tabs>
                <w:tab w:val="left" w:pos="4076"/>
              </w:tabs>
              <w:spacing w:before="92"/>
              <w:ind w:left="180"/>
              <w:rPr>
                <w:sz w:val="24"/>
              </w:rPr>
            </w:pPr>
            <w:r w:rsidRPr="00585744">
              <w:rPr>
                <w:sz w:val="24"/>
                <w:u w:val="single"/>
              </w:rPr>
              <w:t xml:space="preserve"> </w:t>
            </w:r>
            <w:r w:rsidRPr="00585744">
              <w:rPr>
                <w:sz w:val="24"/>
                <w:u w:val="single"/>
              </w:rPr>
              <w:tab/>
            </w:r>
          </w:p>
        </w:tc>
        <w:tc>
          <w:tcPr>
            <w:tcW w:w="2902" w:type="dxa"/>
            <w:tcBorders>
              <w:right w:val="single" w:sz="4" w:space="0" w:color="000000"/>
            </w:tcBorders>
          </w:tcPr>
          <w:p w:rsidR="00585744" w:rsidRPr="00585744" w:rsidRDefault="00585744" w:rsidP="00585744">
            <w:pPr>
              <w:spacing w:before="92"/>
              <w:ind w:right="47"/>
              <w:jc w:val="right"/>
              <w:rPr>
                <w:sz w:val="24"/>
              </w:rPr>
            </w:pPr>
            <w:r w:rsidRPr="00585744">
              <w:rPr>
                <w:sz w:val="24"/>
              </w:rPr>
              <w:t>Номер</w:t>
            </w:r>
            <w:r w:rsidRPr="00585744">
              <w:rPr>
                <w:spacing w:val="-7"/>
                <w:sz w:val="24"/>
              </w:rPr>
              <w:t xml:space="preserve"> </w:t>
            </w:r>
            <w:r w:rsidRPr="00585744">
              <w:rPr>
                <w:sz w:val="24"/>
              </w:rPr>
              <w:t>лицевого</w:t>
            </w:r>
            <w:r w:rsidRPr="00585744">
              <w:rPr>
                <w:spacing w:val="5"/>
                <w:sz w:val="24"/>
              </w:rPr>
              <w:t xml:space="preserve"> </w:t>
            </w:r>
            <w:r w:rsidRPr="00585744">
              <w:rPr>
                <w:spacing w:val="-2"/>
                <w:sz w:val="24"/>
              </w:rPr>
              <w:t>счета</w:t>
            </w:r>
          </w:p>
        </w:tc>
        <w:tc>
          <w:tcPr>
            <w:tcW w:w="1272"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tc>
      </w:tr>
      <w:tr w:rsidR="00585744" w:rsidRPr="00585744" w:rsidTr="00585744">
        <w:trPr>
          <w:trHeight w:val="480"/>
        </w:trPr>
        <w:tc>
          <w:tcPr>
            <w:tcW w:w="6035" w:type="dxa"/>
          </w:tcPr>
          <w:p w:rsidR="00585744" w:rsidRPr="00585744" w:rsidRDefault="00585744" w:rsidP="00585744"/>
        </w:tc>
        <w:tc>
          <w:tcPr>
            <w:tcW w:w="4585" w:type="dxa"/>
          </w:tcPr>
          <w:p w:rsidR="00585744" w:rsidRPr="00585744" w:rsidRDefault="00585744" w:rsidP="00585744"/>
        </w:tc>
        <w:tc>
          <w:tcPr>
            <w:tcW w:w="2902" w:type="dxa"/>
            <w:tcBorders>
              <w:right w:val="single" w:sz="4" w:space="0" w:color="000000"/>
            </w:tcBorders>
          </w:tcPr>
          <w:p w:rsidR="00585744" w:rsidRPr="00585744" w:rsidRDefault="00585744" w:rsidP="00585744">
            <w:pPr>
              <w:spacing w:before="93"/>
              <w:ind w:right="49"/>
              <w:jc w:val="right"/>
              <w:rPr>
                <w:sz w:val="24"/>
              </w:rPr>
            </w:pPr>
            <w:r w:rsidRPr="00585744">
              <w:rPr>
                <w:spacing w:val="-5"/>
                <w:sz w:val="24"/>
              </w:rPr>
              <w:t>ИНН</w:t>
            </w:r>
          </w:p>
        </w:tc>
        <w:tc>
          <w:tcPr>
            <w:tcW w:w="1272"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tc>
      </w:tr>
      <w:tr w:rsidR="00585744" w:rsidRPr="00585744" w:rsidTr="00585744">
        <w:trPr>
          <w:trHeight w:val="757"/>
        </w:trPr>
        <w:tc>
          <w:tcPr>
            <w:tcW w:w="6035" w:type="dxa"/>
          </w:tcPr>
          <w:p w:rsidR="00585744" w:rsidRPr="00585744" w:rsidRDefault="00585744" w:rsidP="00585744">
            <w:pPr>
              <w:spacing w:before="92" w:line="242" w:lineRule="auto"/>
              <w:ind w:left="54"/>
              <w:rPr>
                <w:sz w:val="24"/>
              </w:rPr>
            </w:pPr>
            <w:r w:rsidRPr="00585744">
              <w:rPr>
                <w:sz w:val="24"/>
              </w:rPr>
              <w:t>Наименование</w:t>
            </w:r>
            <w:r w:rsidRPr="00585744">
              <w:rPr>
                <w:spacing w:val="-13"/>
                <w:sz w:val="24"/>
              </w:rPr>
              <w:t xml:space="preserve"> </w:t>
            </w:r>
            <w:r w:rsidRPr="00585744">
              <w:rPr>
                <w:sz w:val="24"/>
              </w:rPr>
              <w:t>органа,</w:t>
            </w:r>
            <w:r w:rsidRPr="00585744">
              <w:rPr>
                <w:spacing w:val="-14"/>
                <w:sz w:val="24"/>
              </w:rPr>
              <w:t xml:space="preserve"> </w:t>
            </w:r>
            <w:r w:rsidRPr="00585744">
              <w:rPr>
                <w:sz w:val="24"/>
              </w:rPr>
              <w:t>осуществляющего</w:t>
            </w:r>
            <w:r w:rsidRPr="00585744">
              <w:rPr>
                <w:spacing w:val="-5"/>
                <w:sz w:val="24"/>
              </w:rPr>
              <w:t xml:space="preserve"> </w:t>
            </w:r>
            <w:r w:rsidRPr="00585744">
              <w:rPr>
                <w:sz w:val="24"/>
              </w:rPr>
              <w:t>функции</w:t>
            </w:r>
            <w:r w:rsidRPr="00585744">
              <w:rPr>
                <w:spacing w:val="-7"/>
                <w:sz w:val="24"/>
              </w:rPr>
              <w:t xml:space="preserve"> </w:t>
            </w:r>
            <w:r w:rsidRPr="00585744">
              <w:rPr>
                <w:sz w:val="24"/>
              </w:rPr>
              <w:t>и полномочия учредителя</w:t>
            </w:r>
          </w:p>
        </w:tc>
        <w:tc>
          <w:tcPr>
            <w:tcW w:w="4585" w:type="dxa"/>
          </w:tcPr>
          <w:p w:rsidR="00585744" w:rsidRPr="00585744" w:rsidRDefault="00585744" w:rsidP="00585744">
            <w:pPr>
              <w:spacing w:before="2"/>
              <w:rPr>
                <w:sz w:val="32"/>
              </w:rPr>
            </w:pPr>
          </w:p>
          <w:p w:rsidR="00585744" w:rsidRPr="00585744" w:rsidRDefault="00585744" w:rsidP="00585744">
            <w:pPr>
              <w:tabs>
                <w:tab w:val="left" w:pos="4076"/>
              </w:tabs>
              <w:spacing w:before="1"/>
              <w:ind w:left="180"/>
              <w:rPr>
                <w:sz w:val="24"/>
              </w:rPr>
            </w:pPr>
            <w:r w:rsidRPr="00585744">
              <w:rPr>
                <w:sz w:val="24"/>
                <w:u w:val="single"/>
              </w:rPr>
              <w:t xml:space="preserve"> </w:t>
            </w:r>
            <w:r w:rsidRPr="00585744">
              <w:rPr>
                <w:sz w:val="24"/>
                <w:u w:val="single"/>
              </w:rPr>
              <w:tab/>
            </w:r>
          </w:p>
        </w:tc>
        <w:tc>
          <w:tcPr>
            <w:tcW w:w="2902" w:type="dxa"/>
            <w:tcBorders>
              <w:right w:val="single" w:sz="4" w:space="0" w:color="000000"/>
            </w:tcBorders>
          </w:tcPr>
          <w:p w:rsidR="00585744" w:rsidRPr="00585744" w:rsidRDefault="00585744" w:rsidP="00585744">
            <w:pPr>
              <w:spacing w:before="2"/>
              <w:rPr>
                <w:sz w:val="32"/>
              </w:rPr>
            </w:pPr>
          </w:p>
          <w:p w:rsidR="00585744" w:rsidRPr="00585744" w:rsidRDefault="00585744" w:rsidP="00585744">
            <w:pPr>
              <w:spacing w:before="1"/>
              <w:ind w:right="53"/>
              <w:jc w:val="right"/>
              <w:rPr>
                <w:sz w:val="24"/>
              </w:rPr>
            </w:pPr>
            <w:r w:rsidRPr="00585744">
              <w:rPr>
                <w:spacing w:val="-5"/>
                <w:sz w:val="24"/>
              </w:rPr>
              <w:t>КПП</w:t>
            </w:r>
          </w:p>
        </w:tc>
        <w:tc>
          <w:tcPr>
            <w:tcW w:w="1272"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tc>
      </w:tr>
      <w:tr w:rsidR="00585744" w:rsidRPr="00585744" w:rsidTr="00585744">
        <w:trPr>
          <w:trHeight w:val="753"/>
        </w:trPr>
        <w:tc>
          <w:tcPr>
            <w:tcW w:w="6035" w:type="dxa"/>
          </w:tcPr>
          <w:p w:rsidR="00585744" w:rsidRPr="00585744" w:rsidRDefault="00585744" w:rsidP="00585744">
            <w:pPr>
              <w:spacing w:before="95" w:line="237" w:lineRule="auto"/>
              <w:ind w:left="54"/>
              <w:rPr>
                <w:sz w:val="24"/>
              </w:rPr>
            </w:pPr>
            <w:r w:rsidRPr="00585744">
              <w:rPr>
                <w:sz w:val="24"/>
              </w:rPr>
              <w:t>Наименование территориального органа Федерального казначейства,</w:t>
            </w:r>
            <w:r w:rsidRPr="00585744">
              <w:rPr>
                <w:spacing w:val="-11"/>
                <w:sz w:val="24"/>
              </w:rPr>
              <w:t xml:space="preserve"> </w:t>
            </w:r>
            <w:r w:rsidRPr="00585744">
              <w:rPr>
                <w:sz w:val="24"/>
              </w:rPr>
              <w:t>осуществляющего</w:t>
            </w:r>
            <w:r w:rsidRPr="00585744">
              <w:rPr>
                <w:spacing w:val="-10"/>
                <w:sz w:val="24"/>
              </w:rPr>
              <w:t xml:space="preserve"> </w:t>
            </w:r>
            <w:r w:rsidRPr="00585744">
              <w:rPr>
                <w:sz w:val="24"/>
              </w:rPr>
              <w:t>ведение</w:t>
            </w:r>
            <w:r w:rsidRPr="00585744">
              <w:rPr>
                <w:spacing w:val="-11"/>
                <w:sz w:val="24"/>
              </w:rPr>
              <w:t xml:space="preserve"> </w:t>
            </w:r>
            <w:r w:rsidRPr="00585744">
              <w:rPr>
                <w:sz w:val="24"/>
              </w:rPr>
              <w:t>лицевого</w:t>
            </w:r>
            <w:r w:rsidRPr="00585744">
              <w:rPr>
                <w:spacing w:val="-10"/>
                <w:sz w:val="24"/>
              </w:rPr>
              <w:t xml:space="preserve"> </w:t>
            </w:r>
            <w:r w:rsidRPr="00585744">
              <w:rPr>
                <w:sz w:val="24"/>
              </w:rPr>
              <w:t>счета</w:t>
            </w:r>
          </w:p>
        </w:tc>
        <w:tc>
          <w:tcPr>
            <w:tcW w:w="4585" w:type="dxa"/>
          </w:tcPr>
          <w:p w:rsidR="00585744" w:rsidRPr="00585744" w:rsidRDefault="00585744" w:rsidP="00585744">
            <w:pPr>
              <w:spacing w:before="10"/>
              <w:rPr>
                <w:sz w:val="31"/>
              </w:rPr>
            </w:pPr>
          </w:p>
          <w:p w:rsidR="00585744" w:rsidRPr="00585744" w:rsidRDefault="00585744" w:rsidP="00585744">
            <w:pPr>
              <w:tabs>
                <w:tab w:val="left" w:pos="4076"/>
              </w:tabs>
              <w:ind w:left="180"/>
              <w:rPr>
                <w:sz w:val="24"/>
              </w:rPr>
            </w:pPr>
            <w:r w:rsidRPr="00585744">
              <w:rPr>
                <w:sz w:val="24"/>
                <w:u w:val="single"/>
              </w:rPr>
              <w:t xml:space="preserve"> </w:t>
            </w:r>
            <w:r w:rsidRPr="00585744">
              <w:rPr>
                <w:sz w:val="24"/>
                <w:u w:val="single"/>
              </w:rPr>
              <w:tab/>
            </w:r>
          </w:p>
        </w:tc>
        <w:tc>
          <w:tcPr>
            <w:tcW w:w="2902" w:type="dxa"/>
            <w:tcBorders>
              <w:right w:val="single" w:sz="4" w:space="0" w:color="000000"/>
            </w:tcBorders>
          </w:tcPr>
          <w:p w:rsidR="00585744" w:rsidRPr="00585744" w:rsidRDefault="00585744" w:rsidP="00585744">
            <w:pPr>
              <w:spacing w:before="10"/>
              <w:rPr>
                <w:sz w:val="31"/>
              </w:rPr>
            </w:pPr>
          </w:p>
          <w:p w:rsidR="00585744" w:rsidRPr="00585744" w:rsidRDefault="00585744" w:rsidP="00585744">
            <w:pPr>
              <w:ind w:right="52"/>
              <w:jc w:val="right"/>
              <w:rPr>
                <w:sz w:val="24"/>
              </w:rPr>
            </w:pPr>
            <w:r w:rsidRPr="00585744">
              <w:rPr>
                <w:sz w:val="24"/>
              </w:rPr>
              <w:t>По</w:t>
            </w:r>
            <w:r w:rsidRPr="00585744">
              <w:rPr>
                <w:spacing w:val="1"/>
                <w:sz w:val="24"/>
              </w:rPr>
              <w:t xml:space="preserve"> </w:t>
            </w:r>
            <w:r w:rsidRPr="00585744">
              <w:rPr>
                <w:sz w:val="24"/>
              </w:rPr>
              <w:t>Сводному</w:t>
            </w:r>
            <w:r w:rsidRPr="00585744">
              <w:rPr>
                <w:spacing w:val="-11"/>
                <w:sz w:val="24"/>
              </w:rPr>
              <w:t xml:space="preserve"> </w:t>
            </w:r>
            <w:r w:rsidRPr="00585744">
              <w:rPr>
                <w:spacing w:val="-2"/>
                <w:sz w:val="24"/>
              </w:rPr>
              <w:t>реестру</w:t>
            </w:r>
          </w:p>
        </w:tc>
        <w:tc>
          <w:tcPr>
            <w:tcW w:w="1272"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tc>
      </w:tr>
      <w:tr w:rsidR="00585744" w:rsidRPr="00585744" w:rsidTr="00585744">
        <w:trPr>
          <w:trHeight w:val="479"/>
        </w:trPr>
        <w:tc>
          <w:tcPr>
            <w:tcW w:w="6035" w:type="dxa"/>
          </w:tcPr>
          <w:p w:rsidR="00585744" w:rsidRPr="00585744" w:rsidRDefault="00585744" w:rsidP="00585744"/>
        </w:tc>
        <w:tc>
          <w:tcPr>
            <w:tcW w:w="4585" w:type="dxa"/>
          </w:tcPr>
          <w:p w:rsidR="00585744" w:rsidRPr="00585744" w:rsidRDefault="00585744" w:rsidP="00585744"/>
        </w:tc>
        <w:tc>
          <w:tcPr>
            <w:tcW w:w="2902" w:type="dxa"/>
            <w:tcBorders>
              <w:right w:val="single" w:sz="4" w:space="0" w:color="000000"/>
            </w:tcBorders>
          </w:tcPr>
          <w:p w:rsidR="00585744" w:rsidRPr="00585744" w:rsidRDefault="00585744" w:rsidP="00585744">
            <w:pPr>
              <w:spacing w:before="97"/>
              <w:ind w:right="47"/>
              <w:jc w:val="right"/>
              <w:rPr>
                <w:sz w:val="24"/>
              </w:rPr>
            </w:pPr>
            <w:r w:rsidRPr="00585744">
              <w:rPr>
                <w:sz w:val="24"/>
              </w:rPr>
              <w:t>Номер</w:t>
            </w:r>
            <w:r w:rsidRPr="00585744">
              <w:rPr>
                <w:spacing w:val="-7"/>
                <w:sz w:val="24"/>
              </w:rPr>
              <w:t xml:space="preserve"> </w:t>
            </w:r>
            <w:r w:rsidRPr="00585744">
              <w:rPr>
                <w:sz w:val="24"/>
              </w:rPr>
              <w:t>лицевого</w:t>
            </w:r>
            <w:r w:rsidRPr="00585744">
              <w:rPr>
                <w:spacing w:val="5"/>
                <w:sz w:val="24"/>
              </w:rPr>
              <w:t xml:space="preserve"> </w:t>
            </w:r>
            <w:r w:rsidRPr="00585744">
              <w:rPr>
                <w:spacing w:val="-2"/>
                <w:sz w:val="24"/>
              </w:rPr>
              <w:t>счета</w:t>
            </w:r>
          </w:p>
        </w:tc>
        <w:tc>
          <w:tcPr>
            <w:tcW w:w="1272"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tc>
      </w:tr>
      <w:tr w:rsidR="00585744" w:rsidRPr="00585744" w:rsidTr="00585744">
        <w:trPr>
          <w:trHeight w:val="480"/>
        </w:trPr>
        <w:tc>
          <w:tcPr>
            <w:tcW w:w="6035" w:type="dxa"/>
          </w:tcPr>
          <w:p w:rsidR="00585744" w:rsidRPr="00585744" w:rsidRDefault="00585744" w:rsidP="00585744"/>
        </w:tc>
        <w:tc>
          <w:tcPr>
            <w:tcW w:w="4585" w:type="dxa"/>
          </w:tcPr>
          <w:p w:rsidR="00585744" w:rsidRPr="00585744" w:rsidRDefault="00585744" w:rsidP="00585744"/>
        </w:tc>
        <w:tc>
          <w:tcPr>
            <w:tcW w:w="2902" w:type="dxa"/>
            <w:tcBorders>
              <w:right w:val="single" w:sz="4" w:space="0" w:color="000000"/>
            </w:tcBorders>
          </w:tcPr>
          <w:p w:rsidR="00585744" w:rsidRPr="00585744" w:rsidRDefault="00585744" w:rsidP="00585744">
            <w:pPr>
              <w:spacing w:before="98"/>
              <w:ind w:right="53"/>
              <w:jc w:val="right"/>
              <w:rPr>
                <w:sz w:val="24"/>
              </w:rPr>
            </w:pPr>
            <w:r w:rsidRPr="00585744">
              <w:rPr>
                <w:spacing w:val="-5"/>
                <w:sz w:val="24"/>
              </w:rPr>
              <w:t>КПП</w:t>
            </w:r>
          </w:p>
        </w:tc>
        <w:tc>
          <w:tcPr>
            <w:tcW w:w="1272"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tc>
      </w:tr>
      <w:tr w:rsidR="00585744" w:rsidRPr="00585744" w:rsidTr="00585744">
        <w:trPr>
          <w:trHeight w:val="479"/>
        </w:trPr>
        <w:tc>
          <w:tcPr>
            <w:tcW w:w="6035" w:type="dxa"/>
          </w:tcPr>
          <w:p w:rsidR="00585744" w:rsidRPr="00585744" w:rsidRDefault="00585744" w:rsidP="00585744"/>
        </w:tc>
        <w:tc>
          <w:tcPr>
            <w:tcW w:w="4585" w:type="dxa"/>
          </w:tcPr>
          <w:p w:rsidR="00585744" w:rsidRPr="00585744" w:rsidRDefault="00585744" w:rsidP="00585744"/>
        </w:tc>
        <w:tc>
          <w:tcPr>
            <w:tcW w:w="2902" w:type="dxa"/>
            <w:tcBorders>
              <w:right w:val="single" w:sz="4" w:space="0" w:color="000000"/>
            </w:tcBorders>
          </w:tcPr>
          <w:p w:rsidR="00585744" w:rsidRPr="00585744" w:rsidRDefault="00585744" w:rsidP="00585744">
            <w:pPr>
              <w:spacing w:before="97"/>
              <w:ind w:right="49"/>
              <w:jc w:val="right"/>
              <w:rPr>
                <w:sz w:val="24"/>
              </w:rPr>
            </w:pPr>
            <w:r w:rsidRPr="00585744">
              <w:rPr>
                <w:sz w:val="24"/>
              </w:rPr>
              <w:t>Глава</w:t>
            </w:r>
            <w:r w:rsidRPr="00585744">
              <w:rPr>
                <w:spacing w:val="-2"/>
                <w:sz w:val="24"/>
              </w:rPr>
              <w:t xml:space="preserve"> </w:t>
            </w:r>
            <w:r w:rsidRPr="00585744">
              <w:rPr>
                <w:sz w:val="24"/>
              </w:rPr>
              <w:t>по</w:t>
            </w:r>
            <w:r w:rsidRPr="00585744">
              <w:rPr>
                <w:spacing w:val="-1"/>
                <w:sz w:val="24"/>
              </w:rPr>
              <w:t xml:space="preserve"> </w:t>
            </w:r>
            <w:r w:rsidRPr="00585744">
              <w:rPr>
                <w:spacing w:val="-5"/>
                <w:sz w:val="24"/>
              </w:rPr>
              <w:t>БК</w:t>
            </w:r>
          </w:p>
        </w:tc>
        <w:tc>
          <w:tcPr>
            <w:tcW w:w="1272"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tc>
      </w:tr>
      <w:tr w:rsidR="00585744" w:rsidRPr="00585744" w:rsidTr="00585744">
        <w:trPr>
          <w:trHeight w:val="484"/>
        </w:trPr>
        <w:tc>
          <w:tcPr>
            <w:tcW w:w="6035" w:type="dxa"/>
          </w:tcPr>
          <w:p w:rsidR="00585744" w:rsidRPr="00585744" w:rsidRDefault="00585744" w:rsidP="00585744"/>
        </w:tc>
        <w:tc>
          <w:tcPr>
            <w:tcW w:w="4585" w:type="dxa"/>
          </w:tcPr>
          <w:p w:rsidR="00585744" w:rsidRPr="00585744" w:rsidRDefault="00585744" w:rsidP="00585744"/>
        </w:tc>
        <w:tc>
          <w:tcPr>
            <w:tcW w:w="2902" w:type="dxa"/>
            <w:tcBorders>
              <w:right w:val="single" w:sz="4" w:space="0" w:color="000000"/>
            </w:tcBorders>
          </w:tcPr>
          <w:p w:rsidR="00585744" w:rsidRPr="00585744" w:rsidRDefault="00585744" w:rsidP="00585744">
            <w:pPr>
              <w:spacing w:before="97"/>
              <w:ind w:right="47"/>
              <w:jc w:val="right"/>
              <w:rPr>
                <w:sz w:val="24"/>
              </w:rPr>
            </w:pPr>
            <w:r w:rsidRPr="00585744">
              <w:rPr>
                <w:sz w:val="24"/>
              </w:rPr>
              <w:t>Номер</w:t>
            </w:r>
            <w:r w:rsidRPr="00585744">
              <w:rPr>
                <w:spacing w:val="-7"/>
                <w:sz w:val="24"/>
              </w:rPr>
              <w:t xml:space="preserve"> </w:t>
            </w:r>
            <w:r w:rsidRPr="00585744">
              <w:rPr>
                <w:sz w:val="24"/>
              </w:rPr>
              <w:t>лицевого</w:t>
            </w:r>
            <w:r w:rsidRPr="00585744">
              <w:rPr>
                <w:spacing w:val="5"/>
                <w:sz w:val="24"/>
              </w:rPr>
              <w:t xml:space="preserve"> </w:t>
            </w:r>
            <w:r w:rsidRPr="00585744">
              <w:rPr>
                <w:spacing w:val="-2"/>
                <w:sz w:val="24"/>
              </w:rPr>
              <w:t>счета</w:t>
            </w:r>
          </w:p>
        </w:tc>
        <w:tc>
          <w:tcPr>
            <w:tcW w:w="1272"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tc>
      </w:tr>
      <w:tr w:rsidR="00585744" w:rsidRPr="00585744" w:rsidTr="00585744">
        <w:trPr>
          <w:trHeight w:val="479"/>
        </w:trPr>
        <w:tc>
          <w:tcPr>
            <w:tcW w:w="6035" w:type="dxa"/>
          </w:tcPr>
          <w:p w:rsidR="00585744" w:rsidRPr="00585744" w:rsidRDefault="00585744" w:rsidP="00585744"/>
        </w:tc>
        <w:tc>
          <w:tcPr>
            <w:tcW w:w="4585" w:type="dxa"/>
          </w:tcPr>
          <w:p w:rsidR="00585744" w:rsidRPr="00585744" w:rsidRDefault="00585744" w:rsidP="00585744"/>
        </w:tc>
        <w:tc>
          <w:tcPr>
            <w:tcW w:w="2902" w:type="dxa"/>
            <w:tcBorders>
              <w:right w:val="single" w:sz="4" w:space="0" w:color="000000"/>
            </w:tcBorders>
          </w:tcPr>
          <w:p w:rsidR="00585744" w:rsidRPr="00585744" w:rsidRDefault="00585744" w:rsidP="00585744">
            <w:pPr>
              <w:spacing w:before="92"/>
              <w:ind w:right="49"/>
              <w:jc w:val="right"/>
              <w:rPr>
                <w:sz w:val="24"/>
              </w:rPr>
            </w:pPr>
            <w:r w:rsidRPr="00585744">
              <w:rPr>
                <w:sz w:val="24"/>
              </w:rPr>
              <w:t>по</w:t>
            </w:r>
            <w:r w:rsidRPr="00585744">
              <w:rPr>
                <w:spacing w:val="2"/>
                <w:sz w:val="24"/>
              </w:rPr>
              <w:t xml:space="preserve"> </w:t>
            </w:r>
            <w:r w:rsidRPr="00585744">
              <w:rPr>
                <w:spacing w:val="-4"/>
                <w:sz w:val="24"/>
              </w:rPr>
              <w:t>КОФК</w:t>
            </w:r>
          </w:p>
        </w:tc>
        <w:tc>
          <w:tcPr>
            <w:tcW w:w="1272"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tc>
      </w:tr>
      <w:tr w:rsidR="00585744" w:rsidRPr="00585744" w:rsidTr="00585744">
        <w:trPr>
          <w:trHeight w:val="479"/>
        </w:trPr>
        <w:tc>
          <w:tcPr>
            <w:tcW w:w="6035" w:type="dxa"/>
          </w:tcPr>
          <w:p w:rsidR="00585744" w:rsidRPr="00585744" w:rsidRDefault="00585744" w:rsidP="00585744">
            <w:pPr>
              <w:spacing w:before="92"/>
              <w:ind w:left="54"/>
              <w:rPr>
                <w:sz w:val="24"/>
              </w:rPr>
            </w:pPr>
            <w:r w:rsidRPr="00585744">
              <w:rPr>
                <w:sz w:val="24"/>
              </w:rPr>
              <w:t>Единица</w:t>
            </w:r>
            <w:r w:rsidRPr="00585744">
              <w:rPr>
                <w:spacing w:val="-8"/>
                <w:sz w:val="24"/>
              </w:rPr>
              <w:t xml:space="preserve"> </w:t>
            </w:r>
            <w:r w:rsidRPr="00585744">
              <w:rPr>
                <w:sz w:val="24"/>
              </w:rPr>
              <w:t>измерения:</w:t>
            </w:r>
            <w:r w:rsidRPr="00585744">
              <w:rPr>
                <w:spacing w:val="-4"/>
                <w:sz w:val="24"/>
              </w:rPr>
              <w:t xml:space="preserve"> руб.</w:t>
            </w:r>
          </w:p>
        </w:tc>
        <w:tc>
          <w:tcPr>
            <w:tcW w:w="4585" w:type="dxa"/>
          </w:tcPr>
          <w:p w:rsidR="00585744" w:rsidRPr="00585744" w:rsidRDefault="00585744" w:rsidP="00585744">
            <w:pPr>
              <w:tabs>
                <w:tab w:val="left" w:pos="4076"/>
              </w:tabs>
              <w:spacing w:before="92"/>
              <w:ind w:left="180"/>
              <w:rPr>
                <w:sz w:val="24"/>
              </w:rPr>
            </w:pPr>
            <w:r w:rsidRPr="00585744">
              <w:rPr>
                <w:sz w:val="24"/>
                <w:u w:val="single"/>
              </w:rPr>
              <w:t xml:space="preserve"> </w:t>
            </w:r>
            <w:r w:rsidRPr="00585744">
              <w:rPr>
                <w:sz w:val="24"/>
                <w:u w:val="single"/>
              </w:rPr>
              <w:tab/>
            </w:r>
          </w:p>
        </w:tc>
        <w:tc>
          <w:tcPr>
            <w:tcW w:w="2902" w:type="dxa"/>
            <w:tcBorders>
              <w:right w:val="single" w:sz="4" w:space="0" w:color="000000"/>
            </w:tcBorders>
          </w:tcPr>
          <w:p w:rsidR="00585744" w:rsidRPr="00585744" w:rsidRDefault="00585744" w:rsidP="00585744">
            <w:pPr>
              <w:spacing w:before="92"/>
              <w:ind w:right="45"/>
              <w:jc w:val="right"/>
              <w:rPr>
                <w:sz w:val="24"/>
              </w:rPr>
            </w:pPr>
            <w:r w:rsidRPr="00585744">
              <w:rPr>
                <w:sz w:val="24"/>
              </w:rPr>
              <w:t>по</w:t>
            </w:r>
            <w:r w:rsidRPr="00585744">
              <w:rPr>
                <w:spacing w:val="2"/>
                <w:sz w:val="24"/>
              </w:rPr>
              <w:t xml:space="preserve"> </w:t>
            </w:r>
            <w:r w:rsidRPr="00585744">
              <w:rPr>
                <w:spacing w:val="-4"/>
                <w:sz w:val="24"/>
              </w:rPr>
              <w:t>ОКЕИ</w:t>
            </w:r>
          </w:p>
        </w:tc>
        <w:tc>
          <w:tcPr>
            <w:tcW w:w="1272" w:type="dxa"/>
            <w:tcBorders>
              <w:top w:val="single" w:sz="4" w:space="0" w:color="000000"/>
              <w:left w:val="single" w:sz="4" w:space="0" w:color="000000"/>
              <w:bottom w:val="single" w:sz="4" w:space="0" w:color="000000"/>
              <w:right w:val="single" w:sz="4" w:space="0" w:color="000000"/>
            </w:tcBorders>
          </w:tcPr>
          <w:p w:rsidR="00585744" w:rsidRPr="00585744" w:rsidRDefault="00585744" w:rsidP="00585744">
            <w:pPr>
              <w:spacing w:before="92"/>
              <w:ind w:left="203" w:right="192"/>
              <w:jc w:val="center"/>
              <w:rPr>
                <w:sz w:val="24"/>
              </w:rPr>
            </w:pPr>
            <w:r w:rsidRPr="00585744">
              <w:rPr>
                <w:spacing w:val="-5"/>
                <w:sz w:val="24"/>
              </w:rPr>
              <w:t>383</w:t>
            </w:r>
          </w:p>
        </w:tc>
      </w:tr>
    </w:tbl>
    <w:p w:rsidR="00585744" w:rsidRPr="00585744" w:rsidRDefault="00585744" w:rsidP="00585744">
      <w:pPr>
        <w:spacing w:before="3"/>
        <w:rPr>
          <w:sz w:val="24"/>
          <w:szCs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25"/>
        <w:gridCol w:w="879"/>
        <w:gridCol w:w="807"/>
        <w:gridCol w:w="995"/>
        <w:gridCol w:w="1134"/>
        <w:gridCol w:w="1278"/>
        <w:gridCol w:w="1562"/>
        <w:gridCol w:w="1985"/>
        <w:gridCol w:w="1279"/>
        <w:gridCol w:w="1279"/>
        <w:gridCol w:w="1274"/>
      </w:tblGrid>
      <w:tr w:rsidR="00585744" w:rsidRPr="00585744" w:rsidTr="00585744">
        <w:trPr>
          <w:trHeight w:hRule="exact" w:val="288"/>
        </w:trPr>
        <w:tc>
          <w:tcPr>
            <w:tcW w:w="2852" w:type="dxa"/>
            <w:gridSpan w:val="2"/>
          </w:tcPr>
          <w:p w:rsidR="00585744" w:rsidRPr="00585744" w:rsidRDefault="00585744" w:rsidP="00585744">
            <w:pPr>
              <w:spacing w:line="258" w:lineRule="exact"/>
              <w:ind w:left="465"/>
              <w:rPr>
                <w:sz w:val="24"/>
              </w:rPr>
            </w:pPr>
            <w:r w:rsidRPr="00585744">
              <w:rPr>
                <w:sz w:val="24"/>
              </w:rPr>
              <w:t>Целевые</w:t>
            </w:r>
            <w:r w:rsidRPr="00585744">
              <w:rPr>
                <w:spacing w:val="-1"/>
                <w:sz w:val="24"/>
              </w:rPr>
              <w:t xml:space="preserve"> </w:t>
            </w:r>
            <w:r w:rsidRPr="00585744">
              <w:rPr>
                <w:spacing w:val="-2"/>
                <w:sz w:val="24"/>
              </w:rPr>
              <w:t>субсидии</w:t>
            </w:r>
          </w:p>
        </w:tc>
        <w:tc>
          <w:tcPr>
            <w:tcW w:w="1686" w:type="dxa"/>
            <w:gridSpan w:val="2"/>
            <w:vMerge w:val="restart"/>
          </w:tcPr>
          <w:p w:rsidR="00585744" w:rsidRPr="00585744" w:rsidRDefault="00585744" w:rsidP="00585744">
            <w:pPr>
              <w:spacing w:line="268" w:lineRule="exact"/>
              <w:ind w:left="210"/>
              <w:rPr>
                <w:sz w:val="24"/>
              </w:rPr>
            </w:pPr>
            <w:r w:rsidRPr="00585744">
              <w:rPr>
                <w:spacing w:val="-2"/>
                <w:sz w:val="24"/>
              </w:rPr>
              <w:t>Соглашение</w:t>
            </w:r>
          </w:p>
        </w:tc>
        <w:tc>
          <w:tcPr>
            <w:tcW w:w="995" w:type="dxa"/>
            <w:vMerge w:val="restart"/>
          </w:tcPr>
          <w:p w:rsidR="00585744" w:rsidRPr="00585744" w:rsidRDefault="001C2E67" w:rsidP="00585744">
            <w:pPr>
              <w:ind w:left="110" w:right="111"/>
              <w:jc w:val="center"/>
              <w:rPr>
                <w:sz w:val="24"/>
              </w:rPr>
            </w:pPr>
            <w:r>
              <w:rPr>
                <w:spacing w:val="-2"/>
                <w:sz w:val="24"/>
              </w:rPr>
              <w:t>Иденти фикато</w:t>
            </w:r>
            <w:r w:rsidR="00585744" w:rsidRPr="00585744">
              <w:rPr>
                <w:spacing w:val="-10"/>
                <w:sz w:val="24"/>
              </w:rPr>
              <w:t xml:space="preserve">р </w:t>
            </w:r>
            <w:r w:rsidR="00585744" w:rsidRPr="00585744">
              <w:rPr>
                <w:spacing w:val="-2"/>
                <w:sz w:val="24"/>
              </w:rPr>
              <w:t xml:space="preserve">соглаш </w:t>
            </w:r>
            <w:r w:rsidR="00585744" w:rsidRPr="00585744">
              <w:rPr>
                <w:spacing w:val="-4"/>
                <w:sz w:val="24"/>
              </w:rPr>
              <w:t>ения</w:t>
            </w:r>
          </w:p>
        </w:tc>
        <w:tc>
          <w:tcPr>
            <w:tcW w:w="1134" w:type="dxa"/>
            <w:vMerge w:val="restart"/>
          </w:tcPr>
          <w:p w:rsidR="00585744" w:rsidRPr="00585744" w:rsidRDefault="00585744" w:rsidP="00585744">
            <w:pPr>
              <w:ind w:left="163" w:right="154" w:firstLine="196"/>
              <w:rPr>
                <w:sz w:val="24"/>
              </w:rPr>
            </w:pPr>
            <w:r w:rsidRPr="00585744">
              <w:rPr>
                <w:spacing w:val="-4"/>
                <w:sz w:val="24"/>
              </w:rPr>
              <w:t xml:space="preserve">Код </w:t>
            </w:r>
            <w:r w:rsidRPr="00585744">
              <w:rPr>
                <w:spacing w:val="-2"/>
                <w:sz w:val="24"/>
              </w:rPr>
              <w:t>объекта ФАИП</w:t>
            </w:r>
            <w:r w:rsidRPr="00585744">
              <w:rPr>
                <w:spacing w:val="-2"/>
                <w:sz w:val="24"/>
                <w:vertAlign w:val="superscript"/>
              </w:rPr>
              <w:t>2</w:t>
            </w:r>
          </w:p>
        </w:tc>
        <w:tc>
          <w:tcPr>
            <w:tcW w:w="1278" w:type="dxa"/>
            <w:vMerge w:val="restart"/>
          </w:tcPr>
          <w:p w:rsidR="00585744" w:rsidRPr="00585744" w:rsidRDefault="00585744" w:rsidP="00585744">
            <w:pPr>
              <w:ind w:left="129" w:right="126" w:hanging="2"/>
              <w:jc w:val="center"/>
              <w:rPr>
                <w:sz w:val="24"/>
              </w:rPr>
            </w:pPr>
            <w:r w:rsidRPr="00585744">
              <w:rPr>
                <w:spacing w:val="-2"/>
                <w:sz w:val="24"/>
              </w:rPr>
              <w:t xml:space="preserve">Аналитич </w:t>
            </w:r>
            <w:r w:rsidRPr="00585744">
              <w:rPr>
                <w:sz w:val="24"/>
              </w:rPr>
              <w:t>еский</w:t>
            </w:r>
            <w:r w:rsidRPr="00585744">
              <w:rPr>
                <w:spacing w:val="-15"/>
                <w:sz w:val="24"/>
              </w:rPr>
              <w:t xml:space="preserve"> </w:t>
            </w:r>
            <w:r w:rsidRPr="00585744">
              <w:rPr>
                <w:sz w:val="24"/>
              </w:rPr>
              <w:t xml:space="preserve">код </w:t>
            </w:r>
            <w:r w:rsidRPr="00585744">
              <w:rPr>
                <w:spacing w:val="-2"/>
                <w:sz w:val="24"/>
              </w:rPr>
              <w:t xml:space="preserve">поступле ний/выпл </w:t>
            </w:r>
            <w:r w:rsidRPr="00585744">
              <w:rPr>
                <w:spacing w:val="-4"/>
                <w:sz w:val="24"/>
              </w:rPr>
              <w:t>ат)</w:t>
            </w:r>
          </w:p>
        </w:tc>
        <w:tc>
          <w:tcPr>
            <w:tcW w:w="1562" w:type="dxa"/>
            <w:vMerge w:val="restart"/>
          </w:tcPr>
          <w:p w:rsidR="00585744" w:rsidRPr="00585744" w:rsidRDefault="00585744" w:rsidP="00585744">
            <w:pPr>
              <w:ind w:left="138" w:right="130" w:hanging="6"/>
              <w:jc w:val="center"/>
              <w:rPr>
                <w:sz w:val="24"/>
              </w:rPr>
            </w:pPr>
            <w:r w:rsidRPr="00585744">
              <w:rPr>
                <w:spacing w:val="-2"/>
                <w:sz w:val="24"/>
              </w:rPr>
              <w:t xml:space="preserve">Разрешенны </w:t>
            </w:r>
            <w:r w:rsidRPr="00585744">
              <w:rPr>
                <w:sz w:val="24"/>
              </w:rPr>
              <w:t xml:space="preserve">й к </w:t>
            </w:r>
            <w:r w:rsidRPr="00585744">
              <w:rPr>
                <w:spacing w:val="-2"/>
                <w:sz w:val="24"/>
              </w:rPr>
              <w:t xml:space="preserve">использован </w:t>
            </w:r>
            <w:r w:rsidRPr="00585744">
              <w:rPr>
                <w:sz w:val="24"/>
              </w:rPr>
              <w:t>ию остаток</w:t>
            </w:r>
          </w:p>
          <w:p w:rsidR="00585744" w:rsidRPr="00585744" w:rsidRDefault="00585744" w:rsidP="00585744">
            <w:pPr>
              <w:spacing w:line="278" w:lineRule="exact"/>
              <w:ind w:left="292" w:right="297" w:firstLine="15"/>
              <w:jc w:val="center"/>
              <w:rPr>
                <w:sz w:val="24"/>
              </w:rPr>
            </w:pPr>
            <w:r w:rsidRPr="00585744">
              <w:rPr>
                <w:spacing w:val="-2"/>
                <w:sz w:val="24"/>
              </w:rPr>
              <w:t>целевых субсидий</w:t>
            </w:r>
          </w:p>
        </w:tc>
        <w:tc>
          <w:tcPr>
            <w:tcW w:w="1985" w:type="dxa"/>
            <w:vMerge w:val="restart"/>
          </w:tcPr>
          <w:p w:rsidR="00585744" w:rsidRPr="00585744" w:rsidRDefault="00585744" w:rsidP="00585744">
            <w:pPr>
              <w:ind w:left="172" w:right="167"/>
              <w:jc w:val="center"/>
              <w:rPr>
                <w:sz w:val="24"/>
              </w:rPr>
            </w:pPr>
            <w:r w:rsidRPr="00585744">
              <w:rPr>
                <w:sz w:val="24"/>
              </w:rPr>
              <w:t>Сумма</w:t>
            </w:r>
            <w:r w:rsidRPr="00585744">
              <w:rPr>
                <w:spacing w:val="-15"/>
                <w:sz w:val="24"/>
              </w:rPr>
              <w:t xml:space="preserve"> </w:t>
            </w:r>
            <w:r w:rsidRPr="00585744">
              <w:rPr>
                <w:sz w:val="24"/>
              </w:rPr>
              <w:t xml:space="preserve">возврата </w:t>
            </w:r>
            <w:r w:rsidRPr="00585744">
              <w:rPr>
                <w:spacing w:val="-2"/>
                <w:sz w:val="24"/>
              </w:rPr>
              <w:t xml:space="preserve">дебиторской задолженности </w:t>
            </w:r>
            <w:r w:rsidRPr="00585744">
              <w:rPr>
                <w:sz w:val="24"/>
              </w:rPr>
              <w:t>прошлых лет,</w:t>
            </w:r>
          </w:p>
          <w:p w:rsidR="00585744" w:rsidRPr="00585744" w:rsidRDefault="00585744" w:rsidP="00585744">
            <w:pPr>
              <w:spacing w:line="278" w:lineRule="exact"/>
              <w:ind w:left="196" w:right="190" w:hanging="5"/>
              <w:jc w:val="center"/>
              <w:rPr>
                <w:sz w:val="24"/>
              </w:rPr>
            </w:pPr>
            <w:r w:rsidRPr="00585744">
              <w:rPr>
                <w:sz w:val="24"/>
              </w:rPr>
              <w:t xml:space="preserve">разрешенная к </w:t>
            </w:r>
            <w:r w:rsidRPr="00585744">
              <w:rPr>
                <w:spacing w:val="-2"/>
                <w:sz w:val="24"/>
              </w:rPr>
              <w:t>использованию</w:t>
            </w:r>
          </w:p>
        </w:tc>
        <w:tc>
          <w:tcPr>
            <w:tcW w:w="1279" w:type="dxa"/>
            <w:vMerge w:val="restart"/>
          </w:tcPr>
          <w:p w:rsidR="00585744" w:rsidRPr="00585744" w:rsidRDefault="00585744" w:rsidP="00585744">
            <w:pPr>
              <w:ind w:left="134" w:right="132"/>
              <w:jc w:val="center"/>
              <w:rPr>
                <w:sz w:val="24"/>
              </w:rPr>
            </w:pPr>
            <w:r w:rsidRPr="00585744">
              <w:rPr>
                <w:spacing w:val="-2"/>
                <w:sz w:val="24"/>
              </w:rPr>
              <w:t xml:space="preserve">Планируе </w:t>
            </w:r>
            <w:r w:rsidRPr="00585744">
              <w:rPr>
                <w:spacing w:val="-4"/>
                <w:sz w:val="24"/>
              </w:rPr>
              <w:t xml:space="preserve">мые </w:t>
            </w:r>
            <w:r w:rsidRPr="00585744">
              <w:rPr>
                <w:spacing w:val="-2"/>
                <w:sz w:val="24"/>
              </w:rPr>
              <w:t xml:space="preserve">поступле </w:t>
            </w:r>
            <w:r w:rsidRPr="00585744">
              <w:rPr>
                <w:spacing w:val="-4"/>
                <w:sz w:val="24"/>
              </w:rPr>
              <w:t>ния</w:t>
            </w:r>
          </w:p>
          <w:p w:rsidR="00585744" w:rsidRPr="00585744" w:rsidRDefault="00585744" w:rsidP="00585744">
            <w:pPr>
              <w:spacing w:line="278" w:lineRule="exact"/>
              <w:ind w:left="128" w:right="132"/>
              <w:jc w:val="center"/>
              <w:rPr>
                <w:sz w:val="24"/>
              </w:rPr>
            </w:pPr>
            <w:r w:rsidRPr="00585744">
              <w:rPr>
                <w:spacing w:val="-2"/>
                <w:sz w:val="24"/>
              </w:rPr>
              <w:t xml:space="preserve">текущего </w:t>
            </w:r>
            <w:r w:rsidRPr="00585744">
              <w:rPr>
                <w:spacing w:val="-4"/>
                <w:sz w:val="24"/>
              </w:rPr>
              <w:t>года</w:t>
            </w:r>
          </w:p>
        </w:tc>
        <w:tc>
          <w:tcPr>
            <w:tcW w:w="1279" w:type="dxa"/>
            <w:vMerge w:val="restart"/>
          </w:tcPr>
          <w:p w:rsidR="00585744" w:rsidRPr="00585744" w:rsidRDefault="00585744" w:rsidP="00585744">
            <w:pPr>
              <w:ind w:left="115" w:right="107" w:hanging="6"/>
              <w:jc w:val="center"/>
              <w:rPr>
                <w:sz w:val="24"/>
              </w:rPr>
            </w:pPr>
            <w:r w:rsidRPr="00585744">
              <w:rPr>
                <w:sz w:val="24"/>
              </w:rPr>
              <w:t xml:space="preserve">Итого к </w:t>
            </w:r>
            <w:r w:rsidRPr="00585744">
              <w:rPr>
                <w:spacing w:val="-2"/>
                <w:sz w:val="24"/>
              </w:rPr>
              <w:t xml:space="preserve">использов </w:t>
            </w:r>
            <w:r w:rsidRPr="00585744">
              <w:rPr>
                <w:sz w:val="24"/>
              </w:rPr>
              <w:t xml:space="preserve">анию (гр. </w:t>
            </w:r>
            <w:r w:rsidRPr="00585744">
              <w:rPr>
                <w:spacing w:val="-2"/>
                <w:sz w:val="24"/>
              </w:rPr>
              <w:t>8+гр.9+гр</w:t>
            </w:r>
          </w:p>
          <w:p w:rsidR="00585744" w:rsidRPr="00585744" w:rsidRDefault="00585744" w:rsidP="00585744">
            <w:pPr>
              <w:ind w:left="134" w:right="126"/>
              <w:jc w:val="center"/>
              <w:rPr>
                <w:sz w:val="24"/>
              </w:rPr>
            </w:pPr>
            <w:r w:rsidRPr="00585744">
              <w:rPr>
                <w:spacing w:val="-4"/>
                <w:sz w:val="24"/>
              </w:rPr>
              <w:t>.10)</w:t>
            </w:r>
          </w:p>
        </w:tc>
        <w:tc>
          <w:tcPr>
            <w:tcW w:w="1274" w:type="dxa"/>
            <w:vMerge w:val="restart"/>
          </w:tcPr>
          <w:p w:rsidR="00585744" w:rsidRPr="00585744" w:rsidRDefault="00585744" w:rsidP="00585744">
            <w:pPr>
              <w:ind w:left="134" w:right="127"/>
              <w:jc w:val="center"/>
              <w:rPr>
                <w:sz w:val="24"/>
              </w:rPr>
            </w:pPr>
            <w:r w:rsidRPr="00585744">
              <w:rPr>
                <w:spacing w:val="-2"/>
                <w:sz w:val="24"/>
              </w:rPr>
              <w:t xml:space="preserve">Планируе </w:t>
            </w:r>
            <w:r w:rsidRPr="00585744">
              <w:rPr>
                <w:spacing w:val="-4"/>
                <w:sz w:val="24"/>
              </w:rPr>
              <w:t xml:space="preserve">мые </w:t>
            </w:r>
            <w:r w:rsidRPr="00585744">
              <w:rPr>
                <w:spacing w:val="-2"/>
                <w:sz w:val="24"/>
              </w:rPr>
              <w:t>выплаты</w:t>
            </w:r>
          </w:p>
        </w:tc>
      </w:tr>
      <w:tr w:rsidR="00585744" w:rsidRPr="00585744" w:rsidTr="00585744">
        <w:trPr>
          <w:trHeight w:hRule="exact" w:val="331"/>
        </w:trPr>
        <w:tc>
          <w:tcPr>
            <w:tcW w:w="2127" w:type="dxa"/>
            <w:vMerge w:val="restart"/>
          </w:tcPr>
          <w:p w:rsidR="00585744" w:rsidRPr="00585744" w:rsidRDefault="00585744" w:rsidP="00585744">
            <w:pPr>
              <w:spacing w:line="268" w:lineRule="exact"/>
              <w:ind w:left="331"/>
              <w:rPr>
                <w:sz w:val="24"/>
              </w:rPr>
            </w:pPr>
            <w:r w:rsidRPr="00585744">
              <w:rPr>
                <w:spacing w:val="-2"/>
                <w:sz w:val="24"/>
              </w:rPr>
              <w:t>наименование</w:t>
            </w:r>
          </w:p>
        </w:tc>
        <w:tc>
          <w:tcPr>
            <w:tcW w:w="725" w:type="dxa"/>
            <w:vMerge w:val="restart"/>
          </w:tcPr>
          <w:p w:rsidR="00585744" w:rsidRPr="00585744" w:rsidRDefault="00585744" w:rsidP="00585744">
            <w:pPr>
              <w:ind w:left="105" w:right="100" w:firstLine="72"/>
              <w:jc w:val="both"/>
              <w:rPr>
                <w:sz w:val="24"/>
              </w:rPr>
            </w:pPr>
            <w:r w:rsidRPr="00585744">
              <w:rPr>
                <w:spacing w:val="-4"/>
                <w:sz w:val="24"/>
              </w:rPr>
              <w:t>код субс идии</w:t>
            </w:r>
          </w:p>
        </w:tc>
        <w:tc>
          <w:tcPr>
            <w:tcW w:w="1686" w:type="dxa"/>
            <w:gridSpan w:val="2"/>
            <w:vMerge/>
            <w:tcBorders>
              <w:top w:val="nil"/>
            </w:tcBorders>
          </w:tcPr>
          <w:p w:rsidR="00585744" w:rsidRPr="00585744" w:rsidRDefault="00585744" w:rsidP="00585744">
            <w:pPr>
              <w:rPr>
                <w:sz w:val="2"/>
                <w:szCs w:val="2"/>
              </w:rPr>
            </w:pPr>
          </w:p>
        </w:tc>
        <w:tc>
          <w:tcPr>
            <w:tcW w:w="995" w:type="dxa"/>
            <w:vMerge/>
            <w:tcBorders>
              <w:top w:val="nil"/>
            </w:tcBorders>
          </w:tcPr>
          <w:p w:rsidR="00585744" w:rsidRPr="00585744" w:rsidRDefault="00585744" w:rsidP="00585744">
            <w:pPr>
              <w:rPr>
                <w:sz w:val="2"/>
                <w:szCs w:val="2"/>
              </w:rPr>
            </w:pPr>
          </w:p>
        </w:tc>
        <w:tc>
          <w:tcPr>
            <w:tcW w:w="1134" w:type="dxa"/>
            <w:vMerge/>
            <w:tcBorders>
              <w:top w:val="nil"/>
            </w:tcBorders>
          </w:tcPr>
          <w:p w:rsidR="00585744" w:rsidRPr="00585744" w:rsidRDefault="00585744" w:rsidP="00585744">
            <w:pPr>
              <w:rPr>
                <w:sz w:val="2"/>
                <w:szCs w:val="2"/>
              </w:rPr>
            </w:pPr>
          </w:p>
        </w:tc>
        <w:tc>
          <w:tcPr>
            <w:tcW w:w="1278" w:type="dxa"/>
            <w:vMerge/>
            <w:tcBorders>
              <w:top w:val="nil"/>
            </w:tcBorders>
          </w:tcPr>
          <w:p w:rsidR="00585744" w:rsidRPr="00585744" w:rsidRDefault="00585744" w:rsidP="00585744">
            <w:pPr>
              <w:rPr>
                <w:sz w:val="2"/>
                <w:szCs w:val="2"/>
              </w:rPr>
            </w:pPr>
          </w:p>
        </w:tc>
        <w:tc>
          <w:tcPr>
            <w:tcW w:w="1562" w:type="dxa"/>
            <w:vMerge/>
            <w:tcBorders>
              <w:top w:val="nil"/>
            </w:tcBorders>
          </w:tcPr>
          <w:p w:rsidR="00585744" w:rsidRPr="00585744" w:rsidRDefault="00585744" w:rsidP="00585744">
            <w:pPr>
              <w:rPr>
                <w:sz w:val="2"/>
                <w:szCs w:val="2"/>
              </w:rPr>
            </w:pPr>
          </w:p>
        </w:tc>
        <w:tc>
          <w:tcPr>
            <w:tcW w:w="1985" w:type="dxa"/>
            <w:vMerge/>
            <w:tcBorders>
              <w:top w:val="nil"/>
            </w:tcBorders>
          </w:tcPr>
          <w:p w:rsidR="00585744" w:rsidRPr="00585744" w:rsidRDefault="00585744" w:rsidP="00585744">
            <w:pPr>
              <w:rPr>
                <w:sz w:val="2"/>
                <w:szCs w:val="2"/>
              </w:rPr>
            </w:pPr>
          </w:p>
        </w:tc>
        <w:tc>
          <w:tcPr>
            <w:tcW w:w="1279" w:type="dxa"/>
            <w:vMerge/>
            <w:tcBorders>
              <w:top w:val="nil"/>
            </w:tcBorders>
          </w:tcPr>
          <w:p w:rsidR="00585744" w:rsidRPr="00585744" w:rsidRDefault="00585744" w:rsidP="00585744">
            <w:pPr>
              <w:rPr>
                <w:sz w:val="2"/>
                <w:szCs w:val="2"/>
              </w:rPr>
            </w:pPr>
          </w:p>
        </w:tc>
        <w:tc>
          <w:tcPr>
            <w:tcW w:w="1279" w:type="dxa"/>
            <w:vMerge/>
            <w:tcBorders>
              <w:top w:val="nil"/>
            </w:tcBorders>
          </w:tcPr>
          <w:p w:rsidR="00585744" w:rsidRPr="00585744" w:rsidRDefault="00585744" w:rsidP="00585744">
            <w:pPr>
              <w:rPr>
                <w:sz w:val="2"/>
                <w:szCs w:val="2"/>
              </w:rPr>
            </w:pPr>
          </w:p>
        </w:tc>
        <w:tc>
          <w:tcPr>
            <w:tcW w:w="1274" w:type="dxa"/>
            <w:vMerge/>
            <w:tcBorders>
              <w:top w:val="nil"/>
            </w:tcBorders>
          </w:tcPr>
          <w:p w:rsidR="00585744" w:rsidRPr="00585744" w:rsidRDefault="00585744" w:rsidP="00585744">
            <w:pPr>
              <w:rPr>
                <w:sz w:val="2"/>
                <w:szCs w:val="2"/>
              </w:rPr>
            </w:pPr>
          </w:p>
        </w:tc>
      </w:tr>
      <w:tr w:rsidR="00585744" w:rsidRPr="00585744" w:rsidTr="00585744">
        <w:trPr>
          <w:trHeight w:hRule="exact" w:val="1047"/>
        </w:trPr>
        <w:tc>
          <w:tcPr>
            <w:tcW w:w="2127" w:type="dxa"/>
            <w:vMerge/>
            <w:tcBorders>
              <w:top w:val="nil"/>
            </w:tcBorders>
          </w:tcPr>
          <w:p w:rsidR="00585744" w:rsidRPr="00585744" w:rsidRDefault="00585744" w:rsidP="00585744">
            <w:pPr>
              <w:rPr>
                <w:sz w:val="2"/>
                <w:szCs w:val="2"/>
              </w:rPr>
            </w:pPr>
          </w:p>
        </w:tc>
        <w:tc>
          <w:tcPr>
            <w:tcW w:w="725" w:type="dxa"/>
            <w:vMerge/>
            <w:tcBorders>
              <w:top w:val="nil"/>
            </w:tcBorders>
          </w:tcPr>
          <w:p w:rsidR="00585744" w:rsidRPr="00585744" w:rsidRDefault="00585744" w:rsidP="00585744">
            <w:pPr>
              <w:rPr>
                <w:sz w:val="2"/>
                <w:szCs w:val="2"/>
              </w:rPr>
            </w:pPr>
          </w:p>
        </w:tc>
        <w:tc>
          <w:tcPr>
            <w:tcW w:w="879" w:type="dxa"/>
          </w:tcPr>
          <w:p w:rsidR="00585744" w:rsidRPr="00585744" w:rsidRDefault="00585744" w:rsidP="00585744">
            <w:pPr>
              <w:spacing w:line="268" w:lineRule="exact"/>
              <w:ind w:left="106" w:right="106"/>
              <w:jc w:val="center"/>
              <w:rPr>
                <w:sz w:val="24"/>
              </w:rPr>
            </w:pPr>
            <w:r w:rsidRPr="00585744">
              <w:rPr>
                <w:spacing w:val="-2"/>
                <w:sz w:val="24"/>
              </w:rPr>
              <w:t>номер</w:t>
            </w:r>
          </w:p>
        </w:tc>
        <w:tc>
          <w:tcPr>
            <w:tcW w:w="807" w:type="dxa"/>
          </w:tcPr>
          <w:p w:rsidR="00585744" w:rsidRPr="00585744" w:rsidRDefault="00585744" w:rsidP="00585744">
            <w:pPr>
              <w:spacing w:line="268" w:lineRule="exact"/>
              <w:ind w:left="165" w:right="167"/>
              <w:jc w:val="center"/>
              <w:rPr>
                <w:sz w:val="24"/>
              </w:rPr>
            </w:pPr>
            <w:r w:rsidRPr="00585744">
              <w:rPr>
                <w:spacing w:val="-4"/>
                <w:sz w:val="24"/>
              </w:rPr>
              <w:t>дата</w:t>
            </w:r>
          </w:p>
        </w:tc>
        <w:tc>
          <w:tcPr>
            <w:tcW w:w="995" w:type="dxa"/>
            <w:vMerge/>
            <w:tcBorders>
              <w:top w:val="nil"/>
            </w:tcBorders>
          </w:tcPr>
          <w:p w:rsidR="00585744" w:rsidRPr="00585744" w:rsidRDefault="00585744" w:rsidP="00585744">
            <w:pPr>
              <w:rPr>
                <w:sz w:val="2"/>
                <w:szCs w:val="2"/>
              </w:rPr>
            </w:pPr>
          </w:p>
        </w:tc>
        <w:tc>
          <w:tcPr>
            <w:tcW w:w="1134" w:type="dxa"/>
            <w:vMerge/>
            <w:tcBorders>
              <w:top w:val="nil"/>
            </w:tcBorders>
          </w:tcPr>
          <w:p w:rsidR="00585744" w:rsidRPr="00585744" w:rsidRDefault="00585744" w:rsidP="00585744">
            <w:pPr>
              <w:rPr>
                <w:sz w:val="2"/>
                <w:szCs w:val="2"/>
              </w:rPr>
            </w:pPr>
          </w:p>
        </w:tc>
        <w:tc>
          <w:tcPr>
            <w:tcW w:w="1278" w:type="dxa"/>
            <w:vMerge/>
            <w:tcBorders>
              <w:top w:val="nil"/>
            </w:tcBorders>
          </w:tcPr>
          <w:p w:rsidR="00585744" w:rsidRPr="00585744" w:rsidRDefault="00585744" w:rsidP="00585744">
            <w:pPr>
              <w:rPr>
                <w:sz w:val="2"/>
                <w:szCs w:val="2"/>
              </w:rPr>
            </w:pPr>
          </w:p>
        </w:tc>
        <w:tc>
          <w:tcPr>
            <w:tcW w:w="1562" w:type="dxa"/>
            <w:vMerge/>
            <w:tcBorders>
              <w:top w:val="nil"/>
            </w:tcBorders>
          </w:tcPr>
          <w:p w:rsidR="00585744" w:rsidRPr="00585744" w:rsidRDefault="00585744" w:rsidP="00585744">
            <w:pPr>
              <w:rPr>
                <w:sz w:val="2"/>
                <w:szCs w:val="2"/>
              </w:rPr>
            </w:pPr>
          </w:p>
        </w:tc>
        <w:tc>
          <w:tcPr>
            <w:tcW w:w="1985" w:type="dxa"/>
            <w:vMerge/>
            <w:tcBorders>
              <w:top w:val="nil"/>
            </w:tcBorders>
          </w:tcPr>
          <w:p w:rsidR="00585744" w:rsidRPr="00585744" w:rsidRDefault="00585744" w:rsidP="00585744">
            <w:pPr>
              <w:rPr>
                <w:sz w:val="2"/>
                <w:szCs w:val="2"/>
              </w:rPr>
            </w:pPr>
          </w:p>
        </w:tc>
        <w:tc>
          <w:tcPr>
            <w:tcW w:w="1279" w:type="dxa"/>
            <w:vMerge/>
            <w:tcBorders>
              <w:top w:val="nil"/>
            </w:tcBorders>
          </w:tcPr>
          <w:p w:rsidR="00585744" w:rsidRPr="00585744" w:rsidRDefault="00585744" w:rsidP="00585744">
            <w:pPr>
              <w:rPr>
                <w:sz w:val="2"/>
                <w:szCs w:val="2"/>
              </w:rPr>
            </w:pPr>
          </w:p>
        </w:tc>
        <w:tc>
          <w:tcPr>
            <w:tcW w:w="1279" w:type="dxa"/>
            <w:vMerge/>
            <w:tcBorders>
              <w:top w:val="nil"/>
            </w:tcBorders>
          </w:tcPr>
          <w:p w:rsidR="00585744" w:rsidRPr="00585744" w:rsidRDefault="00585744" w:rsidP="00585744">
            <w:pPr>
              <w:rPr>
                <w:sz w:val="2"/>
                <w:szCs w:val="2"/>
              </w:rPr>
            </w:pPr>
          </w:p>
        </w:tc>
        <w:tc>
          <w:tcPr>
            <w:tcW w:w="1274" w:type="dxa"/>
            <w:vMerge/>
            <w:tcBorders>
              <w:top w:val="nil"/>
            </w:tcBorders>
          </w:tcPr>
          <w:p w:rsidR="00585744" w:rsidRPr="00585744" w:rsidRDefault="00585744" w:rsidP="00585744">
            <w:pPr>
              <w:rPr>
                <w:sz w:val="2"/>
                <w:szCs w:val="2"/>
              </w:rPr>
            </w:pPr>
          </w:p>
        </w:tc>
      </w:tr>
      <w:tr w:rsidR="00585744" w:rsidRPr="00585744" w:rsidTr="00585744">
        <w:trPr>
          <w:trHeight w:hRule="exact" w:val="288"/>
        </w:trPr>
        <w:tc>
          <w:tcPr>
            <w:tcW w:w="2127" w:type="dxa"/>
          </w:tcPr>
          <w:p w:rsidR="00585744" w:rsidRPr="00585744" w:rsidRDefault="00585744" w:rsidP="00585744">
            <w:pPr>
              <w:spacing w:line="258" w:lineRule="exact"/>
              <w:jc w:val="center"/>
              <w:rPr>
                <w:sz w:val="24"/>
              </w:rPr>
            </w:pPr>
            <w:r w:rsidRPr="00585744">
              <w:rPr>
                <w:sz w:val="24"/>
              </w:rPr>
              <w:t>1</w:t>
            </w:r>
          </w:p>
        </w:tc>
        <w:tc>
          <w:tcPr>
            <w:tcW w:w="725" w:type="dxa"/>
          </w:tcPr>
          <w:p w:rsidR="00585744" w:rsidRPr="00585744" w:rsidRDefault="00585744" w:rsidP="00585744">
            <w:pPr>
              <w:spacing w:line="258" w:lineRule="exact"/>
              <w:jc w:val="center"/>
              <w:rPr>
                <w:sz w:val="24"/>
              </w:rPr>
            </w:pPr>
            <w:r w:rsidRPr="00585744">
              <w:rPr>
                <w:sz w:val="24"/>
              </w:rPr>
              <w:t>2</w:t>
            </w:r>
          </w:p>
        </w:tc>
        <w:tc>
          <w:tcPr>
            <w:tcW w:w="879" w:type="dxa"/>
          </w:tcPr>
          <w:p w:rsidR="00585744" w:rsidRPr="00585744" w:rsidRDefault="00585744" w:rsidP="00585744">
            <w:pPr>
              <w:spacing w:line="258" w:lineRule="exact"/>
              <w:jc w:val="center"/>
              <w:rPr>
                <w:sz w:val="24"/>
              </w:rPr>
            </w:pPr>
            <w:r w:rsidRPr="00585744">
              <w:rPr>
                <w:sz w:val="24"/>
              </w:rPr>
              <w:t>3</w:t>
            </w:r>
          </w:p>
        </w:tc>
        <w:tc>
          <w:tcPr>
            <w:tcW w:w="807" w:type="dxa"/>
          </w:tcPr>
          <w:p w:rsidR="00585744" w:rsidRPr="00585744" w:rsidRDefault="00585744" w:rsidP="00585744">
            <w:pPr>
              <w:spacing w:line="258" w:lineRule="exact"/>
              <w:ind w:right="2"/>
              <w:jc w:val="center"/>
              <w:rPr>
                <w:sz w:val="24"/>
              </w:rPr>
            </w:pPr>
            <w:r w:rsidRPr="00585744">
              <w:rPr>
                <w:sz w:val="24"/>
              </w:rPr>
              <w:t>4</w:t>
            </w:r>
          </w:p>
        </w:tc>
        <w:tc>
          <w:tcPr>
            <w:tcW w:w="995" w:type="dxa"/>
          </w:tcPr>
          <w:p w:rsidR="00585744" w:rsidRPr="00585744" w:rsidRDefault="00585744" w:rsidP="00585744">
            <w:pPr>
              <w:spacing w:line="258" w:lineRule="exact"/>
              <w:ind w:left="432"/>
              <w:rPr>
                <w:sz w:val="24"/>
              </w:rPr>
            </w:pPr>
            <w:r w:rsidRPr="00585744">
              <w:rPr>
                <w:sz w:val="24"/>
              </w:rPr>
              <w:t>5</w:t>
            </w:r>
          </w:p>
        </w:tc>
        <w:tc>
          <w:tcPr>
            <w:tcW w:w="1134" w:type="dxa"/>
          </w:tcPr>
          <w:p w:rsidR="00585744" w:rsidRPr="00585744" w:rsidRDefault="00585744" w:rsidP="00585744">
            <w:pPr>
              <w:spacing w:line="258" w:lineRule="exact"/>
              <w:ind w:left="503"/>
              <w:rPr>
                <w:sz w:val="24"/>
              </w:rPr>
            </w:pPr>
            <w:r w:rsidRPr="00585744">
              <w:rPr>
                <w:sz w:val="24"/>
              </w:rPr>
              <w:t>6</w:t>
            </w:r>
          </w:p>
        </w:tc>
        <w:tc>
          <w:tcPr>
            <w:tcW w:w="1278" w:type="dxa"/>
          </w:tcPr>
          <w:p w:rsidR="00585744" w:rsidRPr="00585744" w:rsidRDefault="00585744" w:rsidP="00585744">
            <w:pPr>
              <w:spacing w:line="258" w:lineRule="exact"/>
              <w:ind w:left="4"/>
              <w:jc w:val="center"/>
              <w:rPr>
                <w:sz w:val="24"/>
              </w:rPr>
            </w:pPr>
            <w:r w:rsidRPr="00585744">
              <w:rPr>
                <w:sz w:val="24"/>
              </w:rPr>
              <w:t>7</w:t>
            </w:r>
          </w:p>
        </w:tc>
        <w:tc>
          <w:tcPr>
            <w:tcW w:w="1562" w:type="dxa"/>
          </w:tcPr>
          <w:p w:rsidR="00585744" w:rsidRPr="00585744" w:rsidRDefault="00585744" w:rsidP="00585744">
            <w:pPr>
              <w:spacing w:line="258" w:lineRule="exact"/>
              <w:jc w:val="center"/>
              <w:rPr>
                <w:sz w:val="24"/>
              </w:rPr>
            </w:pPr>
            <w:r w:rsidRPr="00585744">
              <w:rPr>
                <w:sz w:val="24"/>
              </w:rPr>
              <w:t>8</w:t>
            </w:r>
          </w:p>
        </w:tc>
        <w:tc>
          <w:tcPr>
            <w:tcW w:w="1985" w:type="dxa"/>
          </w:tcPr>
          <w:p w:rsidR="00585744" w:rsidRPr="00585744" w:rsidRDefault="00585744" w:rsidP="00585744">
            <w:pPr>
              <w:spacing w:line="258" w:lineRule="exact"/>
              <w:jc w:val="center"/>
              <w:rPr>
                <w:sz w:val="24"/>
              </w:rPr>
            </w:pPr>
            <w:r w:rsidRPr="00585744">
              <w:rPr>
                <w:sz w:val="24"/>
              </w:rPr>
              <w:t>9</w:t>
            </w:r>
          </w:p>
        </w:tc>
        <w:tc>
          <w:tcPr>
            <w:tcW w:w="1279" w:type="dxa"/>
          </w:tcPr>
          <w:p w:rsidR="00585744" w:rsidRPr="00585744" w:rsidRDefault="00585744" w:rsidP="00585744">
            <w:pPr>
              <w:spacing w:line="258" w:lineRule="exact"/>
              <w:ind w:left="132" w:right="132"/>
              <w:jc w:val="center"/>
              <w:rPr>
                <w:sz w:val="24"/>
              </w:rPr>
            </w:pPr>
            <w:r w:rsidRPr="00585744">
              <w:rPr>
                <w:spacing w:val="-5"/>
                <w:sz w:val="24"/>
              </w:rPr>
              <w:t>10</w:t>
            </w:r>
          </w:p>
        </w:tc>
        <w:tc>
          <w:tcPr>
            <w:tcW w:w="1279" w:type="dxa"/>
          </w:tcPr>
          <w:p w:rsidR="00585744" w:rsidRPr="00585744" w:rsidRDefault="00585744" w:rsidP="00585744">
            <w:pPr>
              <w:spacing w:line="258" w:lineRule="exact"/>
              <w:ind w:left="132" w:right="132"/>
              <w:jc w:val="center"/>
              <w:rPr>
                <w:sz w:val="24"/>
              </w:rPr>
            </w:pPr>
            <w:r w:rsidRPr="00585744">
              <w:rPr>
                <w:spacing w:val="-5"/>
                <w:sz w:val="24"/>
              </w:rPr>
              <w:t>11</w:t>
            </w:r>
          </w:p>
        </w:tc>
        <w:tc>
          <w:tcPr>
            <w:tcW w:w="1274" w:type="dxa"/>
          </w:tcPr>
          <w:p w:rsidR="00585744" w:rsidRPr="00585744" w:rsidRDefault="00585744" w:rsidP="00585744">
            <w:pPr>
              <w:spacing w:line="258" w:lineRule="exact"/>
              <w:ind w:left="131" w:right="127"/>
              <w:jc w:val="center"/>
              <w:rPr>
                <w:sz w:val="24"/>
              </w:rPr>
            </w:pPr>
            <w:r w:rsidRPr="00585744">
              <w:rPr>
                <w:spacing w:val="-5"/>
                <w:sz w:val="24"/>
              </w:rPr>
              <w:t>12</w:t>
            </w:r>
          </w:p>
        </w:tc>
      </w:tr>
      <w:tr w:rsidR="00585744" w:rsidRPr="00585744" w:rsidTr="00585744">
        <w:trPr>
          <w:trHeight w:hRule="exact" w:val="283"/>
        </w:trPr>
        <w:tc>
          <w:tcPr>
            <w:tcW w:w="2127" w:type="dxa"/>
          </w:tcPr>
          <w:p w:rsidR="00585744" w:rsidRPr="00585744" w:rsidRDefault="00585744" w:rsidP="00585744">
            <w:pPr>
              <w:rPr>
                <w:sz w:val="20"/>
              </w:rPr>
            </w:pPr>
          </w:p>
        </w:tc>
        <w:tc>
          <w:tcPr>
            <w:tcW w:w="725" w:type="dxa"/>
          </w:tcPr>
          <w:p w:rsidR="00585744" w:rsidRPr="00585744" w:rsidRDefault="00585744" w:rsidP="00585744">
            <w:pPr>
              <w:rPr>
                <w:sz w:val="20"/>
              </w:rPr>
            </w:pPr>
          </w:p>
        </w:tc>
        <w:tc>
          <w:tcPr>
            <w:tcW w:w="879" w:type="dxa"/>
          </w:tcPr>
          <w:p w:rsidR="00585744" w:rsidRPr="00585744" w:rsidRDefault="00585744" w:rsidP="00585744">
            <w:pPr>
              <w:rPr>
                <w:sz w:val="20"/>
              </w:rPr>
            </w:pPr>
          </w:p>
        </w:tc>
        <w:tc>
          <w:tcPr>
            <w:tcW w:w="807" w:type="dxa"/>
          </w:tcPr>
          <w:p w:rsidR="00585744" w:rsidRPr="00585744" w:rsidRDefault="00585744" w:rsidP="00585744">
            <w:pPr>
              <w:rPr>
                <w:sz w:val="20"/>
              </w:rPr>
            </w:pPr>
          </w:p>
        </w:tc>
        <w:tc>
          <w:tcPr>
            <w:tcW w:w="995" w:type="dxa"/>
          </w:tcPr>
          <w:p w:rsidR="00585744" w:rsidRPr="00585744" w:rsidRDefault="00585744" w:rsidP="00585744">
            <w:pPr>
              <w:rPr>
                <w:sz w:val="20"/>
              </w:rPr>
            </w:pPr>
          </w:p>
        </w:tc>
        <w:tc>
          <w:tcPr>
            <w:tcW w:w="1134" w:type="dxa"/>
          </w:tcPr>
          <w:p w:rsidR="00585744" w:rsidRPr="00585744" w:rsidRDefault="00585744" w:rsidP="00585744">
            <w:pPr>
              <w:rPr>
                <w:sz w:val="20"/>
              </w:rPr>
            </w:pPr>
          </w:p>
        </w:tc>
        <w:tc>
          <w:tcPr>
            <w:tcW w:w="1278" w:type="dxa"/>
          </w:tcPr>
          <w:p w:rsidR="00585744" w:rsidRPr="00585744" w:rsidRDefault="00585744" w:rsidP="00585744">
            <w:pPr>
              <w:rPr>
                <w:sz w:val="20"/>
              </w:rPr>
            </w:pPr>
          </w:p>
        </w:tc>
        <w:tc>
          <w:tcPr>
            <w:tcW w:w="1562" w:type="dxa"/>
          </w:tcPr>
          <w:p w:rsidR="00585744" w:rsidRPr="00585744" w:rsidRDefault="00585744" w:rsidP="00585744">
            <w:pPr>
              <w:rPr>
                <w:sz w:val="20"/>
              </w:rPr>
            </w:pPr>
          </w:p>
        </w:tc>
        <w:tc>
          <w:tcPr>
            <w:tcW w:w="1985" w:type="dxa"/>
          </w:tcPr>
          <w:p w:rsidR="00585744" w:rsidRPr="00585744" w:rsidRDefault="00585744" w:rsidP="00585744">
            <w:pPr>
              <w:rPr>
                <w:sz w:val="20"/>
              </w:rPr>
            </w:pPr>
          </w:p>
        </w:tc>
        <w:tc>
          <w:tcPr>
            <w:tcW w:w="1279" w:type="dxa"/>
          </w:tcPr>
          <w:p w:rsidR="00585744" w:rsidRPr="00585744" w:rsidRDefault="00585744" w:rsidP="00585744">
            <w:pPr>
              <w:rPr>
                <w:sz w:val="20"/>
              </w:rPr>
            </w:pPr>
          </w:p>
        </w:tc>
        <w:tc>
          <w:tcPr>
            <w:tcW w:w="1279" w:type="dxa"/>
          </w:tcPr>
          <w:p w:rsidR="00585744" w:rsidRPr="00585744" w:rsidRDefault="00585744" w:rsidP="00585744">
            <w:pPr>
              <w:rPr>
                <w:sz w:val="20"/>
              </w:rPr>
            </w:pPr>
          </w:p>
        </w:tc>
        <w:tc>
          <w:tcPr>
            <w:tcW w:w="1274" w:type="dxa"/>
          </w:tcPr>
          <w:p w:rsidR="00585744" w:rsidRPr="00585744" w:rsidRDefault="00585744" w:rsidP="00585744">
            <w:pPr>
              <w:rPr>
                <w:sz w:val="20"/>
              </w:rPr>
            </w:pPr>
          </w:p>
        </w:tc>
      </w:tr>
      <w:tr w:rsidR="00585744" w:rsidRPr="00585744" w:rsidTr="00585744">
        <w:trPr>
          <w:trHeight w:hRule="exact" w:val="288"/>
        </w:trPr>
        <w:tc>
          <w:tcPr>
            <w:tcW w:w="2127" w:type="dxa"/>
          </w:tcPr>
          <w:p w:rsidR="00585744" w:rsidRPr="00585744" w:rsidRDefault="00585744" w:rsidP="00585744">
            <w:pPr>
              <w:rPr>
                <w:sz w:val="20"/>
              </w:rPr>
            </w:pPr>
          </w:p>
        </w:tc>
        <w:tc>
          <w:tcPr>
            <w:tcW w:w="725" w:type="dxa"/>
          </w:tcPr>
          <w:p w:rsidR="00585744" w:rsidRPr="00585744" w:rsidRDefault="00585744" w:rsidP="00585744">
            <w:pPr>
              <w:rPr>
                <w:sz w:val="20"/>
              </w:rPr>
            </w:pPr>
          </w:p>
        </w:tc>
        <w:tc>
          <w:tcPr>
            <w:tcW w:w="879" w:type="dxa"/>
          </w:tcPr>
          <w:p w:rsidR="00585744" w:rsidRPr="00585744" w:rsidRDefault="00585744" w:rsidP="00585744">
            <w:pPr>
              <w:rPr>
                <w:sz w:val="20"/>
              </w:rPr>
            </w:pPr>
          </w:p>
        </w:tc>
        <w:tc>
          <w:tcPr>
            <w:tcW w:w="807" w:type="dxa"/>
          </w:tcPr>
          <w:p w:rsidR="00585744" w:rsidRPr="00585744" w:rsidRDefault="00585744" w:rsidP="00585744">
            <w:pPr>
              <w:rPr>
                <w:sz w:val="20"/>
              </w:rPr>
            </w:pPr>
          </w:p>
        </w:tc>
        <w:tc>
          <w:tcPr>
            <w:tcW w:w="995" w:type="dxa"/>
          </w:tcPr>
          <w:p w:rsidR="00585744" w:rsidRPr="00585744" w:rsidRDefault="00585744" w:rsidP="00585744">
            <w:pPr>
              <w:rPr>
                <w:sz w:val="20"/>
              </w:rPr>
            </w:pPr>
          </w:p>
        </w:tc>
        <w:tc>
          <w:tcPr>
            <w:tcW w:w="1134" w:type="dxa"/>
          </w:tcPr>
          <w:p w:rsidR="00585744" w:rsidRPr="00585744" w:rsidRDefault="00585744" w:rsidP="00585744">
            <w:pPr>
              <w:rPr>
                <w:sz w:val="20"/>
              </w:rPr>
            </w:pPr>
          </w:p>
        </w:tc>
        <w:tc>
          <w:tcPr>
            <w:tcW w:w="1278" w:type="dxa"/>
          </w:tcPr>
          <w:p w:rsidR="00585744" w:rsidRPr="00585744" w:rsidRDefault="00585744" w:rsidP="00585744">
            <w:pPr>
              <w:rPr>
                <w:sz w:val="20"/>
              </w:rPr>
            </w:pPr>
          </w:p>
        </w:tc>
        <w:tc>
          <w:tcPr>
            <w:tcW w:w="1562" w:type="dxa"/>
          </w:tcPr>
          <w:p w:rsidR="00585744" w:rsidRPr="00585744" w:rsidRDefault="00585744" w:rsidP="00585744">
            <w:pPr>
              <w:rPr>
                <w:sz w:val="20"/>
              </w:rPr>
            </w:pPr>
          </w:p>
        </w:tc>
        <w:tc>
          <w:tcPr>
            <w:tcW w:w="1985" w:type="dxa"/>
          </w:tcPr>
          <w:p w:rsidR="00585744" w:rsidRPr="00585744" w:rsidRDefault="00585744" w:rsidP="00585744">
            <w:pPr>
              <w:rPr>
                <w:sz w:val="20"/>
              </w:rPr>
            </w:pPr>
          </w:p>
        </w:tc>
        <w:tc>
          <w:tcPr>
            <w:tcW w:w="1279" w:type="dxa"/>
          </w:tcPr>
          <w:p w:rsidR="00585744" w:rsidRPr="00585744" w:rsidRDefault="00585744" w:rsidP="00585744">
            <w:pPr>
              <w:rPr>
                <w:sz w:val="20"/>
              </w:rPr>
            </w:pPr>
          </w:p>
        </w:tc>
        <w:tc>
          <w:tcPr>
            <w:tcW w:w="1279" w:type="dxa"/>
          </w:tcPr>
          <w:p w:rsidR="00585744" w:rsidRPr="00585744" w:rsidRDefault="00585744" w:rsidP="00585744">
            <w:pPr>
              <w:rPr>
                <w:sz w:val="20"/>
              </w:rPr>
            </w:pPr>
          </w:p>
        </w:tc>
        <w:tc>
          <w:tcPr>
            <w:tcW w:w="1274" w:type="dxa"/>
          </w:tcPr>
          <w:p w:rsidR="00585744" w:rsidRPr="00585744" w:rsidRDefault="00585744" w:rsidP="00585744">
            <w:pPr>
              <w:rPr>
                <w:sz w:val="20"/>
              </w:rPr>
            </w:pPr>
          </w:p>
        </w:tc>
      </w:tr>
      <w:tr w:rsidR="00585744" w:rsidRPr="00585744" w:rsidTr="00585744">
        <w:trPr>
          <w:trHeight w:hRule="exact" w:val="561"/>
        </w:trPr>
        <w:tc>
          <w:tcPr>
            <w:tcW w:w="2127" w:type="dxa"/>
          </w:tcPr>
          <w:p w:rsidR="00585744" w:rsidRPr="00585744" w:rsidRDefault="00585744" w:rsidP="00585744">
            <w:pPr>
              <w:spacing w:line="268" w:lineRule="exact"/>
              <w:ind w:left="105"/>
              <w:rPr>
                <w:sz w:val="24"/>
              </w:rPr>
            </w:pPr>
            <w:r w:rsidRPr="00585744">
              <w:rPr>
                <w:sz w:val="24"/>
              </w:rPr>
              <w:t>Итого</w:t>
            </w:r>
            <w:r w:rsidRPr="00585744">
              <w:rPr>
                <w:spacing w:val="-2"/>
                <w:sz w:val="24"/>
              </w:rPr>
              <w:t xml:space="preserve"> </w:t>
            </w:r>
            <w:r w:rsidRPr="00585744">
              <w:rPr>
                <w:sz w:val="24"/>
              </w:rPr>
              <w:t>по</w:t>
            </w:r>
            <w:r w:rsidRPr="00585744">
              <w:rPr>
                <w:spacing w:val="-2"/>
                <w:sz w:val="24"/>
              </w:rPr>
              <w:t xml:space="preserve"> </w:t>
            </w:r>
            <w:r w:rsidRPr="00585744">
              <w:rPr>
                <w:spacing w:val="-4"/>
                <w:sz w:val="24"/>
              </w:rPr>
              <w:t>коду</w:t>
            </w:r>
          </w:p>
          <w:p w:rsidR="00585744" w:rsidRPr="00585744" w:rsidRDefault="00585744" w:rsidP="00585744">
            <w:pPr>
              <w:spacing w:before="2" w:line="261" w:lineRule="exact"/>
              <w:ind w:left="105"/>
              <w:rPr>
                <w:sz w:val="24"/>
              </w:rPr>
            </w:pPr>
            <w:r w:rsidRPr="00585744">
              <w:rPr>
                <w:sz w:val="24"/>
              </w:rPr>
              <w:t>целевой</w:t>
            </w:r>
            <w:r w:rsidRPr="00585744">
              <w:rPr>
                <w:spacing w:val="2"/>
                <w:sz w:val="24"/>
              </w:rPr>
              <w:t xml:space="preserve"> </w:t>
            </w:r>
            <w:r w:rsidRPr="00585744">
              <w:rPr>
                <w:spacing w:val="-2"/>
                <w:sz w:val="24"/>
              </w:rPr>
              <w:t>субсидии</w:t>
            </w:r>
          </w:p>
        </w:tc>
        <w:tc>
          <w:tcPr>
            <w:tcW w:w="725" w:type="dxa"/>
          </w:tcPr>
          <w:p w:rsidR="00585744" w:rsidRPr="00585744" w:rsidRDefault="00585744" w:rsidP="00585744"/>
        </w:tc>
        <w:tc>
          <w:tcPr>
            <w:tcW w:w="879" w:type="dxa"/>
          </w:tcPr>
          <w:p w:rsidR="00585744" w:rsidRPr="00585744" w:rsidRDefault="00585744" w:rsidP="00585744">
            <w:pPr>
              <w:spacing w:line="268" w:lineRule="exact"/>
              <w:ind w:left="5"/>
              <w:jc w:val="center"/>
              <w:rPr>
                <w:sz w:val="24"/>
              </w:rPr>
            </w:pPr>
            <w:r w:rsidRPr="00585744">
              <w:rPr>
                <w:sz w:val="24"/>
              </w:rPr>
              <w:t>Х</w:t>
            </w:r>
          </w:p>
        </w:tc>
        <w:tc>
          <w:tcPr>
            <w:tcW w:w="807" w:type="dxa"/>
          </w:tcPr>
          <w:p w:rsidR="00585744" w:rsidRPr="00585744" w:rsidRDefault="00585744" w:rsidP="00585744">
            <w:pPr>
              <w:spacing w:line="268" w:lineRule="exact"/>
              <w:jc w:val="center"/>
              <w:rPr>
                <w:sz w:val="24"/>
              </w:rPr>
            </w:pPr>
            <w:r w:rsidRPr="00585744">
              <w:rPr>
                <w:sz w:val="24"/>
              </w:rPr>
              <w:t>Х</w:t>
            </w:r>
          </w:p>
        </w:tc>
        <w:tc>
          <w:tcPr>
            <w:tcW w:w="995" w:type="dxa"/>
          </w:tcPr>
          <w:p w:rsidR="00585744" w:rsidRPr="00585744" w:rsidRDefault="00585744" w:rsidP="00585744">
            <w:pPr>
              <w:spacing w:line="268" w:lineRule="exact"/>
              <w:ind w:left="408"/>
              <w:rPr>
                <w:sz w:val="24"/>
              </w:rPr>
            </w:pPr>
            <w:r w:rsidRPr="00585744">
              <w:rPr>
                <w:sz w:val="24"/>
              </w:rPr>
              <w:t>Х</w:t>
            </w:r>
          </w:p>
        </w:tc>
        <w:tc>
          <w:tcPr>
            <w:tcW w:w="1134" w:type="dxa"/>
          </w:tcPr>
          <w:p w:rsidR="00585744" w:rsidRPr="00585744" w:rsidRDefault="00585744" w:rsidP="00585744">
            <w:pPr>
              <w:spacing w:line="268" w:lineRule="exact"/>
              <w:ind w:left="475"/>
              <w:rPr>
                <w:sz w:val="24"/>
              </w:rPr>
            </w:pPr>
            <w:r w:rsidRPr="00585744">
              <w:rPr>
                <w:sz w:val="24"/>
              </w:rPr>
              <w:t>Х</w:t>
            </w:r>
          </w:p>
        </w:tc>
        <w:tc>
          <w:tcPr>
            <w:tcW w:w="1278" w:type="dxa"/>
          </w:tcPr>
          <w:p w:rsidR="00585744" w:rsidRPr="00585744" w:rsidRDefault="00585744" w:rsidP="00585744">
            <w:pPr>
              <w:spacing w:line="268" w:lineRule="exact"/>
              <w:jc w:val="center"/>
              <w:rPr>
                <w:sz w:val="24"/>
              </w:rPr>
            </w:pPr>
            <w:r w:rsidRPr="00585744">
              <w:rPr>
                <w:sz w:val="24"/>
              </w:rPr>
              <w:t>Х</w:t>
            </w:r>
          </w:p>
        </w:tc>
        <w:tc>
          <w:tcPr>
            <w:tcW w:w="1562" w:type="dxa"/>
          </w:tcPr>
          <w:p w:rsidR="00585744" w:rsidRPr="00585744" w:rsidRDefault="00585744" w:rsidP="00585744"/>
        </w:tc>
        <w:tc>
          <w:tcPr>
            <w:tcW w:w="1985" w:type="dxa"/>
          </w:tcPr>
          <w:p w:rsidR="00585744" w:rsidRPr="00585744" w:rsidRDefault="00585744" w:rsidP="00585744"/>
        </w:tc>
        <w:tc>
          <w:tcPr>
            <w:tcW w:w="1279" w:type="dxa"/>
          </w:tcPr>
          <w:p w:rsidR="00585744" w:rsidRPr="00585744" w:rsidRDefault="00585744" w:rsidP="00585744"/>
        </w:tc>
        <w:tc>
          <w:tcPr>
            <w:tcW w:w="1279" w:type="dxa"/>
          </w:tcPr>
          <w:p w:rsidR="00585744" w:rsidRPr="00585744" w:rsidRDefault="00585744" w:rsidP="00585744"/>
        </w:tc>
        <w:tc>
          <w:tcPr>
            <w:tcW w:w="1274" w:type="dxa"/>
          </w:tcPr>
          <w:p w:rsidR="00585744" w:rsidRPr="00585744" w:rsidRDefault="00585744" w:rsidP="00585744"/>
        </w:tc>
      </w:tr>
      <w:tr w:rsidR="00585744" w:rsidRPr="00585744" w:rsidTr="00585744">
        <w:trPr>
          <w:trHeight w:hRule="exact" w:val="287"/>
        </w:trPr>
        <w:tc>
          <w:tcPr>
            <w:tcW w:w="2127" w:type="dxa"/>
          </w:tcPr>
          <w:p w:rsidR="00585744" w:rsidRPr="00585744" w:rsidRDefault="00585744" w:rsidP="00585744">
            <w:pPr>
              <w:rPr>
                <w:sz w:val="20"/>
              </w:rPr>
            </w:pPr>
          </w:p>
        </w:tc>
        <w:tc>
          <w:tcPr>
            <w:tcW w:w="725" w:type="dxa"/>
          </w:tcPr>
          <w:p w:rsidR="00585744" w:rsidRPr="00585744" w:rsidRDefault="00585744" w:rsidP="00585744">
            <w:pPr>
              <w:rPr>
                <w:sz w:val="20"/>
              </w:rPr>
            </w:pPr>
          </w:p>
        </w:tc>
        <w:tc>
          <w:tcPr>
            <w:tcW w:w="879" w:type="dxa"/>
          </w:tcPr>
          <w:p w:rsidR="00585744" w:rsidRPr="00585744" w:rsidRDefault="00585744" w:rsidP="00585744">
            <w:pPr>
              <w:rPr>
                <w:sz w:val="20"/>
              </w:rPr>
            </w:pPr>
          </w:p>
        </w:tc>
        <w:tc>
          <w:tcPr>
            <w:tcW w:w="807" w:type="dxa"/>
          </w:tcPr>
          <w:p w:rsidR="00585744" w:rsidRPr="00585744" w:rsidRDefault="00585744" w:rsidP="00585744">
            <w:pPr>
              <w:rPr>
                <w:sz w:val="20"/>
              </w:rPr>
            </w:pPr>
          </w:p>
        </w:tc>
        <w:tc>
          <w:tcPr>
            <w:tcW w:w="995" w:type="dxa"/>
          </w:tcPr>
          <w:p w:rsidR="00585744" w:rsidRPr="00585744" w:rsidRDefault="00585744" w:rsidP="00585744">
            <w:pPr>
              <w:rPr>
                <w:sz w:val="20"/>
              </w:rPr>
            </w:pPr>
          </w:p>
        </w:tc>
        <w:tc>
          <w:tcPr>
            <w:tcW w:w="1134" w:type="dxa"/>
          </w:tcPr>
          <w:p w:rsidR="00585744" w:rsidRPr="00585744" w:rsidRDefault="00585744" w:rsidP="00585744">
            <w:pPr>
              <w:rPr>
                <w:sz w:val="20"/>
              </w:rPr>
            </w:pPr>
          </w:p>
        </w:tc>
        <w:tc>
          <w:tcPr>
            <w:tcW w:w="1278" w:type="dxa"/>
          </w:tcPr>
          <w:p w:rsidR="00585744" w:rsidRPr="00585744" w:rsidRDefault="00585744" w:rsidP="00585744">
            <w:pPr>
              <w:rPr>
                <w:sz w:val="20"/>
              </w:rPr>
            </w:pPr>
          </w:p>
        </w:tc>
        <w:tc>
          <w:tcPr>
            <w:tcW w:w="1562" w:type="dxa"/>
          </w:tcPr>
          <w:p w:rsidR="00585744" w:rsidRPr="00585744" w:rsidRDefault="00585744" w:rsidP="00585744">
            <w:pPr>
              <w:rPr>
                <w:sz w:val="20"/>
              </w:rPr>
            </w:pPr>
          </w:p>
        </w:tc>
        <w:tc>
          <w:tcPr>
            <w:tcW w:w="1985" w:type="dxa"/>
          </w:tcPr>
          <w:p w:rsidR="00585744" w:rsidRPr="00585744" w:rsidRDefault="00585744" w:rsidP="00585744">
            <w:pPr>
              <w:rPr>
                <w:sz w:val="20"/>
              </w:rPr>
            </w:pPr>
          </w:p>
        </w:tc>
        <w:tc>
          <w:tcPr>
            <w:tcW w:w="1279" w:type="dxa"/>
          </w:tcPr>
          <w:p w:rsidR="00585744" w:rsidRPr="00585744" w:rsidRDefault="00585744" w:rsidP="00585744">
            <w:pPr>
              <w:rPr>
                <w:sz w:val="20"/>
              </w:rPr>
            </w:pPr>
          </w:p>
        </w:tc>
        <w:tc>
          <w:tcPr>
            <w:tcW w:w="1279" w:type="dxa"/>
          </w:tcPr>
          <w:p w:rsidR="00585744" w:rsidRPr="00585744" w:rsidRDefault="00585744" w:rsidP="00585744">
            <w:pPr>
              <w:rPr>
                <w:sz w:val="20"/>
              </w:rPr>
            </w:pPr>
          </w:p>
        </w:tc>
        <w:tc>
          <w:tcPr>
            <w:tcW w:w="1274" w:type="dxa"/>
          </w:tcPr>
          <w:p w:rsidR="00585744" w:rsidRPr="00585744" w:rsidRDefault="00585744" w:rsidP="00585744">
            <w:pPr>
              <w:rPr>
                <w:sz w:val="20"/>
              </w:rPr>
            </w:pPr>
          </w:p>
        </w:tc>
      </w:tr>
    </w:tbl>
    <w:p w:rsidR="00585744" w:rsidRPr="00585744" w:rsidRDefault="00585744" w:rsidP="00585744">
      <w:pPr>
        <w:spacing w:before="3"/>
        <w:rPr>
          <w:sz w:val="12"/>
          <w:szCs w:val="28"/>
        </w:rPr>
      </w:pPr>
      <w:r>
        <w:rPr>
          <w:noProof/>
          <w:sz w:val="28"/>
          <w:szCs w:val="28"/>
          <w:lang w:eastAsia="ru-RU"/>
        </w:rPr>
        <mc:AlternateContent>
          <mc:Choice Requires="wps">
            <w:drawing>
              <wp:anchor distT="0" distB="0" distL="0" distR="0" simplePos="0" relativeHeight="251667968" behindDoc="1" locked="0" layoutInCell="1" allowOverlap="1" wp14:anchorId="3474F23A" wp14:editId="057D73A4">
                <wp:simplePos x="0" y="0"/>
                <wp:positionH relativeFrom="page">
                  <wp:posOffset>1042670</wp:posOffset>
                </wp:positionH>
                <wp:positionV relativeFrom="paragraph">
                  <wp:posOffset>104775</wp:posOffset>
                </wp:positionV>
                <wp:extent cx="1829435" cy="8890"/>
                <wp:effectExtent l="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BA00" id="Прямоугольник 8" o:spid="_x0000_s1026" style="position:absolute;margin-left:82.1pt;margin-top:8.25pt;width:144.05pt;height:.7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" fillcolor="black" stroked="f">
                <w10:wrap type="topAndBottom" anchorx="page"/>
              </v:rect>
            </w:pict>
          </mc:Fallback>
        </mc:AlternateContent>
      </w:r>
    </w:p>
    <w:p w:rsidR="00585744" w:rsidRPr="00585744" w:rsidRDefault="00585744" w:rsidP="00585744">
      <w:pPr>
        <w:spacing w:before="92"/>
        <w:ind w:left="1402"/>
        <w:rPr>
          <w:sz w:val="20"/>
        </w:rPr>
      </w:pPr>
      <w:r w:rsidRPr="00585744">
        <w:rPr>
          <w:sz w:val="20"/>
          <w:vertAlign w:val="superscript"/>
        </w:rPr>
        <w:t>2</w:t>
      </w:r>
      <w:r w:rsidRPr="00585744">
        <w:rPr>
          <w:spacing w:val="-4"/>
          <w:sz w:val="20"/>
        </w:rPr>
        <w:t xml:space="preserve"> </w:t>
      </w:r>
      <w:r w:rsidRPr="00585744">
        <w:rPr>
          <w:sz w:val="20"/>
        </w:rPr>
        <w:t>Заполняется</w:t>
      </w:r>
      <w:r w:rsidRPr="00585744">
        <w:rPr>
          <w:spacing w:val="-7"/>
          <w:sz w:val="20"/>
        </w:rPr>
        <w:t xml:space="preserve"> </w:t>
      </w:r>
      <w:r w:rsidRPr="00585744">
        <w:rPr>
          <w:sz w:val="20"/>
        </w:rPr>
        <w:t>при</w:t>
      </w:r>
      <w:r w:rsidRPr="00585744">
        <w:rPr>
          <w:spacing w:val="-7"/>
          <w:sz w:val="20"/>
        </w:rPr>
        <w:t xml:space="preserve"> </w:t>
      </w:r>
      <w:r w:rsidRPr="00585744">
        <w:rPr>
          <w:spacing w:val="-2"/>
          <w:sz w:val="20"/>
        </w:rPr>
        <w:t>наличии</w:t>
      </w:r>
    </w:p>
    <w:p w:rsidR="00585744" w:rsidRPr="00585744" w:rsidRDefault="00585744" w:rsidP="00585744">
      <w:pPr>
        <w:rPr>
          <w:sz w:val="20"/>
        </w:rPr>
        <w:sectPr w:rsidR="00585744" w:rsidRPr="00585744">
          <w:pgSz w:w="16840" w:h="11910" w:orient="landscape"/>
          <w:pgMar w:top="980" w:right="340" w:bottom="280" w:left="960" w:header="766" w:footer="0" w:gutter="0"/>
          <w:cols w:space="720"/>
        </w:sectPr>
      </w:pPr>
    </w:p>
    <w:p w:rsidR="00585744" w:rsidRPr="00585744" w:rsidRDefault="00585744" w:rsidP="00585744">
      <w:pPr>
        <w:spacing w:before="6"/>
        <w:rPr>
          <w:sz w:val="23"/>
          <w:szCs w:val="28"/>
        </w:rPr>
      </w:pPr>
    </w:p>
    <w:p w:rsidR="00585744" w:rsidRPr="00585744" w:rsidRDefault="00585744" w:rsidP="00585744">
      <w:pPr>
        <w:ind w:left="115"/>
        <w:rPr>
          <w:sz w:val="20"/>
          <w:szCs w:val="28"/>
        </w:rPr>
      </w:pPr>
      <w:r>
        <w:rPr>
          <w:noProof/>
          <w:sz w:val="20"/>
          <w:szCs w:val="28"/>
          <w:lang w:eastAsia="ru-RU"/>
        </w:rPr>
        <mc:AlternateContent>
          <mc:Choice Requires="wpg">
            <w:drawing>
              <wp:inline distT="0" distB="0" distL="0" distR="0" wp14:anchorId="38CA0284" wp14:editId="38CF54AD">
                <wp:extent cx="9726295" cy="189230"/>
                <wp:effectExtent l="0" t="3175" r="1905"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6295" cy="189230"/>
                          <a:chOff x="0" y="0"/>
                          <a:chExt cx="15317" cy="298"/>
                        </a:xfrm>
                      </wpg:grpSpPr>
                      <wps:wsp>
                        <wps:cNvPr id="7" name="docshape12"/>
                        <wps:cNvSpPr>
                          <a:spLocks/>
                        </wps:cNvSpPr>
                        <wps:spPr bwMode="auto">
                          <a:xfrm>
                            <a:off x="0" y="0"/>
                            <a:ext cx="15317" cy="298"/>
                          </a:xfrm>
                          <a:custGeom>
                            <a:avLst/>
                            <a:gdLst>
                              <a:gd name="T0" fmla="*/ 0 w 15317"/>
                              <a:gd name="T1" fmla="*/ 10 h 298"/>
                              <a:gd name="T2" fmla="*/ 5531 w 15317"/>
                              <a:gd name="T3" fmla="*/ 0 h 298"/>
                              <a:gd name="T4" fmla="*/ 4537 w 15317"/>
                              <a:gd name="T5" fmla="*/ 0 h 298"/>
                              <a:gd name="T6" fmla="*/ 2852 w 15317"/>
                              <a:gd name="T7" fmla="*/ 10 h 298"/>
                              <a:gd name="T8" fmla="*/ 4537 w 15317"/>
                              <a:gd name="T9" fmla="*/ 10 h 298"/>
                              <a:gd name="T10" fmla="*/ 5531 w 15317"/>
                              <a:gd name="T11" fmla="*/ 0 h 298"/>
                              <a:gd name="T12" fmla="*/ 9497 w 15317"/>
                              <a:gd name="T13" fmla="*/ 288 h 298"/>
                              <a:gd name="T14" fmla="*/ 7936 w 15317"/>
                              <a:gd name="T15" fmla="*/ 10 h 298"/>
                              <a:gd name="T16" fmla="*/ 7946 w 15317"/>
                              <a:gd name="T17" fmla="*/ 298 h 298"/>
                              <a:gd name="T18" fmla="*/ 9506 w 15317"/>
                              <a:gd name="T19" fmla="*/ 298 h 298"/>
                              <a:gd name="T20" fmla="*/ 9506 w 15317"/>
                              <a:gd name="T21" fmla="*/ 0 h 298"/>
                              <a:gd name="T22" fmla="*/ 7946 w 15317"/>
                              <a:gd name="T23" fmla="*/ 0 h 298"/>
                              <a:gd name="T24" fmla="*/ 6664 w 15317"/>
                              <a:gd name="T25" fmla="*/ 0 h 298"/>
                              <a:gd name="T26" fmla="*/ 5531 w 15317"/>
                              <a:gd name="T27" fmla="*/ 0 h 298"/>
                              <a:gd name="T28" fmla="*/ 6664 w 15317"/>
                              <a:gd name="T29" fmla="*/ 10 h 298"/>
                              <a:gd name="T30" fmla="*/ 7936 w 15317"/>
                              <a:gd name="T31" fmla="*/ 10 h 298"/>
                              <a:gd name="T32" fmla="*/ 9497 w 15317"/>
                              <a:gd name="T33" fmla="*/ 10 h 298"/>
                              <a:gd name="T34" fmla="*/ 11480 w 15317"/>
                              <a:gd name="T35" fmla="*/ 288 h 298"/>
                              <a:gd name="T36" fmla="*/ 11480 w 15317"/>
                              <a:gd name="T37" fmla="*/ 298 h 298"/>
                              <a:gd name="T38" fmla="*/ 9506 w 15317"/>
                              <a:gd name="T39" fmla="*/ 0 h 298"/>
                              <a:gd name="T40" fmla="*/ 11480 w 15317"/>
                              <a:gd name="T41" fmla="*/ 0 h 298"/>
                              <a:gd name="T42" fmla="*/ 11480 w 15317"/>
                              <a:gd name="T43" fmla="*/ 288 h 298"/>
                              <a:gd name="T44" fmla="*/ 11489 w 15317"/>
                              <a:gd name="T45" fmla="*/ 288 h 298"/>
                              <a:gd name="T46" fmla="*/ 11480 w 15317"/>
                              <a:gd name="T47" fmla="*/ 0 h 298"/>
                              <a:gd name="T48" fmla="*/ 11489 w 15317"/>
                              <a:gd name="T49" fmla="*/ 0 h 298"/>
                              <a:gd name="T50" fmla="*/ 12757 w 15317"/>
                              <a:gd name="T51" fmla="*/ 288 h 298"/>
                              <a:gd name="T52" fmla="*/ 12757 w 15317"/>
                              <a:gd name="T53" fmla="*/ 298 h 298"/>
                              <a:gd name="T54" fmla="*/ 12767 w 15317"/>
                              <a:gd name="T55" fmla="*/ 288 h 298"/>
                              <a:gd name="T56" fmla="*/ 12757 w 15317"/>
                              <a:gd name="T57" fmla="*/ 0 h 298"/>
                              <a:gd name="T58" fmla="*/ 11489 w 15317"/>
                              <a:gd name="T59" fmla="*/ 10 h 298"/>
                              <a:gd name="T60" fmla="*/ 12767 w 15317"/>
                              <a:gd name="T61" fmla="*/ 10 h 298"/>
                              <a:gd name="T62" fmla="*/ 12767 w 15317"/>
                              <a:gd name="T63" fmla="*/ 288 h 298"/>
                              <a:gd name="T64" fmla="*/ 14034 w 15317"/>
                              <a:gd name="T65" fmla="*/ 288 h 298"/>
                              <a:gd name="T66" fmla="*/ 12767 w 15317"/>
                              <a:gd name="T67" fmla="*/ 10 h 298"/>
                              <a:gd name="T68" fmla="*/ 14044 w 15317"/>
                              <a:gd name="T69" fmla="*/ 10 h 298"/>
                              <a:gd name="T70" fmla="*/ 14034 w 15317"/>
                              <a:gd name="T71" fmla="*/ 298 h 298"/>
                              <a:gd name="T72" fmla="*/ 14044 w 15317"/>
                              <a:gd name="T73" fmla="*/ 10 h 298"/>
                              <a:gd name="T74" fmla="*/ 14034 w 15317"/>
                              <a:gd name="T75" fmla="*/ 10 h 298"/>
                              <a:gd name="T76" fmla="*/ 15316 w 15317"/>
                              <a:gd name="T77" fmla="*/ 10 h 298"/>
                              <a:gd name="T78" fmla="*/ 14044 w 15317"/>
                              <a:gd name="T79" fmla="*/ 288 h 298"/>
                              <a:gd name="T80" fmla="*/ 15307 w 15317"/>
                              <a:gd name="T81" fmla="*/ 298 h 298"/>
                              <a:gd name="T82" fmla="*/ 15316 w 15317"/>
                              <a:gd name="T83" fmla="*/ 10 h 298"/>
                              <a:gd name="T84" fmla="*/ 15307 w 15317"/>
                              <a:gd name="T85" fmla="*/ 0 h 298"/>
                              <a:gd name="T86" fmla="*/ 15307 w 15317"/>
                              <a:gd name="T87" fmla="*/ 10 h 298"/>
                              <a:gd name="T88" fmla="*/ 15316 w 15317"/>
                              <a:gd name="T89"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17" h="298">
                                <a:moveTo>
                                  <a:pt x="2852" y="0"/>
                                </a:moveTo>
                                <a:lnTo>
                                  <a:pt x="0" y="0"/>
                                </a:lnTo>
                                <a:lnTo>
                                  <a:pt x="0" y="10"/>
                                </a:lnTo>
                                <a:lnTo>
                                  <a:pt x="2852" y="10"/>
                                </a:lnTo>
                                <a:lnTo>
                                  <a:pt x="2852" y="0"/>
                                </a:lnTo>
                                <a:close/>
                                <a:moveTo>
                                  <a:pt x="5531" y="0"/>
                                </a:moveTo>
                                <a:lnTo>
                                  <a:pt x="4547" y="0"/>
                                </a:lnTo>
                                <a:lnTo>
                                  <a:pt x="4537" y="0"/>
                                </a:lnTo>
                                <a:lnTo>
                                  <a:pt x="2861" y="0"/>
                                </a:lnTo>
                                <a:lnTo>
                                  <a:pt x="2852" y="0"/>
                                </a:lnTo>
                                <a:lnTo>
                                  <a:pt x="2852" y="10"/>
                                </a:lnTo>
                                <a:lnTo>
                                  <a:pt x="2861" y="10"/>
                                </a:lnTo>
                                <a:lnTo>
                                  <a:pt x="4537" y="10"/>
                                </a:lnTo>
                                <a:lnTo>
                                  <a:pt x="4547" y="10"/>
                                </a:lnTo>
                                <a:lnTo>
                                  <a:pt x="5531" y="10"/>
                                </a:lnTo>
                                <a:lnTo>
                                  <a:pt x="5531" y="0"/>
                                </a:lnTo>
                                <a:close/>
                                <a:moveTo>
                                  <a:pt x="9506" y="10"/>
                                </a:moveTo>
                                <a:lnTo>
                                  <a:pt x="9497" y="10"/>
                                </a:lnTo>
                                <a:lnTo>
                                  <a:pt x="9497" y="288"/>
                                </a:lnTo>
                                <a:lnTo>
                                  <a:pt x="7946" y="288"/>
                                </a:lnTo>
                                <a:lnTo>
                                  <a:pt x="7946" y="10"/>
                                </a:lnTo>
                                <a:lnTo>
                                  <a:pt x="7936" y="10"/>
                                </a:lnTo>
                                <a:lnTo>
                                  <a:pt x="7936" y="288"/>
                                </a:lnTo>
                                <a:lnTo>
                                  <a:pt x="7936" y="298"/>
                                </a:lnTo>
                                <a:lnTo>
                                  <a:pt x="7946" y="298"/>
                                </a:lnTo>
                                <a:lnTo>
                                  <a:pt x="9497" y="298"/>
                                </a:lnTo>
                                <a:lnTo>
                                  <a:pt x="9506" y="298"/>
                                </a:lnTo>
                                <a:lnTo>
                                  <a:pt x="9506" y="288"/>
                                </a:lnTo>
                                <a:lnTo>
                                  <a:pt x="9506" y="10"/>
                                </a:lnTo>
                                <a:close/>
                                <a:moveTo>
                                  <a:pt x="9506" y="0"/>
                                </a:moveTo>
                                <a:lnTo>
                                  <a:pt x="9497" y="0"/>
                                </a:lnTo>
                                <a:lnTo>
                                  <a:pt x="7946" y="0"/>
                                </a:lnTo>
                                <a:lnTo>
                                  <a:pt x="7936" y="0"/>
                                </a:lnTo>
                                <a:lnTo>
                                  <a:pt x="6674" y="0"/>
                                </a:lnTo>
                                <a:lnTo>
                                  <a:pt x="6664" y="0"/>
                                </a:lnTo>
                                <a:lnTo>
                                  <a:pt x="5541" y="0"/>
                                </a:lnTo>
                                <a:lnTo>
                                  <a:pt x="5531" y="0"/>
                                </a:lnTo>
                                <a:lnTo>
                                  <a:pt x="5531" y="10"/>
                                </a:lnTo>
                                <a:lnTo>
                                  <a:pt x="5541" y="10"/>
                                </a:lnTo>
                                <a:lnTo>
                                  <a:pt x="6664" y="10"/>
                                </a:lnTo>
                                <a:lnTo>
                                  <a:pt x="6674" y="10"/>
                                </a:lnTo>
                                <a:lnTo>
                                  <a:pt x="7936" y="10"/>
                                </a:lnTo>
                                <a:lnTo>
                                  <a:pt x="7946" y="10"/>
                                </a:lnTo>
                                <a:lnTo>
                                  <a:pt x="9497" y="10"/>
                                </a:lnTo>
                                <a:lnTo>
                                  <a:pt x="9506" y="10"/>
                                </a:lnTo>
                                <a:lnTo>
                                  <a:pt x="9506" y="0"/>
                                </a:lnTo>
                                <a:close/>
                                <a:moveTo>
                                  <a:pt x="11480" y="288"/>
                                </a:moveTo>
                                <a:lnTo>
                                  <a:pt x="9506" y="288"/>
                                </a:lnTo>
                                <a:lnTo>
                                  <a:pt x="9506" y="298"/>
                                </a:lnTo>
                                <a:lnTo>
                                  <a:pt x="11480" y="298"/>
                                </a:lnTo>
                                <a:lnTo>
                                  <a:pt x="11480" y="288"/>
                                </a:lnTo>
                                <a:close/>
                                <a:moveTo>
                                  <a:pt x="11480" y="0"/>
                                </a:moveTo>
                                <a:lnTo>
                                  <a:pt x="9506" y="0"/>
                                </a:lnTo>
                                <a:lnTo>
                                  <a:pt x="9506" y="10"/>
                                </a:lnTo>
                                <a:lnTo>
                                  <a:pt x="11480" y="10"/>
                                </a:lnTo>
                                <a:lnTo>
                                  <a:pt x="11480" y="0"/>
                                </a:lnTo>
                                <a:close/>
                                <a:moveTo>
                                  <a:pt x="11489" y="10"/>
                                </a:moveTo>
                                <a:lnTo>
                                  <a:pt x="11480" y="10"/>
                                </a:lnTo>
                                <a:lnTo>
                                  <a:pt x="11480" y="288"/>
                                </a:lnTo>
                                <a:lnTo>
                                  <a:pt x="11480" y="298"/>
                                </a:lnTo>
                                <a:lnTo>
                                  <a:pt x="11489" y="298"/>
                                </a:lnTo>
                                <a:lnTo>
                                  <a:pt x="11489" y="288"/>
                                </a:lnTo>
                                <a:lnTo>
                                  <a:pt x="11489" y="10"/>
                                </a:lnTo>
                                <a:close/>
                                <a:moveTo>
                                  <a:pt x="11489" y="0"/>
                                </a:moveTo>
                                <a:lnTo>
                                  <a:pt x="11480" y="0"/>
                                </a:lnTo>
                                <a:lnTo>
                                  <a:pt x="11480" y="10"/>
                                </a:lnTo>
                                <a:lnTo>
                                  <a:pt x="11489" y="10"/>
                                </a:lnTo>
                                <a:lnTo>
                                  <a:pt x="11489" y="0"/>
                                </a:lnTo>
                                <a:close/>
                                <a:moveTo>
                                  <a:pt x="12767" y="10"/>
                                </a:moveTo>
                                <a:lnTo>
                                  <a:pt x="12757" y="10"/>
                                </a:lnTo>
                                <a:lnTo>
                                  <a:pt x="12757" y="288"/>
                                </a:lnTo>
                                <a:lnTo>
                                  <a:pt x="11489" y="288"/>
                                </a:lnTo>
                                <a:lnTo>
                                  <a:pt x="11489" y="298"/>
                                </a:lnTo>
                                <a:lnTo>
                                  <a:pt x="12757" y="298"/>
                                </a:lnTo>
                                <a:lnTo>
                                  <a:pt x="12767" y="298"/>
                                </a:lnTo>
                                <a:lnTo>
                                  <a:pt x="12767" y="288"/>
                                </a:lnTo>
                                <a:lnTo>
                                  <a:pt x="12767" y="10"/>
                                </a:lnTo>
                                <a:close/>
                                <a:moveTo>
                                  <a:pt x="12767" y="0"/>
                                </a:moveTo>
                                <a:lnTo>
                                  <a:pt x="12757" y="0"/>
                                </a:lnTo>
                                <a:lnTo>
                                  <a:pt x="11489" y="0"/>
                                </a:lnTo>
                                <a:lnTo>
                                  <a:pt x="11489" y="10"/>
                                </a:lnTo>
                                <a:lnTo>
                                  <a:pt x="12757" y="10"/>
                                </a:lnTo>
                                <a:lnTo>
                                  <a:pt x="12767" y="10"/>
                                </a:lnTo>
                                <a:lnTo>
                                  <a:pt x="12767" y="0"/>
                                </a:lnTo>
                                <a:close/>
                                <a:moveTo>
                                  <a:pt x="14034" y="288"/>
                                </a:moveTo>
                                <a:lnTo>
                                  <a:pt x="12767" y="288"/>
                                </a:lnTo>
                                <a:lnTo>
                                  <a:pt x="12767" y="298"/>
                                </a:lnTo>
                                <a:lnTo>
                                  <a:pt x="14034" y="298"/>
                                </a:lnTo>
                                <a:lnTo>
                                  <a:pt x="14034" y="288"/>
                                </a:lnTo>
                                <a:close/>
                                <a:moveTo>
                                  <a:pt x="14034" y="0"/>
                                </a:moveTo>
                                <a:lnTo>
                                  <a:pt x="12767" y="0"/>
                                </a:lnTo>
                                <a:lnTo>
                                  <a:pt x="12767" y="10"/>
                                </a:lnTo>
                                <a:lnTo>
                                  <a:pt x="14034" y="10"/>
                                </a:lnTo>
                                <a:lnTo>
                                  <a:pt x="14034" y="0"/>
                                </a:lnTo>
                                <a:close/>
                                <a:moveTo>
                                  <a:pt x="14044" y="10"/>
                                </a:moveTo>
                                <a:lnTo>
                                  <a:pt x="14034" y="10"/>
                                </a:lnTo>
                                <a:lnTo>
                                  <a:pt x="14034" y="288"/>
                                </a:lnTo>
                                <a:lnTo>
                                  <a:pt x="14034" y="298"/>
                                </a:lnTo>
                                <a:lnTo>
                                  <a:pt x="14044" y="298"/>
                                </a:lnTo>
                                <a:lnTo>
                                  <a:pt x="14044" y="288"/>
                                </a:lnTo>
                                <a:lnTo>
                                  <a:pt x="14044" y="10"/>
                                </a:lnTo>
                                <a:close/>
                                <a:moveTo>
                                  <a:pt x="14044" y="0"/>
                                </a:moveTo>
                                <a:lnTo>
                                  <a:pt x="14034" y="0"/>
                                </a:lnTo>
                                <a:lnTo>
                                  <a:pt x="14034" y="10"/>
                                </a:lnTo>
                                <a:lnTo>
                                  <a:pt x="14044" y="10"/>
                                </a:lnTo>
                                <a:lnTo>
                                  <a:pt x="14044" y="0"/>
                                </a:lnTo>
                                <a:close/>
                                <a:moveTo>
                                  <a:pt x="15316" y="10"/>
                                </a:moveTo>
                                <a:lnTo>
                                  <a:pt x="15307" y="10"/>
                                </a:lnTo>
                                <a:lnTo>
                                  <a:pt x="15307" y="288"/>
                                </a:lnTo>
                                <a:lnTo>
                                  <a:pt x="14044" y="288"/>
                                </a:lnTo>
                                <a:lnTo>
                                  <a:pt x="14044" y="298"/>
                                </a:lnTo>
                                <a:lnTo>
                                  <a:pt x="15307" y="298"/>
                                </a:lnTo>
                                <a:lnTo>
                                  <a:pt x="15316" y="298"/>
                                </a:lnTo>
                                <a:lnTo>
                                  <a:pt x="15316" y="288"/>
                                </a:lnTo>
                                <a:lnTo>
                                  <a:pt x="15316" y="10"/>
                                </a:lnTo>
                                <a:close/>
                                <a:moveTo>
                                  <a:pt x="15316" y="0"/>
                                </a:moveTo>
                                <a:lnTo>
                                  <a:pt x="15307" y="0"/>
                                </a:lnTo>
                                <a:lnTo>
                                  <a:pt x="14044" y="0"/>
                                </a:lnTo>
                                <a:lnTo>
                                  <a:pt x="14044" y="10"/>
                                </a:lnTo>
                                <a:lnTo>
                                  <a:pt x="15307" y="10"/>
                                </a:lnTo>
                                <a:lnTo>
                                  <a:pt x="15316" y="10"/>
                                </a:lnTo>
                                <a:lnTo>
                                  <a:pt x="15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3"/>
                        <wps:cNvSpPr txBox="1">
                          <a:spLocks noChangeArrowheads="1"/>
                        </wps:cNvSpPr>
                        <wps:spPr bwMode="auto">
                          <a:xfrm>
                            <a:off x="0" y="0"/>
                            <a:ext cx="1531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44" w:rsidRDefault="00585744" w:rsidP="00585744">
                              <w:pPr>
                                <w:spacing w:before="1"/>
                                <w:ind w:left="6760" w:right="7935"/>
                                <w:jc w:val="center"/>
                                <w:rPr>
                                  <w:sz w:val="24"/>
                                </w:rPr>
                              </w:pPr>
                              <w:r>
                                <w:rPr>
                                  <w:spacing w:val="-2"/>
                                  <w:sz w:val="24"/>
                                </w:rPr>
                                <w:t>Всего</w:t>
                              </w:r>
                            </w:p>
                          </w:txbxContent>
                        </wps:txbx>
                        <wps:bodyPr rot="0" vert="horz" wrap="square" lIns="0" tIns="0" rIns="0" bIns="0" anchor="t" anchorCtr="0" upright="1">
                          <a:noAutofit/>
                        </wps:bodyPr>
                      </wps:wsp>
                    </wpg:wgp>
                  </a:graphicData>
                </a:graphic>
              </wp:inline>
            </w:drawing>
          </mc:Choice>
          <mc:Fallback>
            <w:pict>
              <v:group w14:anchorId="38CA0284" id="Группа 5" o:spid="_x0000_s1026" style="width:765.85pt;height:14.9pt;mso-position-horizontal-relative:char;mso-position-vertical-relative:line" coordsize="1531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">
                <v:shape id="docshape12" o:spid="_x0000_s1027" style="position:absolute;width:15317;height:298;visibility:visible;mso-wrap-style:square;v-text-anchor:top" coordsize="1531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728QA&#10;AADaAAAADwAAAGRycy9kb3ducmV2LnhtbESPQUsDMRSE74L/ITyhN5vVgy1r01IEUaEeutWDt8fm&#10;uVl287Ikz3bbX28KhR6HmfmGWaxG36s9xdQGNvAwLUAR18G23Bj42r3ez0ElQbbYByYDR0qwWt7e&#10;LLC04cBb2lfSqAzhVKIBJzKUWqfakcc0DQNx9n5D9ChZxkbbiIcM971+LIon7bHlvOBwoBdHdVf9&#10;eQP9h3Q/m/Vpl+K8cp/dYLdv32LM5G5cP4MSGuUavrTfrYEZnK/kG6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4u9vEAAAA2gAAAA8AAAAAAAAAAAAAAAAAmAIAAGRycy9k&#10;b3ducmV2LnhtbFBLBQYAAAAABAAEAPUAAACJAwAAAAA=&#10;" path="m2852,l,,,10r2852,l2852,xm5531,l4547,r-10,l2861,r-9,l2852,10r9,l4537,10r10,l5531,10r,-10xm9506,10r-9,l9497,288r-1551,l7946,10r-10,l7936,288r,10l7946,298r1551,l9506,298r,-10l9506,10xm9506,r-9,l7946,r-10,l6674,r-10,l5541,r-10,l5531,10r10,l6664,10r10,l7936,10r10,l9497,10r9,l9506,xm11480,288r-1974,l9506,298r1974,l11480,288xm11480,l9506,r,10l11480,10r,-10xm11489,10r-9,l11480,288r,10l11489,298r,-10l11489,10xm11489,r-9,l11480,10r9,l11489,xm12767,10r-10,l12757,288r-1268,l11489,298r1268,l12767,298r,-10l12767,10xm12767,r-10,l11489,r,10l12757,10r10,l12767,xm14034,288r-1267,l12767,298r1267,l14034,288xm14034,l12767,r,10l14034,10r,-10xm14044,10r-10,l14034,288r,10l14044,298r,-10l14044,10xm14044,r-10,l14034,10r10,l14044,xm15316,10r-9,l15307,288r-1263,l14044,298r1263,l15316,298r,-10l15316,10xm15316,r-9,l14044,r,10l15307,10r9,l15316,xe" fillcolor="black" stroked="f">
                  <v:path arrowok="t" o:connecttype="custom" o:connectlocs="0,10;5531,0;4537,0;2852,10;4537,10;5531,0;9497,288;7936,10;7946,298;9506,298;9506,0;7946,0;6664,0;5531,0;6664,10;7936,10;9497,10;11480,288;11480,298;9506,0;11480,0;11480,288;11489,288;11480,0;11489,0;12757,288;12757,298;12767,288;12757,0;11489,10;12767,10;12767,288;14034,288;12767,10;14044,10;14034,298;14044,10;14034,10;15316,10;14044,288;15307,298;15316,10;15307,0;15307,10;15316,0" o:connectangles="0,0,0,0,0,0,0,0,0,0,0,0,0,0,0,0,0,0,0,0,0,0,0,0,0,0,0,0,0,0,0,0,0,0,0,0,0,0,0,0,0,0,0,0,0"/>
                </v:shape>
                <v:shapetype id="_x0000_t202" coordsize="21600,21600" o:spt="202" path="m,l,21600r21600,l21600,xe">
                  <v:stroke joinstyle="miter"/>
                  <v:path gradientshapeok="t" o:connecttype="rect"/>
                </v:shapetype>
                <v:shape id="docshape13" o:spid="_x0000_s1028" type="#_x0000_t202" style="position:absolute;width:15317;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85744" w:rsidRDefault="00585744" w:rsidP="00585744">
                        <w:pPr>
                          <w:spacing w:before="1"/>
                          <w:ind w:left="6760" w:right="7935"/>
                          <w:jc w:val="center"/>
                          <w:rPr>
                            <w:sz w:val="24"/>
                          </w:rPr>
                        </w:pPr>
                        <w:r>
                          <w:rPr>
                            <w:spacing w:val="-2"/>
                            <w:sz w:val="24"/>
                          </w:rPr>
                          <w:t>Всего</w:t>
                        </w:r>
                      </w:p>
                    </w:txbxContent>
                  </v:textbox>
                </v:shape>
                <w10:anchorlock/>
              </v:group>
            </w:pict>
          </mc:Fallback>
        </mc:AlternateContent>
      </w:r>
    </w:p>
    <w:p w:rsidR="00585744" w:rsidRPr="00585744" w:rsidRDefault="00585744" w:rsidP="00585744">
      <w:pPr>
        <w:spacing w:before="9"/>
        <w:rPr>
          <w:sz w:val="21"/>
          <w:szCs w:val="28"/>
        </w:rPr>
      </w:pPr>
    </w:p>
    <w:tbl>
      <w:tblPr>
        <w:tblStyle w:val="TableNormal"/>
        <w:tblW w:w="0" w:type="auto"/>
        <w:tblInd w:w="11999" w:type="dxa"/>
        <w:tblLayout w:type="fixed"/>
        <w:tblLook w:val="01E0" w:firstRow="1" w:lastRow="1" w:firstColumn="1" w:lastColumn="1" w:noHBand="0" w:noVBand="0"/>
      </w:tblPr>
      <w:tblGrid>
        <w:gridCol w:w="1849"/>
      </w:tblGrid>
      <w:tr w:rsidR="00585744" w:rsidRPr="00585744" w:rsidTr="00585744">
        <w:trPr>
          <w:trHeight w:val="562"/>
        </w:trPr>
        <w:tc>
          <w:tcPr>
            <w:tcW w:w="1849" w:type="dxa"/>
          </w:tcPr>
          <w:p w:rsidR="00585744" w:rsidRPr="00585744" w:rsidRDefault="00585744" w:rsidP="00585744">
            <w:pPr>
              <w:spacing w:before="175"/>
              <w:ind w:right="81"/>
              <w:jc w:val="right"/>
              <w:rPr>
                <w:sz w:val="24"/>
              </w:rPr>
            </w:pPr>
            <w:r w:rsidRPr="00585744">
              <w:rPr>
                <w:sz w:val="24"/>
              </w:rPr>
              <w:t xml:space="preserve">Номер </w:t>
            </w:r>
            <w:r w:rsidRPr="00585744">
              <w:rPr>
                <w:spacing w:val="-2"/>
                <w:sz w:val="24"/>
              </w:rPr>
              <w:t>страницы</w:t>
            </w:r>
          </w:p>
        </w:tc>
      </w:tr>
      <w:tr w:rsidR="00585744" w:rsidRPr="00585744" w:rsidTr="00585744">
        <w:trPr>
          <w:trHeight w:val="493"/>
        </w:trPr>
        <w:tc>
          <w:tcPr>
            <w:tcW w:w="1849" w:type="dxa"/>
          </w:tcPr>
          <w:p w:rsidR="00585744" w:rsidRPr="00585744" w:rsidRDefault="00585744" w:rsidP="00585744">
            <w:pPr>
              <w:spacing w:before="101"/>
              <w:ind w:right="80"/>
              <w:jc w:val="right"/>
              <w:rPr>
                <w:sz w:val="24"/>
              </w:rPr>
            </w:pPr>
            <w:r w:rsidRPr="00585744">
              <w:rPr>
                <w:sz w:val="24"/>
              </w:rPr>
              <w:t>Всего</w:t>
            </w:r>
            <w:r w:rsidRPr="00585744">
              <w:rPr>
                <w:spacing w:val="4"/>
                <w:sz w:val="24"/>
              </w:rPr>
              <w:t xml:space="preserve"> </w:t>
            </w:r>
            <w:r w:rsidRPr="00585744">
              <w:rPr>
                <w:spacing w:val="-2"/>
                <w:sz w:val="24"/>
              </w:rPr>
              <w:t>страниц</w:t>
            </w:r>
          </w:p>
        </w:tc>
      </w:tr>
    </w:tbl>
    <w:p w:rsidR="00585744" w:rsidRPr="00585744" w:rsidRDefault="00585744" w:rsidP="00585744">
      <w:pPr>
        <w:tabs>
          <w:tab w:val="left" w:pos="2460"/>
          <w:tab w:val="left" w:pos="4315"/>
          <w:tab w:val="left" w:pos="4797"/>
          <w:tab w:val="left" w:pos="8087"/>
        </w:tabs>
        <w:spacing w:line="274" w:lineRule="exact"/>
        <w:ind w:left="682"/>
        <w:rPr>
          <w:sz w:val="24"/>
        </w:rPr>
      </w:pPr>
      <w:r>
        <w:rPr>
          <w:noProof/>
          <w:lang w:eastAsia="ru-RU"/>
        </w:rPr>
        <mc:AlternateContent>
          <mc:Choice Requires="wps">
            <w:drawing>
              <wp:anchor distT="0" distB="0" distL="114300" distR="114300" simplePos="0" relativeHeight="251662848" behindDoc="0" locked="0" layoutInCell="1" allowOverlap="1" wp14:anchorId="04F038B5" wp14:editId="0EBC32A7">
                <wp:simplePos x="0" y="0"/>
                <wp:positionH relativeFrom="page">
                  <wp:posOffset>9381490</wp:posOffset>
                </wp:positionH>
                <wp:positionV relativeFrom="paragraph">
                  <wp:posOffset>-673100</wp:posOffset>
                </wp:positionV>
                <wp:extent cx="704215" cy="677545"/>
                <wp:effectExtent l="0" t="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215" cy="677545"/>
                        </a:xfrm>
                        <a:custGeom>
                          <a:avLst/>
                          <a:gdLst>
                            <a:gd name="T0" fmla="+- 0 15883 14774"/>
                            <a:gd name="T1" fmla="*/ T0 w 1109"/>
                            <a:gd name="T2" fmla="+- 0 -1060 -1060"/>
                            <a:gd name="T3" fmla="*/ -1060 h 1067"/>
                            <a:gd name="T4" fmla="+- 0 15873 14774"/>
                            <a:gd name="T5" fmla="*/ T4 w 1109"/>
                            <a:gd name="T6" fmla="+- 0 -1060 -1060"/>
                            <a:gd name="T7" fmla="*/ -1060 h 1067"/>
                            <a:gd name="T8" fmla="+- 0 15873 14774"/>
                            <a:gd name="T9" fmla="*/ T8 w 1109"/>
                            <a:gd name="T10" fmla="+- 0 -1050 -1060"/>
                            <a:gd name="T11" fmla="*/ -1050 h 1067"/>
                            <a:gd name="T12" fmla="+- 0 15873 14774"/>
                            <a:gd name="T13" fmla="*/ T12 w 1109"/>
                            <a:gd name="T14" fmla="+- 0 -949 -1060"/>
                            <a:gd name="T15" fmla="*/ -949 h 1067"/>
                            <a:gd name="T16" fmla="+- 0 15873 14774"/>
                            <a:gd name="T17" fmla="*/ T16 w 1109"/>
                            <a:gd name="T18" fmla="+- 0 -493 -1060"/>
                            <a:gd name="T19" fmla="*/ -493 h 1067"/>
                            <a:gd name="T20" fmla="+- 0 15873 14774"/>
                            <a:gd name="T21" fmla="*/ T20 w 1109"/>
                            <a:gd name="T22" fmla="+- 0 -483 -1060"/>
                            <a:gd name="T23" fmla="*/ -483 h 1067"/>
                            <a:gd name="T24" fmla="+- 0 15873 14774"/>
                            <a:gd name="T25" fmla="*/ T24 w 1109"/>
                            <a:gd name="T26" fmla="+- 0 -382 -1060"/>
                            <a:gd name="T27" fmla="*/ -382 h 1067"/>
                            <a:gd name="T28" fmla="+- 0 15873 14774"/>
                            <a:gd name="T29" fmla="*/ T28 w 1109"/>
                            <a:gd name="T30" fmla="+- 0 -3 -1060"/>
                            <a:gd name="T31" fmla="*/ -3 h 1067"/>
                            <a:gd name="T32" fmla="+- 0 14784 14774"/>
                            <a:gd name="T33" fmla="*/ T32 w 1109"/>
                            <a:gd name="T34" fmla="+- 0 -3 -1060"/>
                            <a:gd name="T35" fmla="*/ -3 h 1067"/>
                            <a:gd name="T36" fmla="+- 0 14784 14774"/>
                            <a:gd name="T37" fmla="*/ T36 w 1109"/>
                            <a:gd name="T38" fmla="+- 0 -382 -1060"/>
                            <a:gd name="T39" fmla="*/ -382 h 1067"/>
                            <a:gd name="T40" fmla="+- 0 14784 14774"/>
                            <a:gd name="T41" fmla="*/ T40 w 1109"/>
                            <a:gd name="T42" fmla="+- 0 -483 -1060"/>
                            <a:gd name="T43" fmla="*/ -483 h 1067"/>
                            <a:gd name="T44" fmla="+- 0 15873 14774"/>
                            <a:gd name="T45" fmla="*/ T44 w 1109"/>
                            <a:gd name="T46" fmla="+- 0 -483 -1060"/>
                            <a:gd name="T47" fmla="*/ -483 h 1067"/>
                            <a:gd name="T48" fmla="+- 0 15873 14774"/>
                            <a:gd name="T49" fmla="*/ T48 w 1109"/>
                            <a:gd name="T50" fmla="+- 0 -493 -1060"/>
                            <a:gd name="T51" fmla="*/ -493 h 1067"/>
                            <a:gd name="T52" fmla="+- 0 14784 14774"/>
                            <a:gd name="T53" fmla="*/ T52 w 1109"/>
                            <a:gd name="T54" fmla="+- 0 -493 -1060"/>
                            <a:gd name="T55" fmla="*/ -493 h 1067"/>
                            <a:gd name="T56" fmla="+- 0 14784 14774"/>
                            <a:gd name="T57" fmla="*/ T56 w 1109"/>
                            <a:gd name="T58" fmla="+- 0 -949 -1060"/>
                            <a:gd name="T59" fmla="*/ -949 h 1067"/>
                            <a:gd name="T60" fmla="+- 0 14784 14774"/>
                            <a:gd name="T61" fmla="*/ T60 w 1109"/>
                            <a:gd name="T62" fmla="+- 0 -1050 -1060"/>
                            <a:gd name="T63" fmla="*/ -1050 h 1067"/>
                            <a:gd name="T64" fmla="+- 0 15873 14774"/>
                            <a:gd name="T65" fmla="*/ T64 w 1109"/>
                            <a:gd name="T66" fmla="+- 0 -1050 -1060"/>
                            <a:gd name="T67" fmla="*/ -1050 h 1067"/>
                            <a:gd name="T68" fmla="+- 0 15873 14774"/>
                            <a:gd name="T69" fmla="*/ T68 w 1109"/>
                            <a:gd name="T70" fmla="+- 0 -1060 -1060"/>
                            <a:gd name="T71" fmla="*/ -1060 h 1067"/>
                            <a:gd name="T72" fmla="+- 0 14784 14774"/>
                            <a:gd name="T73" fmla="*/ T72 w 1109"/>
                            <a:gd name="T74" fmla="+- 0 -1060 -1060"/>
                            <a:gd name="T75" fmla="*/ -1060 h 1067"/>
                            <a:gd name="T76" fmla="+- 0 14774 14774"/>
                            <a:gd name="T77" fmla="*/ T76 w 1109"/>
                            <a:gd name="T78" fmla="+- 0 -1060 -1060"/>
                            <a:gd name="T79" fmla="*/ -1060 h 1067"/>
                            <a:gd name="T80" fmla="+- 0 14774 14774"/>
                            <a:gd name="T81" fmla="*/ T80 w 1109"/>
                            <a:gd name="T82" fmla="+- 0 -1060 -1060"/>
                            <a:gd name="T83" fmla="*/ -1060 h 1067"/>
                            <a:gd name="T84" fmla="+- 0 14774 14774"/>
                            <a:gd name="T85" fmla="*/ T84 w 1109"/>
                            <a:gd name="T86" fmla="+- 0 6 -1060"/>
                            <a:gd name="T87" fmla="*/ 6 h 1067"/>
                            <a:gd name="T88" fmla="+- 0 14784 14774"/>
                            <a:gd name="T89" fmla="*/ T88 w 1109"/>
                            <a:gd name="T90" fmla="+- 0 6 -1060"/>
                            <a:gd name="T91" fmla="*/ 6 h 1067"/>
                            <a:gd name="T92" fmla="+- 0 15873 14774"/>
                            <a:gd name="T93" fmla="*/ T92 w 1109"/>
                            <a:gd name="T94" fmla="+- 0 6 -1060"/>
                            <a:gd name="T95" fmla="*/ 6 h 1067"/>
                            <a:gd name="T96" fmla="+- 0 15883 14774"/>
                            <a:gd name="T97" fmla="*/ T96 w 1109"/>
                            <a:gd name="T98" fmla="+- 0 6 -1060"/>
                            <a:gd name="T99" fmla="*/ 6 h 1067"/>
                            <a:gd name="T100" fmla="+- 0 15883 14774"/>
                            <a:gd name="T101" fmla="*/ T100 w 1109"/>
                            <a:gd name="T102" fmla="+- 0 -3 -1060"/>
                            <a:gd name="T103" fmla="*/ -3 h 1067"/>
                            <a:gd name="T104" fmla="+- 0 15883 14774"/>
                            <a:gd name="T105" fmla="*/ T104 w 1109"/>
                            <a:gd name="T106" fmla="+- 0 -1060 -1060"/>
                            <a:gd name="T107" fmla="*/ -1060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09" h="1067">
                              <a:moveTo>
                                <a:pt x="1109" y="0"/>
                              </a:moveTo>
                              <a:lnTo>
                                <a:pt x="1099" y="0"/>
                              </a:lnTo>
                              <a:lnTo>
                                <a:pt x="1099" y="10"/>
                              </a:lnTo>
                              <a:lnTo>
                                <a:pt x="1099" y="111"/>
                              </a:lnTo>
                              <a:lnTo>
                                <a:pt x="1099" y="567"/>
                              </a:lnTo>
                              <a:lnTo>
                                <a:pt x="1099" y="577"/>
                              </a:lnTo>
                              <a:lnTo>
                                <a:pt x="1099" y="678"/>
                              </a:lnTo>
                              <a:lnTo>
                                <a:pt x="1099" y="1057"/>
                              </a:lnTo>
                              <a:lnTo>
                                <a:pt x="10" y="1057"/>
                              </a:lnTo>
                              <a:lnTo>
                                <a:pt x="10" y="678"/>
                              </a:lnTo>
                              <a:lnTo>
                                <a:pt x="10" y="577"/>
                              </a:lnTo>
                              <a:lnTo>
                                <a:pt x="1099" y="577"/>
                              </a:lnTo>
                              <a:lnTo>
                                <a:pt x="1099" y="567"/>
                              </a:lnTo>
                              <a:lnTo>
                                <a:pt x="10" y="567"/>
                              </a:lnTo>
                              <a:lnTo>
                                <a:pt x="10" y="111"/>
                              </a:lnTo>
                              <a:lnTo>
                                <a:pt x="10" y="10"/>
                              </a:lnTo>
                              <a:lnTo>
                                <a:pt x="1099" y="10"/>
                              </a:lnTo>
                              <a:lnTo>
                                <a:pt x="1099" y="0"/>
                              </a:lnTo>
                              <a:lnTo>
                                <a:pt x="10" y="0"/>
                              </a:lnTo>
                              <a:lnTo>
                                <a:pt x="0" y="0"/>
                              </a:lnTo>
                              <a:lnTo>
                                <a:pt x="0" y="1066"/>
                              </a:lnTo>
                              <a:lnTo>
                                <a:pt x="10" y="1066"/>
                              </a:lnTo>
                              <a:lnTo>
                                <a:pt x="1099" y="1066"/>
                              </a:lnTo>
                              <a:lnTo>
                                <a:pt x="1109" y="1066"/>
                              </a:lnTo>
                              <a:lnTo>
                                <a:pt x="1109" y="1057"/>
                              </a:lnTo>
                              <a:lnTo>
                                <a:pt x="11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71FAE" id="Полилиния 4" o:spid="_x0000_s1026" style="position:absolute;margin-left:738.7pt;margin-top:-53pt;width:55.45pt;height:53.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9,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" path="m1109,r-10,l1099,10r,101l1099,567r,10l1099,678r,379l10,1057r,-379l10,577r1089,l1099,567,10,567r,-456l10,10r1089,l1099,,10,,,,,1066r10,l1099,1066r10,l1109,1057,1109,xe" fillcolor="black" stroked="f">
                <v:path arrowok="t" o:connecttype="custom" o:connectlocs="704215,-673100;697865,-673100;697865,-666750;697865,-602615;697865,-313055;697865,-306705;697865,-242570;697865,-1905;6350,-1905;6350,-242570;6350,-306705;697865,-306705;697865,-313055;6350,-313055;6350,-602615;6350,-666750;697865,-666750;697865,-673100;6350,-673100;0,-673100;0,-673100;0,3810;6350,3810;697865,3810;704215,3810;704215,-1905;704215,-673100" o:connectangles="0,0,0,0,0,0,0,0,0,0,0,0,0,0,0,0,0,0,0,0,0,0,0,0,0,0,0"/>
                <w10:wrap anchorx="page"/>
              </v:shape>
            </w:pict>
          </mc:Fallback>
        </mc:AlternateContent>
      </w:r>
      <w:r w:rsidRPr="00585744">
        <w:rPr>
          <w:spacing w:val="-2"/>
          <w:sz w:val="24"/>
        </w:rPr>
        <w:t>Руководитель</w:t>
      </w:r>
      <w:r w:rsidRPr="00585744">
        <w:rPr>
          <w:sz w:val="24"/>
        </w:rPr>
        <w:tab/>
      </w:r>
      <w:r w:rsidRPr="00585744">
        <w:rPr>
          <w:sz w:val="24"/>
          <w:u w:val="single"/>
        </w:rPr>
        <w:tab/>
      </w:r>
      <w:r w:rsidRPr="00585744">
        <w:rPr>
          <w:sz w:val="24"/>
        </w:rPr>
        <w:tab/>
      </w:r>
      <w:r w:rsidRPr="00585744">
        <w:rPr>
          <w:sz w:val="24"/>
          <w:u w:val="single"/>
        </w:rPr>
        <w:tab/>
      </w:r>
    </w:p>
    <w:p w:rsidR="00585744" w:rsidRPr="00585744" w:rsidRDefault="00585744" w:rsidP="00585744">
      <w:pPr>
        <w:tabs>
          <w:tab w:val="left" w:pos="5229"/>
        </w:tabs>
        <w:spacing w:line="275" w:lineRule="exact"/>
        <w:ind w:left="2785"/>
        <w:rPr>
          <w:sz w:val="24"/>
        </w:rPr>
      </w:pPr>
      <w:r w:rsidRPr="00585744">
        <w:rPr>
          <w:spacing w:val="-2"/>
          <w:sz w:val="24"/>
        </w:rPr>
        <w:t>(подпись)</w:t>
      </w:r>
      <w:r w:rsidRPr="00585744">
        <w:rPr>
          <w:sz w:val="24"/>
        </w:rPr>
        <w:tab/>
        <w:t>(расшифровка</w:t>
      </w:r>
      <w:r w:rsidRPr="00585744">
        <w:rPr>
          <w:spacing w:val="-6"/>
          <w:sz w:val="24"/>
        </w:rPr>
        <w:t xml:space="preserve"> </w:t>
      </w:r>
      <w:r w:rsidRPr="00585744">
        <w:rPr>
          <w:spacing w:val="-2"/>
          <w:sz w:val="24"/>
        </w:rPr>
        <w:t>подписи)</w:t>
      </w:r>
    </w:p>
    <w:p w:rsidR="00585744" w:rsidRPr="00585744" w:rsidRDefault="00585744" w:rsidP="00585744">
      <w:pPr>
        <w:spacing w:before="2" w:line="275" w:lineRule="exact"/>
        <w:ind w:left="682"/>
        <w:rPr>
          <w:sz w:val="24"/>
        </w:rPr>
      </w:pPr>
      <w:r w:rsidRPr="00585744">
        <w:rPr>
          <w:spacing w:val="-2"/>
          <w:sz w:val="24"/>
        </w:rPr>
        <w:t>Главный</w:t>
      </w:r>
    </w:p>
    <w:p w:rsidR="00585744" w:rsidRPr="00585744" w:rsidRDefault="00585744" w:rsidP="00585744">
      <w:pPr>
        <w:tabs>
          <w:tab w:val="left" w:pos="2244"/>
          <w:tab w:val="left" w:pos="4099"/>
          <w:tab w:val="left" w:pos="4580"/>
          <w:tab w:val="left" w:pos="7870"/>
        </w:tabs>
        <w:spacing w:line="275" w:lineRule="exact"/>
        <w:ind w:left="682"/>
        <w:rPr>
          <w:sz w:val="24"/>
        </w:rPr>
      </w:pPr>
      <w:r w:rsidRPr="00585744">
        <w:rPr>
          <w:spacing w:val="-2"/>
          <w:sz w:val="24"/>
        </w:rPr>
        <w:t>бухгалтер</w:t>
      </w:r>
      <w:r w:rsidRPr="00585744">
        <w:rPr>
          <w:sz w:val="24"/>
        </w:rPr>
        <w:tab/>
      </w:r>
      <w:r w:rsidRPr="00585744">
        <w:rPr>
          <w:sz w:val="24"/>
          <w:u w:val="single"/>
        </w:rPr>
        <w:tab/>
      </w:r>
      <w:r w:rsidRPr="00585744">
        <w:rPr>
          <w:sz w:val="24"/>
        </w:rPr>
        <w:tab/>
      </w:r>
      <w:r w:rsidRPr="00585744">
        <w:rPr>
          <w:sz w:val="24"/>
          <w:u w:val="single"/>
        </w:rPr>
        <w:tab/>
      </w:r>
    </w:p>
    <w:p w:rsidR="00585744" w:rsidRPr="00585744" w:rsidRDefault="00585744" w:rsidP="00585744">
      <w:pPr>
        <w:tabs>
          <w:tab w:val="left" w:pos="4931"/>
        </w:tabs>
        <w:spacing w:before="3"/>
        <w:ind w:left="2665"/>
        <w:rPr>
          <w:sz w:val="24"/>
        </w:rPr>
      </w:pPr>
      <w:r w:rsidRPr="00585744">
        <w:rPr>
          <w:spacing w:val="-2"/>
          <w:sz w:val="24"/>
        </w:rPr>
        <w:t>(подпись)</w:t>
      </w:r>
      <w:r w:rsidRPr="00585744">
        <w:rPr>
          <w:sz w:val="24"/>
        </w:rPr>
        <w:tab/>
        <w:t>(расшифровка</w:t>
      </w:r>
      <w:r w:rsidRPr="00585744">
        <w:rPr>
          <w:spacing w:val="-12"/>
          <w:sz w:val="24"/>
        </w:rPr>
        <w:t xml:space="preserve"> </w:t>
      </w:r>
      <w:r w:rsidRPr="00585744">
        <w:rPr>
          <w:spacing w:val="-2"/>
          <w:sz w:val="24"/>
        </w:rPr>
        <w:t>подписи)</w:t>
      </w:r>
    </w:p>
    <w:p w:rsidR="00585744" w:rsidRPr="00585744" w:rsidRDefault="00585744" w:rsidP="00585744">
      <w:pPr>
        <w:spacing w:line="274" w:lineRule="exact"/>
        <w:ind w:left="682"/>
        <w:rPr>
          <w:sz w:val="24"/>
        </w:rPr>
      </w:pPr>
      <w:r w:rsidRPr="00585744">
        <w:rPr>
          <w:spacing w:val="-2"/>
          <w:sz w:val="24"/>
        </w:rPr>
        <w:t>Ответственный</w:t>
      </w:r>
    </w:p>
    <w:p w:rsidR="00585744" w:rsidRPr="00585744" w:rsidRDefault="00585744" w:rsidP="00585744">
      <w:pPr>
        <w:tabs>
          <w:tab w:val="left" w:pos="2403"/>
          <w:tab w:val="left" w:pos="4258"/>
          <w:tab w:val="left" w:pos="4745"/>
          <w:tab w:val="left" w:pos="8035"/>
        </w:tabs>
        <w:spacing w:before="2" w:line="275" w:lineRule="exact"/>
        <w:ind w:left="682"/>
        <w:rPr>
          <w:sz w:val="24"/>
        </w:rPr>
      </w:pPr>
      <w:r w:rsidRPr="00585744">
        <w:rPr>
          <w:spacing w:val="-2"/>
          <w:sz w:val="24"/>
        </w:rPr>
        <w:t>исполнитель</w:t>
      </w:r>
      <w:r w:rsidRPr="00585744">
        <w:rPr>
          <w:sz w:val="24"/>
        </w:rPr>
        <w:tab/>
      </w:r>
      <w:r w:rsidRPr="00585744">
        <w:rPr>
          <w:sz w:val="24"/>
          <w:u w:val="single"/>
        </w:rPr>
        <w:tab/>
      </w:r>
      <w:r w:rsidRPr="00585744">
        <w:rPr>
          <w:sz w:val="24"/>
        </w:rPr>
        <w:tab/>
      </w:r>
      <w:r w:rsidRPr="00585744">
        <w:rPr>
          <w:sz w:val="24"/>
          <w:u w:val="single"/>
        </w:rPr>
        <w:tab/>
      </w:r>
    </w:p>
    <w:p w:rsidR="00585744" w:rsidRPr="00585744" w:rsidRDefault="00585744" w:rsidP="00585744">
      <w:pPr>
        <w:tabs>
          <w:tab w:val="left" w:pos="4989"/>
        </w:tabs>
        <w:spacing w:line="275" w:lineRule="exact"/>
        <w:ind w:left="2727"/>
        <w:rPr>
          <w:sz w:val="24"/>
        </w:rPr>
      </w:pPr>
      <w:r w:rsidRPr="00585744">
        <w:rPr>
          <w:spacing w:val="-2"/>
          <w:sz w:val="24"/>
        </w:rPr>
        <w:t>(подпись)</w:t>
      </w:r>
      <w:r w:rsidRPr="00585744">
        <w:rPr>
          <w:sz w:val="24"/>
        </w:rPr>
        <w:tab/>
        <w:t>(расшифровка</w:t>
      </w:r>
      <w:r w:rsidRPr="00585744">
        <w:rPr>
          <w:spacing w:val="-7"/>
          <w:sz w:val="24"/>
        </w:rPr>
        <w:t xml:space="preserve"> </w:t>
      </w:r>
      <w:r w:rsidRPr="00585744">
        <w:rPr>
          <w:spacing w:val="-2"/>
          <w:sz w:val="24"/>
        </w:rPr>
        <w:t>подписи)</w:t>
      </w:r>
    </w:p>
    <w:p w:rsidR="00585744" w:rsidRPr="00585744" w:rsidRDefault="00585744" w:rsidP="00585744">
      <w:pPr>
        <w:tabs>
          <w:tab w:val="left" w:pos="1401"/>
          <w:tab w:val="left" w:pos="3380"/>
          <w:tab w:val="left" w:pos="4155"/>
        </w:tabs>
        <w:spacing w:before="3"/>
        <w:ind w:left="682"/>
        <w:rPr>
          <w:sz w:val="24"/>
        </w:rPr>
      </w:pPr>
      <w:r w:rsidRPr="00585744">
        <w:rPr>
          <w:spacing w:val="-10"/>
          <w:sz w:val="24"/>
        </w:rPr>
        <w:t>«</w:t>
      </w:r>
      <w:r w:rsidRPr="00585744">
        <w:rPr>
          <w:sz w:val="24"/>
          <w:u w:val="single"/>
        </w:rPr>
        <w:tab/>
      </w:r>
      <w:r w:rsidRPr="00585744">
        <w:rPr>
          <w:sz w:val="24"/>
        </w:rPr>
        <w:t xml:space="preserve">» </w:t>
      </w:r>
      <w:r w:rsidRPr="00585744">
        <w:rPr>
          <w:sz w:val="24"/>
          <w:u w:val="single"/>
        </w:rPr>
        <w:tab/>
      </w:r>
      <w:r w:rsidRPr="00585744">
        <w:rPr>
          <w:spacing w:val="-5"/>
          <w:sz w:val="24"/>
        </w:rPr>
        <w:t>20</w:t>
      </w:r>
      <w:r w:rsidRPr="00585744">
        <w:rPr>
          <w:sz w:val="24"/>
          <w:u w:val="single"/>
        </w:rPr>
        <w:tab/>
      </w:r>
      <w:r w:rsidRPr="00585744">
        <w:rPr>
          <w:spacing w:val="-5"/>
          <w:sz w:val="24"/>
        </w:rPr>
        <w:t>г.</w:t>
      </w:r>
    </w:p>
    <w:p w:rsidR="00585744" w:rsidRPr="00585744" w:rsidRDefault="00585744" w:rsidP="00585744">
      <w:pPr>
        <w:rPr>
          <w:sz w:val="24"/>
          <w:szCs w:val="28"/>
        </w:rPr>
      </w:pPr>
    </w:p>
    <w:p w:rsidR="00585744" w:rsidRPr="00585744" w:rsidRDefault="00585744" w:rsidP="00585744">
      <w:pPr>
        <w:ind w:left="682"/>
        <w:rPr>
          <w:sz w:val="24"/>
        </w:rPr>
      </w:pPr>
      <w:r w:rsidRPr="00585744">
        <w:rPr>
          <w:spacing w:val="-4"/>
          <w:sz w:val="24"/>
        </w:rPr>
        <w:t>тел.</w:t>
      </w:r>
    </w:p>
    <w:p w:rsidR="00585744" w:rsidRPr="00585744" w:rsidRDefault="00585744" w:rsidP="00585744">
      <w:pPr>
        <w:spacing w:before="5"/>
        <w:rPr>
          <w:sz w:val="9"/>
          <w:szCs w:val="28"/>
        </w:rPr>
      </w:pPr>
    </w:p>
    <w:tbl>
      <w:tblPr>
        <w:tblStyle w:val="TableNormal"/>
        <w:tblW w:w="0" w:type="auto"/>
        <w:tblInd w:w="689" w:type="dxa"/>
        <w:tblLayout w:type="fixed"/>
        <w:tblLook w:val="01E0" w:firstRow="1" w:lastRow="1" w:firstColumn="1" w:lastColumn="1" w:noHBand="0" w:noVBand="0"/>
      </w:tblPr>
      <w:tblGrid>
        <w:gridCol w:w="2280"/>
        <w:gridCol w:w="846"/>
        <w:gridCol w:w="1560"/>
        <w:gridCol w:w="3494"/>
      </w:tblGrid>
      <w:tr w:rsidR="00585744" w:rsidRPr="00585744" w:rsidTr="00585744">
        <w:trPr>
          <w:trHeight w:val="651"/>
        </w:trPr>
        <w:tc>
          <w:tcPr>
            <w:tcW w:w="8180" w:type="dxa"/>
            <w:gridSpan w:val="4"/>
          </w:tcPr>
          <w:p w:rsidR="001C2E67" w:rsidRDefault="00585744" w:rsidP="001C2E67">
            <w:pPr>
              <w:spacing w:line="266" w:lineRule="exact"/>
              <w:rPr>
                <w:spacing w:val="72"/>
                <w:sz w:val="24"/>
              </w:rPr>
            </w:pPr>
            <w:r w:rsidRPr="00585744">
              <w:rPr>
                <w:sz w:val="24"/>
              </w:rPr>
              <w:t>Согласовано:</w:t>
            </w:r>
            <w:r w:rsidRPr="00585744">
              <w:rPr>
                <w:spacing w:val="72"/>
                <w:sz w:val="24"/>
              </w:rPr>
              <w:t xml:space="preserve"> </w:t>
            </w:r>
          </w:p>
          <w:p w:rsidR="001C2E67" w:rsidRPr="001C2E67" w:rsidRDefault="001C2E67" w:rsidP="001C2E67">
            <w:pPr>
              <w:spacing w:line="266" w:lineRule="exact"/>
              <w:rPr>
                <w:sz w:val="24"/>
              </w:rPr>
            </w:pPr>
            <w:r w:rsidRPr="001C2E67">
              <w:rPr>
                <w:sz w:val="24"/>
              </w:rPr>
              <w:t xml:space="preserve">Администрация МО </w:t>
            </w:r>
          </w:p>
          <w:p w:rsidR="00585744" w:rsidRPr="00585744" w:rsidRDefault="001C2E67" w:rsidP="001C2E67">
            <w:pPr>
              <w:spacing w:before="2"/>
              <w:rPr>
                <w:sz w:val="24"/>
              </w:rPr>
            </w:pPr>
            <w:r w:rsidRPr="001C2E67">
              <w:rPr>
                <w:sz w:val="24"/>
              </w:rPr>
              <w:t>«Яблоновское городское поселение»</w:t>
            </w:r>
          </w:p>
        </w:tc>
      </w:tr>
      <w:tr w:rsidR="00585744" w:rsidRPr="00585744" w:rsidTr="00585744">
        <w:trPr>
          <w:trHeight w:val="368"/>
        </w:trPr>
        <w:tc>
          <w:tcPr>
            <w:tcW w:w="8180" w:type="dxa"/>
            <w:gridSpan w:val="4"/>
          </w:tcPr>
          <w:p w:rsidR="00585744" w:rsidRPr="00585744" w:rsidRDefault="00585744" w:rsidP="00585744">
            <w:pPr>
              <w:rPr>
                <w:sz w:val="20"/>
              </w:rPr>
            </w:pPr>
          </w:p>
          <w:p w:rsidR="00585744" w:rsidRPr="00585744" w:rsidRDefault="00585744" w:rsidP="00585744">
            <w:pPr>
              <w:rPr>
                <w:sz w:val="12"/>
              </w:rPr>
            </w:pPr>
          </w:p>
          <w:p w:rsidR="00585744" w:rsidRPr="00585744" w:rsidRDefault="00585744" w:rsidP="00585744">
            <w:pPr>
              <w:spacing w:line="20" w:lineRule="exact"/>
              <w:ind w:left="5279"/>
              <w:rPr>
                <w:sz w:val="2"/>
              </w:rPr>
            </w:pPr>
            <w:r>
              <w:rPr>
                <w:noProof/>
                <w:sz w:val="2"/>
                <w:lang w:eastAsia="ru-RU"/>
              </w:rPr>
              <mc:AlternateContent>
                <mc:Choice Requires="wpg">
                  <w:drawing>
                    <wp:inline distT="0" distB="0" distL="0" distR="0" wp14:anchorId="64EFDB4D" wp14:editId="60BD005F">
                      <wp:extent cx="1600200" cy="6350"/>
                      <wp:effectExtent l="8255" t="10160" r="10795"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350"/>
                                <a:chOff x="0" y="0"/>
                                <a:chExt cx="2520" cy="10"/>
                              </a:xfrm>
                            </wpg:grpSpPr>
                            <wps:wsp>
                              <wps:cNvPr id="21" name="Line 3"/>
                              <wps:cNvCnPr/>
                              <wps:spPr bwMode="auto">
                                <a:xfrm>
                                  <a:off x="0" y="5"/>
                                  <a:ext cx="2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AD1BA" id="Группа 1" o:spid="_x0000_s1026" style="width:126pt;height:.5pt;mso-position-horizontal-relative:char;mso-position-vertical-relative:line" coordsize="2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">
                      <v:line id="Line 3" o:spid="_x0000_s1027" style="position:absolute;visibility:visible;mso-wrap-style:square" from="0,5" to="2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mc:Fallback>
              </mc:AlternateContent>
            </w:r>
          </w:p>
        </w:tc>
      </w:tr>
      <w:tr w:rsidR="00585744" w:rsidRPr="00585744" w:rsidTr="00585744">
        <w:trPr>
          <w:trHeight w:val="450"/>
        </w:trPr>
        <w:tc>
          <w:tcPr>
            <w:tcW w:w="2280" w:type="dxa"/>
            <w:tcBorders>
              <w:top w:val="single" w:sz="4" w:space="0" w:color="000000"/>
            </w:tcBorders>
          </w:tcPr>
          <w:p w:rsidR="00585744" w:rsidRPr="00585744" w:rsidRDefault="00585744" w:rsidP="00585744">
            <w:pPr>
              <w:spacing w:before="179" w:line="256" w:lineRule="exact"/>
              <w:ind w:left="820"/>
              <w:rPr>
                <w:sz w:val="24"/>
              </w:rPr>
            </w:pPr>
            <w:r w:rsidRPr="00585744">
              <w:rPr>
                <w:spacing w:val="-2"/>
                <w:sz w:val="24"/>
              </w:rPr>
              <w:t>(должность)</w:t>
            </w:r>
          </w:p>
        </w:tc>
        <w:tc>
          <w:tcPr>
            <w:tcW w:w="846" w:type="dxa"/>
          </w:tcPr>
          <w:p w:rsidR="00585744" w:rsidRPr="00585744" w:rsidRDefault="00585744" w:rsidP="00585744"/>
        </w:tc>
        <w:tc>
          <w:tcPr>
            <w:tcW w:w="1560" w:type="dxa"/>
            <w:tcBorders>
              <w:top w:val="single" w:sz="4" w:space="0" w:color="000000"/>
            </w:tcBorders>
          </w:tcPr>
          <w:p w:rsidR="00585744" w:rsidRPr="00585744" w:rsidRDefault="00585744" w:rsidP="00585744">
            <w:pPr>
              <w:spacing w:before="179" w:line="256" w:lineRule="exact"/>
              <w:ind w:left="186"/>
              <w:rPr>
                <w:sz w:val="24"/>
              </w:rPr>
            </w:pPr>
            <w:r w:rsidRPr="00585744">
              <w:rPr>
                <w:spacing w:val="-2"/>
                <w:sz w:val="24"/>
              </w:rPr>
              <w:t>(подпись)</w:t>
            </w:r>
          </w:p>
        </w:tc>
        <w:tc>
          <w:tcPr>
            <w:tcW w:w="3494" w:type="dxa"/>
          </w:tcPr>
          <w:p w:rsidR="00585744" w:rsidRPr="00585744" w:rsidRDefault="00585744" w:rsidP="00585744">
            <w:pPr>
              <w:spacing w:before="179" w:line="256" w:lineRule="exact"/>
              <w:ind w:left="509"/>
              <w:rPr>
                <w:sz w:val="24"/>
              </w:rPr>
            </w:pPr>
            <w:r w:rsidRPr="00585744">
              <w:rPr>
                <w:sz w:val="24"/>
              </w:rPr>
              <w:t>(расшифровка</w:t>
            </w:r>
            <w:r w:rsidRPr="00585744">
              <w:rPr>
                <w:spacing w:val="-1"/>
                <w:sz w:val="24"/>
              </w:rPr>
              <w:t xml:space="preserve"> </w:t>
            </w:r>
            <w:r w:rsidRPr="00585744">
              <w:rPr>
                <w:spacing w:val="-2"/>
                <w:sz w:val="24"/>
              </w:rPr>
              <w:t>подписи)</w:t>
            </w:r>
          </w:p>
        </w:tc>
      </w:tr>
    </w:tbl>
    <w:p w:rsidR="00585744" w:rsidRPr="00585744" w:rsidRDefault="00585744" w:rsidP="00585744">
      <w:pPr>
        <w:rPr>
          <w:sz w:val="20"/>
          <w:szCs w:val="28"/>
        </w:rPr>
      </w:pPr>
    </w:p>
    <w:p w:rsidR="00585744" w:rsidRPr="00585744" w:rsidRDefault="00585744" w:rsidP="00585744">
      <w:pPr>
        <w:spacing w:before="3"/>
        <w:rPr>
          <w:sz w:val="17"/>
          <w:szCs w:val="28"/>
        </w:rPr>
      </w:pPr>
    </w:p>
    <w:tbl>
      <w:tblPr>
        <w:tblStyle w:val="TableNormal"/>
        <w:tblW w:w="0" w:type="auto"/>
        <w:tblInd w:w="970" w:type="dxa"/>
        <w:tblLayout w:type="fixed"/>
        <w:tblLook w:val="01E0" w:firstRow="1" w:lastRow="1" w:firstColumn="1" w:lastColumn="1" w:noHBand="0" w:noVBand="0"/>
      </w:tblPr>
      <w:tblGrid>
        <w:gridCol w:w="1722"/>
        <w:gridCol w:w="1870"/>
        <w:gridCol w:w="1487"/>
        <w:gridCol w:w="2727"/>
        <w:gridCol w:w="1483"/>
      </w:tblGrid>
      <w:tr w:rsidR="00585744" w:rsidRPr="00585744" w:rsidTr="00585744">
        <w:trPr>
          <w:trHeight w:val="701"/>
        </w:trPr>
        <w:tc>
          <w:tcPr>
            <w:tcW w:w="9289" w:type="dxa"/>
            <w:gridSpan w:val="5"/>
            <w:tcBorders>
              <w:top w:val="single" w:sz="4" w:space="0" w:color="000000"/>
              <w:left w:val="single" w:sz="4" w:space="0" w:color="000000"/>
              <w:right w:val="single" w:sz="4" w:space="0" w:color="000000"/>
            </w:tcBorders>
          </w:tcPr>
          <w:p w:rsidR="00585744" w:rsidRPr="00585744" w:rsidRDefault="00585744" w:rsidP="00585744">
            <w:pPr>
              <w:spacing w:line="248" w:lineRule="exact"/>
              <w:ind w:left="1279" w:right="1278"/>
              <w:jc w:val="center"/>
            </w:pPr>
            <w:r w:rsidRPr="00585744">
              <w:t>Отметка</w:t>
            </w:r>
            <w:r w:rsidRPr="00585744">
              <w:rPr>
                <w:spacing w:val="-4"/>
              </w:rPr>
              <w:t xml:space="preserve"> </w:t>
            </w:r>
            <w:r w:rsidRPr="00585744">
              <w:t>органа,</w:t>
            </w:r>
            <w:r w:rsidRPr="00585744">
              <w:rPr>
                <w:spacing w:val="-6"/>
              </w:rPr>
              <w:t xml:space="preserve"> </w:t>
            </w:r>
            <w:r w:rsidRPr="00585744">
              <w:t>осуществляющего</w:t>
            </w:r>
            <w:r w:rsidRPr="00585744">
              <w:rPr>
                <w:spacing w:val="-8"/>
              </w:rPr>
              <w:t xml:space="preserve"> </w:t>
            </w:r>
            <w:r w:rsidRPr="00585744">
              <w:t>ведение</w:t>
            </w:r>
            <w:r w:rsidRPr="00585744">
              <w:rPr>
                <w:spacing w:val="-10"/>
              </w:rPr>
              <w:t xml:space="preserve"> </w:t>
            </w:r>
            <w:r w:rsidRPr="00585744">
              <w:t>лицевого</w:t>
            </w:r>
            <w:r w:rsidRPr="00585744">
              <w:rPr>
                <w:spacing w:val="-8"/>
              </w:rPr>
              <w:t xml:space="preserve"> </w:t>
            </w:r>
            <w:r w:rsidRPr="00585744">
              <w:t>счета,</w:t>
            </w:r>
            <w:r w:rsidRPr="00585744">
              <w:rPr>
                <w:spacing w:val="-2"/>
              </w:rPr>
              <w:t xml:space="preserve"> </w:t>
            </w:r>
            <w:r w:rsidRPr="00585744">
              <w:t>о</w:t>
            </w:r>
            <w:r w:rsidRPr="00585744">
              <w:rPr>
                <w:spacing w:val="-8"/>
              </w:rPr>
              <w:t xml:space="preserve"> </w:t>
            </w:r>
            <w:r w:rsidRPr="00585744">
              <w:rPr>
                <w:spacing w:val="-2"/>
              </w:rPr>
              <w:t>принятии</w:t>
            </w:r>
          </w:p>
          <w:p w:rsidR="00585744" w:rsidRPr="00585744" w:rsidRDefault="00585744" w:rsidP="00585744">
            <w:pPr>
              <w:spacing w:line="251" w:lineRule="exact"/>
              <w:ind w:left="2658" w:right="1278"/>
              <w:jc w:val="center"/>
            </w:pPr>
            <w:r w:rsidRPr="00585744">
              <w:t>настоящего</w:t>
            </w:r>
            <w:r w:rsidRPr="00585744">
              <w:rPr>
                <w:spacing w:val="-13"/>
              </w:rPr>
              <w:t xml:space="preserve"> </w:t>
            </w:r>
            <w:r w:rsidRPr="00585744">
              <w:rPr>
                <w:spacing w:val="-2"/>
              </w:rPr>
              <w:t>документа</w:t>
            </w:r>
          </w:p>
        </w:tc>
      </w:tr>
      <w:tr w:rsidR="00585744" w:rsidRPr="00585744" w:rsidTr="00585744">
        <w:trPr>
          <w:trHeight w:val="727"/>
        </w:trPr>
        <w:tc>
          <w:tcPr>
            <w:tcW w:w="1722" w:type="dxa"/>
            <w:tcBorders>
              <w:left w:val="single" w:sz="4" w:space="0" w:color="000000"/>
            </w:tcBorders>
          </w:tcPr>
          <w:p w:rsidR="00585744" w:rsidRPr="00585744" w:rsidRDefault="00585744" w:rsidP="00585744">
            <w:pPr>
              <w:spacing w:before="193"/>
              <w:ind w:left="167" w:hanging="58"/>
            </w:pPr>
            <w:r w:rsidRPr="00585744">
              <w:rPr>
                <w:spacing w:val="-2"/>
              </w:rPr>
              <w:t>Ответственный исполнитель</w:t>
            </w:r>
          </w:p>
        </w:tc>
        <w:tc>
          <w:tcPr>
            <w:tcW w:w="1870" w:type="dxa"/>
          </w:tcPr>
          <w:p w:rsidR="00585744" w:rsidRPr="00585744" w:rsidRDefault="00585744" w:rsidP="00585744">
            <w:pPr>
              <w:rPr>
                <w:sz w:val="24"/>
              </w:rPr>
            </w:pPr>
          </w:p>
          <w:p w:rsidR="00585744" w:rsidRPr="00585744" w:rsidRDefault="00585744" w:rsidP="00585744">
            <w:pPr>
              <w:tabs>
                <w:tab w:val="left" w:pos="1544"/>
              </w:tabs>
              <w:spacing w:before="171"/>
              <w:ind w:left="169"/>
            </w:pPr>
            <w:r w:rsidRPr="00585744">
              <w:rPr>
                <w:u w:val="single"/>
              </w:rPr>
              <w:t xml:space="preserve"> </w:t>
            </w:r>
            <w:r w:rsidRPr="00585744">
              <w:rPr>
                <w:u w:val="single"/>
              </w:rPr>
              <w:tab/>
            </w:r>
          </w:p>
        </w:tc>
        <w:tc>
          <w:tcPr>
            <w:tcW w:w="1487" w:type="dxa"/>
          </w:tcPr>
          <w:p w:rsidR="00585744" w:rsidRPr="00585744" w:rsidRDefault="00585744" w:rsidP="00585744">
            <w:pPr>
              <w:rPr>
                <w:sz w:val="24"/>
              </w:rPr>
            </w:pPr>
          </w:p>
          <w:p w:rsidR="00585744" w:rsidRPr="00585744" w:rsidRDefault="00585744" w:rsidP="00585744">
            <w:pPr>
              <w:tabs>
                <w:tab w:val="left" w:pos="1146"/>
              </w:tabs>
              <w:spacing w:before="171"/>
              <w:ind w:left="102"/>
              <w:jc w:val="center"/>
            </w:pPr>
            <w:r w:rsidRPr="00585744">
              <w:rPr>
                <w:u w:val="single"/>
              </w:rPr>
              <w:t xml:space="preserve"> </w:t>
            </w:r>
            <w:r w:rsidRPr="00585744">
              <w:rPr>
                <w:u w:val="single"/>
              </w:rPr>
              <w:tab/>
            </w:r>
          </w:p>
        </w:tc>
        <w:tc>
          <w:tcPr>
            <w:tcW w:w="2727" w:type="dxa"/>
          </w:tcPr>
          <w:p w:rsidR="00585744" w:rsidRPr="00585744" w:rsidRDefault="00585744" w:rsidP="00585744">
            <w:pPr>
              <w:rPr>
                <w:sz w:val="24"/>
              </w:rPr>
            </w:pPr>
          </w:p>
          <w:p w:rsidR="00585744" w:rsidRPr="00585744" w:rsidRDefault="00585744" w:rsidP="00585744">
            <w:pPr>
              <w:tabs>
                <w:tab w:val="left" w:pos="2153"/>
              </w:tabs>
              <w:spacing w:before="171"/>
              <w:ind w:left="226"/>
            </w:pPr>
            <w:r w:rsidRPr="00585744">
              <w:rPr>
                <w:u w:val="single"/>
              </w:rPr>
              <w:t xml:space="preserve"> </w:t>
            </w:r>
            <w:r w:rsidRPr="00585744">
              <w:rPr>
                <w:u w:val="single"/>
              </w:rPr>
              <w:tab/>
            </w:r>
          </w:p>
        </w:tc>
        <w:tc>
          <w:tcPr>
            <w:tcW w:w="1483" w:type="dxa"/>
            <w:tcBorders>
              <w:right w:val="single" w:sz="4" w:space="0" w:color="000000"/>
            </w:tcBorders>
          </w:tcPr>
          <w:p w:rsidR="00585744" w:rsidRPr="00585744" w:rsidRDefault="00585744" w:rsidP="00585744">
            <w:pPr>
              <w:rPr>
                <w:sz w:val="24"/>
              </w:rPr>
            </w:pPr>
          </w:p>
          <w:p w:rsidR="00585744" w:rsidRPr="00585744" w:rsidRDefault="00585744" w:rsidP="00585744">
            <w:pPr>
              <w:tabs>
                <w:tab w:val="left" w:pos="1399"/>
              </w:tabs>
              <w:spacing w:before="171"/>
              <w:ind w:left="245"/>
            </w:pPr>
            <w:r w:rsidRPr="00585744">
              <w:rPr>
                <w:u w:val="single"/>
              </w:rPr>
              <w:t xml:space="preserve"> </w:t>
            </w:r>
            <w:r w:rsidRPr="00585744">
              <w:rPr>
                <w:u w:val="single"/>
              </w:rPr>
              <w:tab/>
            </w:r>
          </w:p>
        </w:tc>
      </w:tr>
      <w:tr w:rsidR="00585744" w:rsidRPr="00585744" w:rsidTr="00585744">
        <w:trPr>
          <w:trHeight w:val="528"/>
        </w:trPr>
        <w:tc>
          <w:tcPr>
            <w:tcW w:w="1722" w:type="dxa"/>
            <w:tcBorders>
              <w:left w:val="single" w:sz="4" w:space="0" w:color="000000"/>
            </w:tcBorders>
          </w:tcPr>
          <w:p w:rsidR="00585744" w:rsidRPr="00585744" w:rsidRDefault="00585744" w:rsidP="00585744"/>
        </w:tc>
        <w:tc>
          <w:tcPr>
            <w:tcW w:w="1870" w:type="dxa"/>
          </w:tcPr>
          <w:p w:rsidR="00585744" w:rsidRPr="00585744" w:rsidRDefault="00585744" w:rsidP="00585744">
            <w:pPr>
              <w:spacing w:before="18"/>
              <w:ind w:left="169"/>
            </w:pPr>
            <w:r w:rsidRPr="00585744">
              <w:rPr>
                <w:spacing w:val="-2"/>
              </w:rPr>
              <w:t>(должность)</w:t>
            </w:r>
          </w:p>
        </w:tc>
        <w:tc>
          <w:tcPr>
            <w:tcW w:w="1487" w:type="dxa"/>
          </w:tcPr>
          <w:p w:rsidR="00585744" w:rsidRPr="00585744" w:rsidRDefault="00585744" w:rsidP="00585744">
            <w:pPr>
              <w:spacing w:before="18"/>
              <w:ind w:left="102" w:right="123"/>
              <w:jc w:val="center"/>
            </w:pPr>
            <w:r w:rsidRPr="00585744">
              <w:rPr>
                <w:spacing w:val="-2"/>
              </w:rPr>
              <w:t>(подпись)</w:t>
            </w:r>
          </w:p>
        </w:tc>
        <w:tc>
          <w:tcPr>
            <w:tcW w:w="2727" w:type="dxa"/>
          </w:tcPr>
          <w:p w:rsidR="00585744" w:rsidRPr="00585744" w:rsidRDefault="00585744" w:rsidP="00585744">
            <w:pPr>
              <w:spacing w:before="18"/>
              <w:ind w:left="226"/>
            </w:pPr>
            <w:r w:rsidRPr="00585744">
              <w:t>(расшифровка</w:t>
            </w:r>
            <w:r w:rsidRPr="00585744">
              <w:rPr>
                <w:spacing w:val="-9"/>
              </w:rPr>
              <w:t xml:space="preserve"> </w:t>
            </w:r>
            <w:r w:rsidRPr="00585744">
              <w:rPr>
                <w:spacing w:val="-2"/>
              </w:rPr>
              <w:t>подписи)</w:t>
            </w:r>
          </w:p>
        </w:tc>
        <w:tc>
          <w:tcPr>
            <w:tcW w:w="1483" w:type="dxa"/>
            <w:tcBorders>
              <w:right w:val="single" w:sz="4" w:space="0" w:color="000000"/>
            </w:tcBorders>
          </w:tcPr>
          <w:p w:rsidR="00585744" w:rsidRPr="00585744" w:rsidRDefault="00585744" w:rsidP="00585744">
            <w:pPr>
              <w:spacing w:before="18"/>
              <w:ind w:left="245"/>
            </w:pPr>
            <w:r w:rsidRPr="00585744">
              <w:rPr>
                <w:spacing w:val="-2"/>
              </w:rPr>
              <w:t>(телефон)</w:t>
            </w:r>
          </w:p>
        </w:tc>
      </w:tr>
      <w:tr w:rsidR="00585744" w:rsidRPr="00585744" w:rsidTr="00585744">
        <w:trPr>
          <w:trHeight w:val="761"/>
        </w:trPr>
        <w:tc>
          <w:tcPr>
            <w:tcW w:w="1722" w:type="dxa"/>
            <w:tcBorders>
              <w:left w:val="single" w:sz="4" w:space="0" w:color="000000"/>
              <w:bottom w:val="single" w:sz="4" w:space="0" w:color="000000"/>
            </w:tcBorders>
          </w:tcPr>
          <w:p w:rsidR="00585744" w:rsidRPr="00585744" w:rsidRDefault="00585744" w:rsidP="00585744">
            <w:pPr>
              <w:spacing w:before="6"/>
              <w:rPr>
                <w:sz w:val="21"/>
              </w:rPr>
            </w:pPr>
          </w:p>
          <w:p w:rsidR="00585744" w:rsidRPr="00585744" w:rsidRDefault="00585744" w:rsidP="00585744">
            <w:pPr>
              <w:tabs>
                <w:tab w:val="left" w:pos="989"/>
              </w:tabs>
              <w:spacing w:before="1"/>
              <w:ind w:left="110"/>
            </w:pPr>
            <w:r w:rsidRPr="00585744">
              <w:rPr>
                <w:spacing w:val="-10"/>
              </w:rPr>
              <w:t>«</w:t>
            </w:r>
            <w:r w:rsidRPr="00585744">
              <w:rPr>
                <w:u w:val="single"/>
              </w:rPr>
              <w:tab/>
            </w:r>
            <w:r w:rsidRPr="00585744">
              <w:rPr>
                <w:spacing w:val="-10"/>
              </w:rPr>
              <w:t>»</w:t>
            </w:r>
          </w:p>
        </w:tc>
        <w:tc>
          <w:tcPr>
            <w:tcW w:w="1870" w:type="dxa"/>
            <w:tcBorders>
              <w:bottom w:val="single" w:sz="4" w:space="0" w:color="000000"/>
            </w:tcBorders>
          </w:tcPr>
          <w:p w:rsidR="00585744" w:rsidRPr="00585744" w:rsidRDefault="00585744" w:rsidP="00585744">
            <w:pPr>
              <w:spacing w:before="6"/>
              <w:rPr>
                <w:sz w:val="21"/>
              </w:rPr>
            </w:pPr>
          </w:p>
          <w:p w:rsidR="00585744" w:rsidRPr="00585744" w:rsidRDefault="00585744" w:rsidP="00585744">
            <w:pPr>
              <w:tabs>
                <w:tab w:val="left" w:pos="1655"/>
              </w:tabs>
              <w:spacing w:before="1"/>
              <w:ind w:left="169"/>
            </w:pPr>
            <w:r w:rsidRPr="00585744">
              <w:rPr>
                <w:u w:val="single"/>
              </w:rPr>
              <w:t xml:space="preserve"> </w:t>
            </w:r>
            <w:r w:rsidRPr="00585744">
              <w:rPr>
                <w:u w:val="single"/>
              </w:rPr>
              <w:tab/>
            </w:r>
          </w:p>
        </w:tc>
        <w:tc>
          <w:tcPr>
            <w:tcW w:w="1487" w:type="dxa"/>
            <w:tcBorders>
              <w:bottom w:val="single" w:sz="4" w:space="0" w:color="000000"/>
            </w:tcBorders>
          </w:tcPr>
          <w:p w:rsidR="00585744" w:rsidRPr="00585744" w:rsidRDefault="00585744" w:rsidP="00585744">
            <w:pPr>
              <w:spacing w:before="6"/>
              <w:rPr>
                <w:sz w:val="21"/>
              </w:rPr>
            </w:pPr>
          </w:p>
          <w:p w:rsidR="00585744" w:rsidRPr="00585744" w:rsidRDefault="00585744" w:rsidP="00585744">
            <w:pPr>
              <w:tabs>
                <w:tab w:val="left" w:pos="773"/>
              </w:tabs>
              <w:spacing w:before="1"/>
              <w:ind w:right="19"/>
              <w:jc w:val="center"/>
            </w:pPr>
            <w:r w:rsidRPr="00585744">
              <w:rPr>
                <w:spacing w:val="-5"/>
              </w:rPr>
              <w:t>20</w:t>
            </w:r>
            <w:r w:rsidRPr="00585744">
              <w:rPr>
                <w:u w:val="single"/>
              </w:rPr>
              <w:tab/>
            </w:r>
            <w:r w:rsidRPr="00585744">
              <w:rPr>
                <w:spacing w:val="-5"/>
              </w:rPr>
              <w:t>г.</w:t>
            </w:r>
          </w:p>
        </w:tc>
        <w:tc>
          <w:tcPr>
            <w:tcW w:w="2727" w:type="dxa"/>
            <w:tcBorders>
              <w:bottom w:val="single" w:sz="4" w:space="0" w:color="000000"/>
            </w:tcBorders>
          </w:tcPr>
          <w:p w:rsidR="00585744" w:rsidRPr="00585744" w:rsidRDefault="00585744" w:rsidP="00585744"/>
        </w:tc>
        <w:tc>
          <w:tcPr>
            <w:tcW w:w="1483" w:type="dxa"/>
            <w:tcBorders>
              <w:bottom w:val="single" w:sz="4" w:space="0" w:color="000000"/>
              <w:right w:val="single" w:sz="4" w:space="0" w:color="000000"/>
            </w:tcBorders>
          </w:tcPr>
          <w:p w:rsidR="00585744" w:rsidRPr="00585744" w:rsidRDefault="00585744" w:rsidP="00585744"/>
        </w:tc>
      </w:tr>
    </w:tbl>
    <w:p w:rsidR="00394529" w:rsidRDefault="00394529" w:rsidP="00585744">
      <w:pPr>
        <w:pStyle w:val="a5"/>
        <w:tabs>
          <w:tab w:val="left" w:pos="1693"/>
        </w:tabs>
        <w:spacing w:line="276" w:lineRule="auto"/>
        <w:ind w:left="1101" w:right="126" w:firstLine="0"/>
        <w:rPr>
          <w:sz w:val="28"/>
        </w:rPr>
      </w:pPr>
    </w:p>
    <w:sectPr w:rsidR="00394529" w:rsidSect="00585744">
      <w:pgSz w:w="16840" w:h="11910" w:orient="landscape"/>
      <w:pgMar w:top="740" w:right="280" w:bottom="920" w:left="980" w:header="766" w:footer="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EF" w:rsidRDefault="007862EF">
      <w:r>
        <w:separator/>
      </w:r>
    </w:p>
  </w:endnote>
  <w:endnote w:type="continuationSeparator" w:id="0">
    <w:p w:rsidR="007862EF" w:rsidRDefault="0078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EF" w:rsidRDefault="007862EF">
      <w:r>
        <w:separator/>
      </w:r>
    </w:p>
  </w:footnote>
  <w:footnote w:type="continuationSeparator" w:id="0">
    <w:p w:rsidR="007862EF" w:rsidRDefault="00786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744" w:rsidRDefault="00585744">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3849AD81" wp14:editId="7D920467">
              <wp:simplePos x="0" y="0"/>
              <wp:positionH relativeFrom="page">
                <wp:posOffset>5434330</wp:posOffset>
              </wp:positionH>
              <wp:positionV relativeFrom="page">
                <wp:posOffset>473710</wp:posOffset>
              </wp:positionV>
              <wp:extent cx="229235" cy="165735"/>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44" w:rsidRDefault="00585744">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E1529">
                            <w:rPr>
                              <w:rFonts w:ascii="Calibri"/>
                              <w:noProof/>
                              <w:spacing w:val="-5"/>
                            </w:rPr>
                            <w:t>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9AD81" id="_x0000_t202" coordsize="21600,21600" o:spt="202" path="m,l,21600r21600,l21600,xe">
              <v:stroke joinstyle="miter"/>
              <v:path gradientshapeok="t" o:connecttype="rect"/>
            </v:shapetype>
            <v:shape id="Поле 17" o:spid="_x0000_s1029" type="#_x0000_t202" style="position:absolute;left:0;text-align:left;margin-left:427.9pt;margin-top:37.3pt;width:18.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JvuQIAAKo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" filled="f" stroked="f">
              <v:textbox inset="0,0,0,0">
                <w:txbxContent>
                  <w:p w:rsidR="00585744" w:rsidRDefault="00585744">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E1529">
                      <w:rPr>
                        <w:rFonts w:ascii="Calibri"/>
                        <w:noProof/>
                        <w:spacing w:val="-5"/>
                      </w:rPr>
                      <w:t>2</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38F8"/>
    <w:multiLevelType w:val="hybridMultilevel"/>
    <w:tmpl w:val="9AECD774"/>
    <w:lvl w:ilvl="0" w:tplc="34F28BD0">
      <w:start w:val="1"/>
      <w:numFmt w:val="decimal"/>
      <w:lvlText w:val="%1."/>
      <w:lvlJc w:val="left"/>
      <w:pPr>
        <w:ind w:left="1481" w:hanging="212"/>
        <w:jc w:val="right"/>
      </w:pPr>
      <w:rPr>
        <w:rFonts w:ascii="Times New Roman" w:eastAsia="Times New Roman" w:hAnsi="Times New Roman" w:cs="Times New Roman" w:hint="default"/>
        <w:b w:val="0"/>
        <w:bCs w:val="0"/>
        <w:i w:val="0"/>
        <w:iCs w:val="0"/>
        <w:w w:val="99"/>
        <w:sz w:val="26"/>
        <w:szCs w:val="26"/>
        <w:lang w:val="ru-RU" w:eastAsia="en-US" w:bidi="ar-SA"/>
      </w:rPr>
    </w:lvl>
    <w:lvl w:ilvl="1" w:tplc="35B6036C">
      <w:numFmt w:val="bullet"/>
      <w:lvlText w:val="•"/>
      <w:lvlJc w:val="left"/>
      <w:pPr>
        <w:ind w:left="2356" w:hanging="212"/>
      </w:pPr>
      <w:rPr>
        <w:rFonts w:hint="default"/>
        <w:lang w:val="ru-RU" w:eastAsia="en-US" w:bidi="ar-SA"/>
      </w:rPr>
    </w:lvl>
    <w:lvl w:ilvl="2" w:tplc="A0AA0986">
      <w:numFmt w:val="bullet"/>
      <w:lvlText w:val="•"/>
      <w:lvlJc w:val="left"/>
      <w:pPr>
        <w:ind w:left="3232" w:hanging="212"/>
      </w:pPr>
      <w:rPr>
        <w:rFonts w:hint="default"/>
        <w:lang w:val="ru-RU" w:eastAsia="en-US" w:bidi="ar-SA"/>
      </w:rPr>
    </w:lvl>
    <w:lvl w:ilvl="3" w:tplc="CE1A4FDA">
      <w:numFmt w:val="bullet"/>
      <w:lvlText w:val="•"/>
      <w:lvlJc w:val="left"/>
      <w:pPr>
        <w:ind w:left="4109" w:hanging="212"/>
      </w:pPr>
      <w:rPr>
        <w:rFonts w:hint="default"/>
        <w:lang w:val="ru-RU" w:eastAsia="en-US" w:bidi="ar-SA"/>
      </w:rPr>
    </w:lvl>
    <w:lvl w:ilvl="4" w:tplc="DF382886">
      <w:numFmt w:val="bullet"/>
      <w:lvlText w:val="•"/>
      <w:lvlJc w:val="left"/>
      <w:pPr>
        <w:ind w:left="4985" w:hanging="212"/>
      </w:pPr>
      <w:rPr>
        <w:rFonts w:hint="default"/>
        <w:lang w:val="ru-RU" w:eastAsia="en-US" w:bidi="ar-SA"/>
      </w:rPr>
    </w:lvl>
    <w:lvl w:ilvl="5" w:tplc="07A6BE98">
      <w:numFmt w:val="bullet"/>
      <w:lvlText w:val="•"/>
      <w:lvlJc w:val="left"/>
      <w:pPr>
        <w:ind w:left="5862" w:hanging="212"/>
      </w:pPr>
      <w:rPr>
        <w:rFonts w:hint="default"/>
        <w:lang w:val="ru-RU" w:eastAsia="en-US" w:bidi="ar-SA"/>
      </w:rPr>
    </w:lvl>
    <w:lvl w:ilvl="6" w:tplc="5B3A3E6C">
      <w:numFmt w:val="bullet"/>
      <w:lvlText w:val="•"/>
      <w:lvlJc w:val="left"/>
      <w:pPr>
        <w:ind w:left="6738" w:hanging="212"/>
      </w:pPr>
      <w:rPr>
        <w:rFonts w:hint="default"/>
        <w:lang w:val="ru-RU" w:eastAsia="en-US" w:bidi="ar-SA"/>
      </w:rPr>
    </w:lvl>
    <w:lvl w:ilvl="7" w:tplc="2BA491D6">
      <w:numFmt w:val="bullet"/>
      <w:lvlText w:val="•"/>
      <w:lvlJc w:val="left"/>
      <w:pPr>
        <w:ind w:left="7614" w:hanging="212"/>
      </w:pPr>
      <w:rPr>
        <w:rFonts w:hint="default"/>
        <w:lang w:val="ru-RU" w:eastAsia="en-US" w:bidi="ar-SA"/>
      </w:rPr>
    </w:lvl>
    <w:lvl w:ilvl="8" w:tplc="696A6980">
      <w:numFmt w:val="bullet"/>
      <w:lvlText w:val="•"/>
      <w:lvlJc w:val="left"/>
      <w:pPr>
        <w:ind w:left="8491" w:hanging="212"/>
      </w:pPr>
      <w:rPr>
        <w:rFonts w:hint="default"/>
        <w:lang w:val="ru-RU" w:eastAsia="en-US" w:bidi="ar-SA"/>
      </w:rPr>
    </w:lvl>
  </w:abstractNum>
  <w:abstractNum w:abstractNumId="1" w15:restartNumberingAfterBreak="0">
    <w:nsid w:val="21E74FE1"/>
    <w:multiLevelType w:val="hybridMultilevel"/>
    <w:tmpl w:val="BB6A57A0"/>
    <w:lvl w:ilvl="0" w:tplc="BAEED7D6">
      <w:start w:val="1"/>
      <w:numFmt w:val="decimal"/>
      <w:lvlText w:val="%1."/>
      <w:lvlJc w:val="left"/>
      <w:pPr>
        <w:ind w:left="1819" w:hanging="111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1813E8"/>
    <w:multiLevelType w:val="hybridMultilevel"/>
    <w:tmpl w:val="A3EE4AD2"/>
    <w:lvl w:ilvl="0" w:tplc="D8F0E688">
      <w:start w:val="1"/>
      <w:numFmt w:val="decimal"/>
      <w:lvlText w:val="%1)"/>
      <w:lvlJc w:val="left"/>
      <w:pPr>
        <w:ind w:left="559" w:hanging="327"/>
      </w:pPr>
      <w:rPr>
        <w:rFonts w:ascii="Times New Roman" w:eastAsia="Times New Roman" w:hAnsi="Times New Roman" w:cs="Times New Roman" w:hint="default"/>
        <w:b w:val="0"/>
        <w:bCs w:val="0"/>
        <w:i w:val="0"/>
        <w:iCs w:val="0"/>
        <w:w w:val="99"/>
        <w:sz w:val="28"/>
        <w:szCs w:val="28"/>
        <w:lang w:val="ru-RU" w:eastAsia="en-US" w:bidi="ar-SA"/>
      </w:rPr>
    </w:lvl>
    <w:lvl w:ilvl="1" w:tplc="AFCA887A">
      <w:numFmt w:val="bullet"/>
      <w:lvlText w:val="•"/>
      <w:lvlJc w:val="left"/>
      <w:pPr>
        <w:ind w:left="1522" w:hanging="327"/>
      </w:pPr>
      <w:rPr>
        <w:lang w:val="ru-RU" w:eastAsia="en-US" w:bidi="ar-SA"/>
      </w:rPr>
    </w:lvl>
    <w:lvl w:ilvl="2" w:tplc="20188D66">
      <w:numFmt w:val="bullet"/>
      <w:lvlText w:val="•"/>
      <w:lvlJc w:val="left"/>
      <w:pPr>
        <w:ind w:left="2484" w:hanging="327"/>
      </w:pPr>
      <w:rPr>
        <w:lang w:val="ru-RU" w:eastAsia="en-US" w:bidi="ar-SA"/>
      </w:rPr>
    </w:lvl>
    <w:lvl w:ilvl="3" w:tplc="F1E2EF56">
      <w:numFmt w:val="bullet"/>
      <w:lvlText w:val="•"/>
      <w:lvlJc w:val="left"/>
      <w:pPr>
        <w:ind w:left="3447" w:hanging="327"/>
      </w:pPr>
      <w:rPr>
        <w:lang w:val="ru-RU" w:eastAsia="en-US" w:bidi="ar-SA"/>
      </w:rPr>
    </w:lvl>
    <w:lvl w:ilvl="4" w:tplc="53F8B570">
      <w:numFmt w:val="bullet"/>
      <w:lvlText w:val="•"/>
      <w:lvlJc w:val="left"/>
      <w:pPr>
        <w:ind w:left="4409" w:hanging="327"/>
      </w:pPr>
      <w:rPr>
        <w:lang w:val="ru-RU" w:eastAsia="en-US" w:bidi="ar-SA"/>
      </w:rPr>
    </w:lvl>
    <w:lvl w:ilvl="5" w:tplc="30A2329E">
      <w:numFmt w:val="bullet"/>
      <w:lvlText w:val="•"/>
      <w:lvlJc w:val="left"/>
      <w:pPr>
        <w:ind w:left="5372" w:hanging="327"/>
      </w:pPr>
      <w:rPr>
        <w:lang w:val="ru-RU" w:eastAsia="en-US" w:bidi="ar-SA"/>
      </w:rPr>
    </w:lvl>
    <w:lvl w:ilvl="6" w:tplc="2BC0E630">
      <w:numFmt w:val="bullet"/>
      <w:lvlText w:val="•"/>
      <w:lvlJc w:val="left"/>
      <w:pPr>
        <w:ind w:left="6334" w:hanging="327"/>
      </w:pPr>
      <w:rPr>
        <w:lang w:val="ru-RU" w:eastAsia="en-US" w:bidi="ar-SA"/>
      </w:rPr>
    </w:lvl>
    <w:lvl w:ilvl="7" w:tplc="549A2A38">
      <w:numFmt w:val="bullet"/>
      <w:lvlText w:val="•"/>
      <w:lvlJc w:val="left"/>
      <w:pPr>
        <w:ind w:left="7296" w:hanging="327"/>
      </w:pPr>
      <w:rPr>
        <w:lang w:val="ru-RU" w:eastAsia="en-US" w:bidi="ar-SA"/>
      </w:rPr>
    </w:lvl>
    <w:lvl w:ilvl="8" w:tplc="16484C6E">
      <w:numFmt w:val="bullet"/>
      <w:lvlText w:val="•"/>
      <w:lvlJc w:val="left"/>
      <w:pPr>
        <w:ind w:left="8259" w:hanging="327"/>
      </w:pPr>
      <w:rPr>
        <w:lang w:val="ru-RU" w:eastAsia="en-US" w:bidi="ar-SA"/>
      </w:rPr>
    </w:lvl>
  </w:abstractNum>
  <w:abstractNum w:abstractNumId="3" w15:restartNumberingAfterBreak="0">
    <w:nsid w:val="282E24F8"/>
    <w:multiLevelType w:val="hybridMultilevel"/>
    <w:tmpl w:val="EC7030C2"/>
    <w:lvl w:ilvl="0" w:tplc="DF00A9D4">
      <w:start w:val="2"/>
      <w:numFmt w:val="decimal"/>
      <w:lvlText w:val="%1."/>
      <w:lvlJc w:val="left"/>
      <w:pPr>
        <w:ind w:left="559" w:hanging="351"/>
      </w:pPr>
      <w:rPr>
        <w:rFonts w:ascii="Times New Roman" w:eastAsia="Times New Roman" w:hAnsi="Times New Roman" w:cs="Times New Roman" w:hint="default"/>
        <w:b w:val="0"/>
        <w:bCs w:val="0"/>
        <w:i w:val="0"/>
        <w:iCs w:val="0"/>
        <w:w w:val="99"/>
        <w:sz w:val="28"/>
        <w:szCs w:val="28"/>
        <w:lang w:val="ru-RU" w:eastAsia="en-US" w:bidi="ar-SA"/>
      </w:rPr>
    </w:lvl>
    <w:lvl w:ilvl="1" w:tplc="CA220DC8">
      <w:numFmt w:val="bullet"/>
      <w:lvlText w:val="•"/>
      <w:lvlJc w:val="left"/>
      <w:pPr>
        <w:ind w:left="1522" w:hanging="351"/>
      </w:pPr>
      <w:rPr>
        <w:lang w:val="ru-RU" w:eastAsia="en-US" w:bidi="ar-SA"/>
      </w:rPr>
    </w:lvl>
    <w:lvl w:ilvl="2" w:tplc="FB768B38">
      <w:numFmt w:val="bullet"/>
      <w:lvlText w:val="•"/>
      <w:lvlJc w:val="left"/>
      <w:pPr>
        <w:ind w:left="2484" w:hanging="351"/>
      </w:pPr>
      <w:rPr>
        <w:lang w:val="ru-RU" w:eastAsia="en-US" w:bidi="ar-SA"/>
      </w:rPr>
    </w:lvl>
    <w:lvl w:ilvl="3" w:tplc="770A2D54">
      <w:numFmt w:val="bullet"/>
      <w:lvlText w:val="•"/>
      <w:lvlJc w:val="left"/>
      <w:pPr>
        <w:ind w:left="3447" w:hanging="351"/>
      </w:pPr>
      <w:rPr>
        <w:lang w:val="ru-RU" w:eastAsia="en-US" w:bidi="ar-SA"/>
      </w:rPr>
    </w:lvl>
    <w:lvl w:ilvl="4" w:tplc="64F80060">
      <w:numFmt w:val="bullet"/>
      <w:lvlText w:val="•"/>
      <w:lvlJc w:val="left"/>
      <w:pPr>
        <w:ind w:left="4409" w:hanging="351"/>
      </w:pPr>
      <w:rPr>
        <w:lang w:val="ru-RU" w:eastAsia="en-US" w:bidi="ar-SA"/>
      </w:rPr>
    </w:lvl>
    <w:lvl w:ilvl="5" w:tplc="C368E450">
      <w:numFmt w:val="bullet"/>
      <w:lvlText w:val="•"/>
      <w:lvlJc w:val="left"/>
      <w:pPr>
        <w:ind w:left="5372" w:hanging="351"/>
      </w:pPr>
      <w:rPr>
        <w:lang w:val="ru-RU" w:eastAsia="en-US" w:bidi="ar-SA"/>
      </w:rPr>
    </w:lvl>
    <w:lvl w:ilvl="6" w:tplc="8E340D8E">
      <w:numFmt w:val="bullet"/>
      <w:lvlText w:val="•"/>
      <w:lvlJc w:val="left"/>
      <w:pPr>
        <w:ind w:left="6334" w:hanging="351"/>
      </w:pPr>
      <w:rPr>
        <w:lang w:val="ru-RU" w:eastAsia="en-US" w:bidi="ar-SA"/>
      </w:rPr>
    </w:lvl>
    <w:lvl w:ilvl="7" w:tplc="52D66074">
      <w:numFmt w:val="bullet"/>
      <w:lvlText w:val="•"/>
      <w:lvlJc w:val="left"/>
      <w:pPr>
        <w:ind w:left="7296" w:hanging="351"/>
      </w:pPr>
      <w:rPr>
        <w:lang w:val="ru-RU" w:eastAsia="en-US" w:bidi="ar-SA"/>
      </w:rPr>
    </w:lvl>
    <w:lvl w:ilvl="8" w:tplc="9B663644">
      <w:numFmt w:val="bullet"/>
      <w:lvlText w:val="•"/>
      <w:lvlJc w:val="left"/>
      <w:pPr>
        <w:ind w:left="8259" w:hanging="351"/>
      </w:pPr>
      <w:rPr>
        <w:lang w:val="ru-RU" w:eastAsia="en-US" w:bidi="ar-SA"/>
      </w:rPr>
    </w:lvl>
  </w:abstractNum>
  <w:abstractNum w:abstractNumId="4" w15:restartNumberingAfterBreak="0">
    <w:nsid w:val="2CC3653D"/>
    <w:multiLevelType w:val="hybridMultilevel"/>
    <w:tmpl w:val="48626A82"/>
    <w:lvl w:ilvl="0" w:tplc="73089624">
      <w:start w:val="1"/>
      <w:numFmt w:val="decimal"/>
      <w:lvlText w:val="%1)"/>
      <w:lvlJc w:val="left"/>
      <w:pPr>
        <w:ind w:left="551" w:hanging="571"/>
        <w:jc w:val="left"/>
      </w:pPr>
      <w:rPr>
        <w:rFonts w:ascii="Times New Roman" w:eastAsia="Times New Roman" w:hAnsi="Times New Roman" w:cs="Times New Roman" w:hint="default"/>
        <w:b w:val="0"/>
        <w:bCs w:val="0"/>
        <w:i w:val="0"/>
        <w:iCs w:val="0"/>
        <w:w w:val="99"/>
        <w:sz w:val="28"/>
        <w:szCs w:val="28"/>
        <w:lang w:val="ru-RU" w:eastAsia="en-US" w:bidi="ar-SA"/>
      </w:rPr>
    </w:lvl>
    <w:lvl w:ilvl="1" w:tplc="8674A3AC">
      <w:numFmt w:val="bullet"/>
      <w:lvlText w:val="•"/>
      <w:lvlJc w:val="left"/>
      <w:pPr>
        <w:ind w:left="1534" w:hanging="571"/>
      </w:pPr>
      <w:rPr>
        <w:rFonts w:hint="default"/>
        <w:lang w:val="ru-RU" w:eastAsia="en-US" w:bidi="ar-SA"/>
      </w:rPr>
    </w:lvl>
    <w:lvl w:ilvl="2" w:tplc="64A6BD58">
      <w:numFmt w:val="bullet"/>
      <w:lvlText w:val="•"/>
      <w:lvlJc w:val="left"/>
      <w:pPr>
        <w:ind w:left="2508" w:hanging="571"/>
      </w:pPr>
      <w:rPr>
        <w:rFonts w:hint="default"/>
        <w:lang w:val="ru-RU" w:eastAsia="en-US" w:bidi="ar-SA"/>
      </w:rPr>
    </w:lvl>
    <w:lvl w:ilvl="3" w:tplc="51EE6F82">
      <w:numFmt w:val="bullet"/>
      <w:lvlText w:val="•"/>
      <w:lvlJc w:val="left"/>
      <w:pPr>
        <w:ind w:left="3483" w:hanging="571"/>
      </w:pPr>
      <w:rPr>
        <w:rFonts w:hint="default"/>
        <w:lang w:val="ru-RU" w:eastAsia="en-US" w:bidi="ar-SA"/>
      </w:rPr>
    </w:lvl>
    <w:lvl w:ilvl="4" w:tplc="49DAA770">
      <w:numFmt w:val="bullet"/>
      <w:lvlText w:val="•"/>
      <w:lvlJc w:val="left"/>
      <w:pPr>
        <w:ind w:left="4457" w:hanging="571"/>
      </w:pPr>
      <w:rPr>
        <w:rFonts w:hint="default"/>
        <w:lang w:val="ru-RU" w:eastAsia="en-US" w:bidi="ar-SA"/>
      </w:rPr>
    </w:lvl>
    <w:lvl w:ilvl="5" w:tplc="146E386A">
      <w:numFmt w:val="bullet"/>
      <w:lvlText w:val="•"/>
      <w:lvlJc w:val="left"/>
      <w:pPr>
        <w:ind w:left="5432" w:hanging="571"/>
      </w:pPr>
      <w:rPr>
        <w:rFonts w:hint="default"/>
        <w:lang w:val="ru-RU" w:eastAsia="en-US" w:bidi="ar-SA"/>
      </w:rPr>
    </w:lvl>
    <w:lvl w:ilvl="6" w:tplc="B65A170C">
      <w:numFmt w:val="bullet"/>
      <w:lvlText w:val="•"/>
      <w:lvlJc w:val="left"/>
      <w:pPr>
        <w:ind w:left="6406" w:hanging="571"/>
      </w:pPr>
      <w:rPr>
        <w:rFonts w:hint="default"/>
        <w:lang w:val="ru-RU" w:eastAsia="en-US" w:bidi="ar-SA"/>
      </w:rPr>
    </w:lvl>
    <w:lvl w:ilvl="7" w:tplc="7FC66066">
      <w:numFmt w:val="bullet"/>
      <w:lvlText w:val="•"/>
      <w:lvlJc w:val="left"/>
      <w:pPr>
        <w:ind w:left="7380" w:hanging="571"/>
      </w:pPr>
      <w:rPr>
        <w:rFonts w:hint="default"/>
        <w:lang w:val="ru-RU" w:eastAsia="en-US" w:bidi="ar-SA"/>
      </w:rPr>
    </w:lvl>
    <w:lvl w:ilvl="8" w:tplc="B462B76E">
      <w:numFmt w:val="bullet"/>
      <w:lvlText w:val="•"/>
      <w:lvlJc w:val="left"/>
      <w:pPr>
        <w:ind w:left="8355" w:hanging="571"/>
      </w:pPr>
      <w:rPr>
        <w:rFonts w:hint="default"/>
        <w:lang w:val="ru-RU" w:eastAsia="en-US" w:bidi="ar-SA"/>
      </w:rPr>
    </w:lvl>
  </w:abstractNum>
  <w:abstractNum w:abstractNumId="5" w15:restartNumberingAfterBreak="0">
    <w:nsid w:val="39C15A85"/>
    <w:multiLevelType w:val="hybridMultilevel"/>
    <w:tmpl w:val="E4982266"/>
    <w:lvl w:ilvl="0" w:tplc="06A2D7DC">
      <w:start w:val="1"/>
      <w:numFmt w:val="decimal"/>
      <w:lvlText w:val="%1)"/>
      <w:lvlJc w:val="left"/>
      <w:pPr>
        <w:ind w:left="559" w:hanging="317"/>
      </w:pPr>
      <w:rPr>
        <w:rFonts w:ascii="Times New Roman" w:eastAsia="Times New Roman" w:hAnsi="Times New Roman" w:cs="Times New Roman" w:hint="default"/>
        <w:b w:val="0"/>
        <w:bCs w:val="0"/>
        <w:i w:val="0"/>
        <w:iCs w:val="0"/>
        <w:w w:val="99"/>
        <w:sz w:val="28"/>
        <w:szCs w:val="28"/>
        <w:lang w:val="ru-RU" w:eastAsia="en-US" w:bidi="ar-SA"/>
      </w:rPr>
    </w:lvl>
    <w:lvl w:ilvl="1" w:tplc="9C2CBB00">
      <w:numFmt w:val="bullet"/>
      <w:lvlText w:val="•"/>
      <w:lvlJc w:val="left"/>
      <w:pPr>
        <w:ind w:left="1522" w:hanging="317"/>
      </w:pPr>
      <w:rPr>
        <w:lang w:val="ru-RU" w:eastAsia="en-US" w:bidi="ar-SA"/>
      </w:rPr>
    </w:lvl>
    <w:lvl w:ilvl="2" w:tplc="A9603E96">
      <w:numFmt w:val="bullet"/>
      <w:lvlText w:val="•"/>
      <w:lvlJc w:val="left"/>
      <w:pPr>
        <w:ind w:left="2484" w:hanging="317"/>
      </w:pPr>
      <w:rPr>
        <w:lang w:val="ru-RU" w:eastAsia="en-US" w:bidi="ar-SA"/>
      </w:rPr>
    </w:lvl>
    <w:lvl w:ilvl="3" w:tplc="59B4D83E">
      <w:numFmt w:val="bullet"/>
      <w:lvlText w:val="•"/>
      <w:lvlJc w:val="left"/>
      <w:pPr>
        <w:ind w:left="3447" w:hanging="317"/>
      </w:pPr>
      <w:rPr>
        <w:lang w:val="ru-RU" w:eastAsia="en-US" w:bidi="ar-SA"/>
      </w:rPr>
    </w:lvl>
    <w:lvl w:ilvl="4" w:tplc="43DE31AC">
      <w:numFmt w:val="bullet"/>
      <w:lvlText w:val="•"/>
      <w:lvlJc w:val="left"/>
      <w:pPr>
        <w:ind w:left="4409" w:hanging="317"/>
      </w:pPr>
      <w:rPr>
        <w:lang w:val="ru-RU" w:eastAsia="en-US" w:bidi="ar-SA"/>
      </w:rPr>
    </w:lvl>
    <w:lvl w:ilvl="5" w:tplc="17D0E95A">
      <w:numFmt w:val="bullet"/>
      <w:lvlText w:val="•"/>
      <w:lvlJc w:val="left"/>
      <w:pPr>
        <w:ind w:left="5372" w:hanging="317"/>
      </w:pPr>
      <w:rPr>
        <w:lang w:val="ru-RU" w:eastAsia="en-US" w:bidi="ar-SA"/>
      </w:rPr>
    </w:lvl>
    <w:lvl w:ilvl="6" w:tplc="BEB4770E">
      <w:numFmt w:val="bullet"/>
      <w:lvlText w:val="•"/>
      <w:lvlJc w:val="left"/>
      <w:pPr>
        <w:ind w:left="6334" w:hanging="317"/>
      </w:pPr>
      <w:rPr>
        <w:lang w:val="ru-RU" w:eastAsia="en-US" w:bidi="ar-SA"/>
      </w:rPr>
    </w:lvl>
    <w:lvl w:ilvl="7" w:tplc="E6722510">
      <w:numFmt w:val="bullet"/>
      <w:lvlText w:val="•"/>
      <w:lvlJc w:val="left"/>
      <w:pPr>
        <w:ind w:left="7296" w:hanging="317"/>
      </w:pPr>
      <w:rPr>
        <w:lang w:val="ru-RU" w:eastAsia="en-US" w:bidi="ar-SA"/>
      </w:rPr>
    </w:lvl>
    <w:lvl w:ilvl="8" w:tplc="20D6114A">
      <w:numFmt w:val="bullet"/>
      <w:lvlText w:val="•"/>
      <w:lvlJc w:val="left"/>
      <w:pPr>
        <w:ind w:left="8259" w:hanging="317"/>
      </w:pPr>
      <w:rPr>
        <w:lang w:val="ru-RU" w:eastAsia="en-US" w:bidi="ar-SA"/>
      </w:rPr>
    </w:lvl>
  </w:abstractNum>
  <w:abstractNum w:abstractNumId="6" w15:restartNumberingAfterBreak="0">
    <w:nsid w:val="422008D9"/>
    <w:multiLevelType w:val="hybridMultilevel"/>
    <w:tmpl w:val="28860630"/>
    <w:lvl w:ilvl="0" w:tplc="A13854E2">
      <w:start w:val="1"/>
      <w:numFmt w:val="decimal"/>
      <w:lvlText w:val="%1."/>
      <w:lvlJc w:val="left"/>
      <w:pPr>
        <w:ind w:left="551" w:hanging="212"/>
        <w:jc w:val="right"/>
      </w:pPr>
      <w:rPr>
        <w:rFonts w:ascii="Times New Roman" w:eastAsia="Times New Roman" w:hAnsi="Times New Roman" w:cs="Times New Roman" w:hint="default"/>
        <w:b w:val="0"/>
        <w:bCs w:val="0"/>
        <w:i w:val="0"/>
        <w:iCs w:val="0"/>
        <w:w w:val="99"/>
        <w:sz w:val="26"/>
        <w:szCs w:val="26"/>
        <w:lang w:val="ru-RU" w:eastAsia="en-US" w:bidi="ar-SA"/>
      </w:rPr>
    </w:lvl>
    <w:lvl w:ilvl="1" w:tplc="E45C2130">
      <w:numFmt w:val="bullet"/>
      <w:lvlText w:val="•"/>
      <w:lvlJc w:val="left"/>
      <w:pPr>
        <w:ind w:left="1534" w:hanging="212"/>
      </w:pPr>
      <w:rPr>
        <w:rFonts w:hint="default"/>
        <w:lang w:val="ru-RU" w:eastAsia="en-US" w:bidi="ar-SA"/>
      </w:rPr>
    </w:lvl>
    <w:lvl w:ilvl="2" w:tplc="806AE4B2">
      <w:numFmt w:val="bullet"/>
      <w:lvlText w:val="•"/>
      <w:lvlJc w:val="left"/>
      <w:pPr>
        <w:ind w:left="2508" w:hanging="212"/>
      </w:pPr>
      <w:rPr>
        <w:rFonts w:hint="default"/>
        <w:lang w:val="ru-RU" w:eastAsia="en-US" w:bidi="ar-SA"/>
      </w:rPr>
    </w:lvl>
    <w:lvl w:ilvl="3" w:tplc="2DAA5CD8">
      <w:numFmt w:val="bullet"/>
      <w:lvlText w:val="•"/>
      <w:lvlJc w:val="left"/>
      <w:pPr>
        <w:ind w:left="3483" w:hanging="212"/>
      </w:pPr>
      <w:rPr>
        <w:rFonts w:hint="default"/>
        <w:lang w:val="ru-RU" w:eastAsia="en-US" w:bidi="ar-SA"/>
      </w:rPr>
    </w:lvl>
    <w:lvl w:ilvl="4" w:tplc="2ADA46BE">
      <w:numFmt w:val="bullet"/>
      <w:lvlText w:val="•"/>
      <w:lvlJc w:val="left"/>
      <w:pPr>
        <w:ind w:left="4457" w:hanging="212"/>
      </w:pPr>
      <w:rPr>
        <w:rFonts w:hint="default"/>
        <w:lang w:val="ru-RU" w:eastAsia="en-US" w:bidi="ar-SA"/>
      </w:rPr>
    </w:lvl>
    <w:lvl w:ilvl="5" w:tplc="4B72C284">
      <w:numFmt w:val="bullet"/>
      <w:lvlText w:val="•"/>
      <w:lvlJc w:val="left"/>
      <w:pPr>
        <w:ind w:left="5432" w:hanging="212"/>
      </w:pPr>
      <w:rPr>
        <w:rFonts w:hint="default"/>
        <w:lang w:val="ru-RU" w:eastAsia="en-US" w:bidi="ar-SA"/>
      </w:rPr>
    </w:lvl>
    <w:lvl w:ilvl="6" w:tplc="EF18281C">
      <w:numFmt w:val="bullet"/>
      <w:lvlText w:val="•"/>
      <w:lvlJc w:val="left"/>
      <w:pPr>
        <w:ind w:left="6406" w:hanging="212"/>
      </w:pPr>
      <w:rPr>
        <w:rFonts w:hint="default"/>
        <w:lang w:val="ru-RU" w:eastAsia="en-US" w:bidi="ar-SA"/>
      </w:rPr>
    </w:lvl>
    <w:lvl w:ilvl="7" w:tplc="3B2C53B2">
      <w:numFmt w:val="bullet"/>
      <w:lvlText w:val="•"/>
      <w:lvlJc w:val="left"/>
      <w:pPr>
        <w:ind w:left="7380" w:hanging="212"/>
      </w:pPr>
      <w:rPr>
        <w:rFonts w:hint="default"/>
        <w:lang w:val="ru-RU" w:eastAsia="en-US" w:bidi="ar-SA"/>
      </w:rPr>
    </w:lvl>
    <w:lvl w:ilvl="8" w:tplc="557E1F88">
      <w:numFmt w:val="bullet"/>
      <w:lvlText w:val="•"/>
      <w:lvlJc w:val="left"/>
      <w:pPr>
        <w:ind w:left="8355" w:hanging="212"/>
      </w:pPr>
      <w:rPr>
        <w:rFonts w:hint="default"/>
        <w:lang w:val="ru-RU" w:eastAsia="en-US" w:bidi="ar-SA"/>
      </w:rPr>
    </w:lvl>
  </w:abstractNum>
  <w:abstractNum w:abstractNumId="7" w15:restartNumberingAfterBreak="0">
    <w:nsid w:val="4AEE5EB0"/>
    <w:multiLevelType w:val="hybridMultilevel"/>
    <w:tmpl w:val="BD5C275E"/>
    <w:lvl w:ilvl="0" w:tplc="89B0B62E">
      <w:start w:val="1"/>
      <w:numFmt w:val="decimal"/>
      <w:lvlText w:val="%1)"/>
      <w:lvlJc w:val="left"/>
      <w:pPr>
        <w:ind w:left="559" w:hanging="495"/>
      </w:pPr>
      <w:rPr>
        <w:rFonts w:ascii="Times New Roman" w:eastAsia="Times New Roman" w:hAnsi="Times New Roman" w:cs="Times New Roman" w:hint="default"/>
        <w:b w:val="0"/>
        <w:bCs w:val="0"/>
        <w:i w:val="0"/>
        <w:iCs w:val="0"/>
        <w:w w:val="99"/>
        <w:sz w:val="28"/>
        <w:szCs w:val="28"/>
        <w:lang w:val="ru-RU" w:eastAsia="en-US" w:bidi="ar-SA"/>
      </w:rPr>
    </w:lvl>
    <w:lvl w:ilvl="1" w:tplc="8C52BD8A">
      <w:numFmt w:val="bullet"/>
      <w:lvlText w:val="•"/>
      <w:lvlJc w:val="left"/>
      <w:pPr>
        <w:ind w:left="1522" w:hanging="495"/>
      </w:pPr>
      <w:rPr>
        <w:lang w:val="ru-RU" w:eastAsia="en-US" w:bidi="ar-SA"/>
      </w:rPr>
    </w:lvl>
    <w:lvl w:ilvl="2" w:tplc="D086581A">
      <w:numFmt w:val="bullet"/>
      <w:lvlText w:val="•"/>
      <w:lvlJc w:val="left"/>
      <w:pPr>
        <w:ind w:left="2484" w:hanging="495"/>
      </w:pPr>
      <w:rPr>
        <w:lang w:val="ru-RU" w:eastAsia="en-US" w:bidi="ar-SA"/>
      </w:rPr>
    </w:lvl>
    <w:lvl w:ilvl="3" w:tplc="6D609D78">
      <w:numFmt w:val="bullet"/>
      <w:lvlText w:val="•"/>
      <w:lvlJc w:val="left"/>
      <w:pPr>
        <w:ind w:left="3447" w:hanging="495"/>
      </w:pPr>
      <w:rPr>
        <w:lang w:val="ru-RU" w:eastAsia="en-US" w:bidi="ar-SA"/>
      </w:rPr>
    </w:lvl>
    <w:lvl w:ilvl="4" w:tplc="7A06DEF2">
      <w:numFmt w:val="bullet"/>
      <w:lvlText w:val="•"/>
      <w:lvlJc w:val="left"/>
      <w:pPr>
        <w:ind w:left="4409" w:hanging="495"/>
      </w:pPr>
      <w:rPr>
        <w:lang w:val="ru-RU" w:eastAsia="en-US" w:bidi="ar-SA"/>
      </w:rPr>
    </w:lvl>
    <w:lvl w:ilvl="5" w:tplc="6F70B180">
      <w:numFmt w:val="bullet"/>
      <w:lvlText w:val="•"/>
      <w:lvlJc w:val="left"/>
      <w:pPr>
        <w:ind w:left="5372" w:hanging="495"/>
      </w:pPr>
      <w:rPr>
        <w:lang w:val="ru-RU" w:eastAsia="en-US" w:bidi="ar-SA"/>
      </w:rPr>
    </w:lvl>
    <w:lvl w:ilvl="6" w:tplc="2DA47B32">
      <w:numFmt w:val="bullet"/>
      <w:lvlText w:val="•"/>
      <w:lvlJc w:val="left"/>
      <w:pPr>
        <w:ind w:left="6334" w:hanging="495"/>
      </w:pPr>
      <w:rPr>
        <w:lang w:val="ru-RU" w:eastAsia="en-US" w:bidi="ar-SA"/>
      </w:rPr>
    </w:lvl>
    <w:lvl w:ilvl="7" w:tplc="B91ABC52">
      <w:numFmt w:val="bullet"/>
      <w:lvlText w:val="•"/>
      <w:lvlJc w:val="left"/>
      <w:pPr>
        <w:ind w:left="7296" w:hanging="495"/>
      </w:pPr>
      <w:rPr>
        <w:lang w:val="ru-RU" w:eastAsia="en-US" w:bidi="ar-SA"/>
      </w:rPr>
    </w:lvl>
    <w:lvl w:ilvl="8" w:tplc="4304660C">
      <w:numFmt w:val="bullet"/>
      <w:lvlText w:val="•"/>
      <w:lvlJc w:val="left"/>
      <w:pPr>
        <w:ind w:left="8259" w:hanging="495"/>
      </w:pPr>
      <w:rPr>
        <w:lang w:val="ru-RU" w:eastAsia="en-US" w:bidi="ar-SA"/>
      </w:rPr>
    </w:lvl>
  </w:abstractNum>
  <w:abstractNum w:abstractNumId="8" w15:restartNumberingAfterBreak="0">
    <w:nsid w:val="4F967DDC"/>
    <w:multiLevelType w:val="hybridMultilevel"/>
    <w:tmpl w:val="8E640176"/>
    <w:lvl w:ilvl="0" w:tplc="6F1AC186">
      <w:start w:val="3"/>
      <w:numFmt w:val="decimal"/>
      <w:lvlText w:val="%1."/>
      <w:lvlJc w:val="left"/>
      <w:pPr>
        <w:ind w:left="496" w:hanging="293"/>
        <w:jc w:val="left"/>
      </w:pPr>
      <w:rPr>
        <w:rFonts w:ascii="Times New Roman" w:eastAsia="Times New Roman" w:hAnsi="Times New Roman" w:cs="Times New Roman" w:hint="default"/>
        <w:b w:val="0"/>
        <w:bCs w:val="0"/>
        <w:i w:val="0"/>
        <w:iCs w:val="0"/>
        <w:w w:val="99"/>
        <w:sz w:val="28"/>
        <w:szCs w:val="28"/>
        <w:lang w:val="ru-RU" w:eastAsia="en-US" w:bidi="ar-SA"/>
      </w:rPr>
    </w:lvl>
    <w:lvl w:ilvl="1" w:tplc="DE6680AC">
      <w:numFmt w:val="bullet"/>
      <w:lvlText w:val="•"/>
      <w:lvlJc w:val="left"/>
      <w:pPr>
        <w:ind w:left="1474" w:hanging="293"/>
      </w:pPr>
      <w:rPr>
        <w:rFonts w:hint="default"/>
        <w:lang w:val="ru-RU" w:eastAsia="en-US" w:bidi="ar-SA"/>
      </w:rPr>
    </w:lvl>
    <w:lvl w:ilvl="2" w:tplc="DDCC7086">
      <w:numFmt w:val="bullet"/>
      <w:lvlText w:val="•"/>
      <w:lvlJc w:val="left"/>
      <w:pPr>
        <w:ind w:left="2448" w:hanging="293"/>
      </w:pPr>
      <w:rPr>
        <w:rFonts w:hint="default"/>
        <w:lang w:val="ru-RU" w:eastAsia="en-US" w:bidi="ar-SA"/>
      </w:rPr>
    </w:lvl>
    <w:lvl w:ilvl="3" w:tplc="40846678">
      <w:numFmt w:val="bullet"/>
      <w:lvlText w:val="•"/>
      <w:lvlJc w:val="left"/>
      <w:pPr>
        <w:ind w:left="3423" w:hanging="293"/>
      </w:pPr>
      <w:rPr>
        <w:rFonts w:hint="default"/>
        <w:lang w:val="ru-RU" w:eastAsia="en-US" w:bidi="ar-SA"/>
      </w:rPr>
    </w:lvl>
    <w:lvl w:ilvl="4" w:tplc="8A10304E">
      <w:numFmt w:val="bullet"/>
      <w:lvlText w:val="•"/>
      <w:lvlJc w:val="left"/>
      <w:pPr>
        <w:ind w:left="4397" w:hanging="293"/>
      </w:pPr>
      <w:rPr>
        <w:rFonts w:hint="default"/>
        <w:lang w:val="ru-RU" w:eastAsia="en-US" w:bidi="ar-SA"/>
      </w:rPr>
    </w:lvl>
    <w:lvl w:ilvl="5" w:tplc="7FE0134E">
      <w:numFmt w:val="bullet"/>
      <w:lvlText w:val="•"/>
      <w:lvlJc w:val="left"/>
      <w:pPr>
        <w:ind w:left="5372" w:hanging="293"/>
      </w:pPr>
      <w:rPr>
        <w:rFonts w:hint="default"/>
        <w:lang w:val="ru-RU" w:eastAsia="en-US" w:bidi="ar-SA"/>
      </w:rPr>
    </w:lvl>
    <w:lvl w:ilvl="6" w:tplc="1B527034">
      <w:numFmt w:val="bullet"/>
      <w:lvlText w:val="•"/>
      <w:lvlJc w:val="left"/>
      <w:pPr>
        <w:ind w:left="6346" w:hanging="293"/>
      </w:pPr>
      <w:rPr>
        <w:rFonts w:hint="default"/>
        <w:lang w:val="ru-RU" w:eastAsia="en-US" w:bidi="ar-SA"/>
      </w:rPr>
    </w:lvl>
    <w:lvl w:ilvl="7" w:tplc="0A7453A8">
      <w:numFmt w:val="bullet"/>
      <w:lvlText w:val="•"/>
      <w:lvlJc w:val="left"/>
      <w:pPr>
        <w:ind w:left="7320" w:hanging="293"/>
      </w:pPr>
      <w:rPr>
        <w:rFonts w:hint="default"/>
        <w:lang w:val="ru-RU" w:eastAsia="en-US" w:bidi="ar-SA"/>
      </w:rPr>
    </w:lvl>
    <w:lvl w:ilvl="8" w:tplc="E3CA43AA">
      <w:numFmt w:val="bullet"/>
      <w:lvlText w:val="•"/>
      <w:lvlJc w:val="left"/>
      <w:pPr>
        <w:ind w:left="8295" w:hanging="293"/>
      </w:pPr>
      <w:rPr>
        <w:rFonts w:hint="default"/>
        <w:lang w:val="ru-RU" w:eastAsia="en-US" w:bidi="ar-SA"/>
      </w:rPr>
    </w:lvl>
  </w:abstractNum>
  <w:abstractNum w:abstractNumId="9" w15:restartNumberingAfterBreak="0">
    <w:nsid w:val="55A26843"/>
    <w:multiLevelType w:val="hybridMultilevel"/>
    <w:tmpl w:val="429E028A"/>
    <w:lvl w:ilvl="0" w:tplc="B73AD3D8">
      <w:start w:val="1"/>
      <w:numFmt w:val="decimal"/>
      <w:lvlText w:val="%1)"/>
      <w:lvlJc w:val="left"/>
      <w:pPr>
        <w:ind w:left="559" w:hanging="322"/>
      </w:pPr>
      <w:rPr>
        <w:rFonts w:ascii="Times New Roman" w:eastAsia="Times New Roman" w:hAnsi="Times New Roman" w:cs="Times New Roman" w:hint="default"/>
        <w:b w:val="0"/>
        <w:bCs w:val="0"/>
        <w:i w:val="0"/>
        <w:iCs w:val="0"/>
        <w:w w:val="99"/>
        <w:sz w:val="28"/>
        <w:szCs w:val="28"/>
        <w:lang w:val="ru-RU" w:eastAsia="en-US" w:bidi="ar-SA"/>
      </w:rPr>
    </w:lvl>
    <w:lvl w:ilvl="1" w:tplc="8FB454FC">
      <w:numFmt w:val="bullet"/>
      <w:lvlText w:val="•"/>
      <w:lvlJc w:val="left"/>
      <w:pPr>
        <w:ind w:left="1522" w:hanging="322"/>
      </w:pPr>
      <w:rPr>
        <w:lang w:val="ru-RU" w:eastAsia="en-US" w:bidi="ar-SA"/>
      </w:rPr>
    </w:lvl>
    <w:lvl w:ilvl="2" w:tplc="99248760">
      <w:numFmt w:val="bullet"/>
      <w:lvlText w:val="•"/>
      <w:lvlJc w:val="left"/>
      <w:pPr>
        <w:ind w:left="2484" w:hanging="322"/>
      </w:pPr>
      <w:rPr>
        <w:lang w:val="ru-RU" w:eastAsia="en-US" w:bidi="ar-SA"/>
      </w:rPr>
    </w:lvl>
    <w:lvl w:ilvl="3" w:tplc="DD6AD3AE">
      <w:numFmt w:val="bullet"/>
      <w:lvlText w:val="•"/>
      <w:lvlJc w:val="left"/>
      <w:pPr>
        <w:ind w:left="3447" w:hanging="322"/>
      </w:pPr>
      <w:rPr>
        <w:lang w:val="ru-RU" w:eastAsia="en-US" w:bidi="ar-SA"/>
      </w:rPr>
    </w:lvl>
    <w:lvl w:ilvl="4" w:tplc="48DA5EBC">
      <w:numFmt w:val="bullet"/>
      <w:lvlText w:val="•"/>
      <w:lvlJc w:val="left"/>
      <w:pPr>
        <w:ind w:left="4409" w:hanging="322"/>
      </w:pPr>
      <w:rPr>
        <w:lang w:val="ru-RU" w:eastAsia="en-US" w:bidi="ar-SA"/>
      </w:rPr>
    </w:lvl>
    <w:lvl w:ilvl="5" w:tplc="E7347B78">
      <w:numFmt w:val="bullet"/>
      <w:lvlText w:val="•"/>
      <w:lvlJc w:val="left"/>
      <w:pPr>
        <w:ind w:left="5372" w:hanging="322"/>
      </w:pPr>
      <w:rPr>
        <w:lang w:val="ru-RU" w:eastAsia="en-US" w:bidi="ar-SA"/>
      </w:rPr>
    </w:lvl>
    <w:lvl w:ilvl="6" w:tplc="4E8E15E6">
      <w:numFmt w:val="bullet"/>
      <w:lvlText w:val="•"/>
      <w:lvlJc w:val="left"/>
      <w:pPr>
        <w:ind w:left="6334" w:hanging="322"/>
      </w:pPr>
      <w:rPr>
        <w:lang w:val="ru-RU" w:eastAsia="en-US" w:bidi="ar-SA"/>
      </w:rPr>
    </w:lvl>
    <w:lvl w:ilvl="7" w:tplc="829C0AFC">
      <w:numFmt w:val="bullet"/>
      <w:lvlText w:val="•"/>
      <w:lvlJc w:val="left"/>
      <w:pPr>
        <w:ind w:left="7296" w:hanging="322"/>
      </w:pPr>
      <w:rPr>
        <w:lang w:val="ru-RU" w:eastAsia="en-US" w:bidi="ar-SA"/>
      </w:rPr>
    </w:lvl>
    <w:lvl w:ilvl="8" w:tplc="D0280ADE">
      <w:numFmt w:val="bullet"/>
      <w:lvlText w:val="•"/>
      <w:lvlJc w:val="left"/>
      <w:pPr>
        <w:ind w:left="8259" w:hanging="322"/>
      </w:pPr>
      <w:rPr>
        <w:lang w:val="ru-RU" w:eastAsia="en-US" w:bidi="ar-SA"/>
      </w:rPr>
    </w:lvl>
  </w:abstractNum>
  <w:abstractNum w:abstractNumId="10" w15:restartNumberingAfterBreak="0">
    <w:nsid w:val="78135110"/>
    <w:multiLevelType w:val="hybridMultilevel"/>
    <w:tmpl w:val="F19694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3"/>
    <w:lvlOverride w:ilvl="0">
      <w:startOverride w:val="2"/>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323CA"/>
    <w:rsid w:val="00035646"/>
    <w:rsid w:val="000C4CE2"/>
    <w:rsid w:val="001451C7"/>
    <w:rsid w:val="001574FC"/>
    <w:rsid w:val="0019481F"/>
    <w:rsid w:val="001C2E67"/>
    <w:rsid w:val="00217E4E"/>
    <w:rsid w:val="00231EEE"/>
    <w:rsid w:val="00237A7D"/>
    <w:rsid w:val="0025425D"/>
    <w:rsid w:val="002B22EB"/>
    <w:rsid w:val="002C16DC"/>
    <w:rsid w:val="002C50FE"/>
    <w:rsid w:val="002E1529"/>
    <w:rsid w:val="00341D8F"/>
    <w:rsid w:val="00350CB4"/>
    <w:rsid w:val="00356312"/>
    <w:rsid w:val="00394529"/>
    <w:rsid w:val="00431526"/>
    <w:rsid w:val="00445B6F"/>
    <w:rsid w:val="004C557B"/>
    <w:rsid w:val="005646F4"/>
    <w:rsid w:val="00585744"/>
    <w:rsid w:val="005E184F"/>
    <w:rsid w:val="006A66D6"/>
    <w:rsid w:val="007862EF"/>
    <w:rsid w:val="00936171"/>
    <w:rsid w:val="009C1940"/>
    <w:rsid w:val="00A323CA"/>
    <w:rsid w:val="00A65184"/>
    <w:rsid w:val="00A726C5"/>
    <w:rsid w:val="00AB471B"/>
    <w:rsid w:val="00AD38A8"/>
    <w:rsid w:val="00AE296E"/>
    <w:rsid w:val="00B72676"/>
    <w:rsid w:val="00B93CAA"/>
    <w:rsid w:val="00BA5CE9"/>
    <w:rsid w:val="00CA38FC"/>
    <w:rsid w:val="00D276BB"/>
    <w:rsid w:val="00D93863"/>
    <w:rsid w:val="00DC1993"/>
    <w:rsid w:val="00E20DF5"/>
    <w:rsid w:val="00EB4276"/>
    <w:rsid w:val="00F508B2"/>
    <w:rsid w:val="00FA0D53"/>
    <w:rsid w:val="00FB320B"/>
    <w:rsid w:val="00FC46CC"/>
    <w:rsid w:val="00FD0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B6342C-72AA-4434-A626-53B7C6BC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9481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96"/>
      <w:jc w:val="both"/>
    </w:pPr>
    <w:rPr>
      <w:sz w:val="28"/>
      <w:szCs w:val="28"/>
    </w:rPr>
  </w:style>
  <w:style w:type="paragraph" w:styleId="a4">
    <w:name w:val="Title"/>
    <w:basedOn w:val="a"/>
    <w:uiPriority w:val="1"/>
    <w:qFormat/>
    <w:pPr>
      <w:spacing w:before="87"/>
      <w:ind w:left="4736"/>
    </w:pPr>
    <w:rPr>
      <w:b/>
      <w:bCs/>
      <w:sz w:val="28"/>
      <w:szCs w:val="28"/>
    </w:rPr>
  </w:style>
  <w:style w:type="paragraph" w:styleId="a5">
    <w:name w:val="List Paragraph"/>
    <w:basedOn w:val="a"/>
    <w:uiPriority w:val="1"/>
    <w:qFormat/>
    <w:pPr>
      <w:ind w:left="496" w:firstLine="542"/>
      <w:jc w:val="both"/>
    </w:pPr>
  </w:style>
  <w:style w:type="paragraph" w:customStyle="1" w:styleId="TableParagraph">
    <w:name w:val="Table Paragraph"/>
    <w:basedOn w:val="a"/>
    <w:uiPriority w:val="1"/>
    <w:qFormat/>
    <w:pPr>
      <w:ind w:left="161" w:right="57"/>
      <w:jc w:val="center"/>
    </w:pPr>
  </w:style>
  <w:style w:type="paragraph" w:styleId="a6">
    <w:name w:val="Balloon Text"/>
    <w:basedOn w:val="a"/>
    <w:link w:val="a7"/>
    <w:uiPriority w:val="99"/>
    <w:semiHidden/>
    <w:unhideWhenUsed/>
    <w:rsid w:val="0019481F"/>
    <w:rPr>
      <w:rFonts w:ascii="Tahoma" w:hAnsi="Tahoma" w:cs="Tahoma"/>
      <w:sz w:val="16"/>
      <w:szCs w:val="16"/>
    </w:rPr>
  </w:style>
  <w:style w:type="character" w:customStyle="1" w:styleId="a7">
    <w:name w:val="Текст выноски Знак"/>
    <w:basedOn w:val="a0"/>
    <w:link w:val="a6"/>
    <w:uiPriority w:val="99"/>
    <w:semiHidden/>
    <w:rsid w:val="0019481F"/>
    <w:rPr>
      <w:rFonts w:ascii="Tahoma" w:eastAsia="Times New Roman" w:hAnsi="Tahoma" w:cs="Tahoma"/>
      <w:sz w:val="16"/>
      <w:szCs w:val="16"/>
      <w:lang w:val="ru-RU"/>
    </w:rPr>
  </w:style>
  <w:style w:type="character" w:styleId="a8">
    <w:name w:val="Hyperlink"/>
    <w:basedOn w:val="a0"/>
    <w:uiPriority w:val="99"/>
    <w:semiHidden/>
    <w:unhideWhenUsed/>
    <w:rsid w:val="00394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8E3E6FF40AC925CFD52CAD97DAC0418D0E89B578A834968152092D4204B9D4E8BFF8A982A8699D4D66AD287102h4d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261F-0635-4AF1-9599-109E0A75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13</Pages>
  <Words>2704</Words>
  <Characters>15415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fbeshukova</dc:creator>
  <cp:lastModifiedBy>Яблоновское городское поселение Администрация МО</cp:lastModifiedBy>
  <cp:revision>23</cp:revision>
  <cp:lastPrinted>2022-01-14T12:01:00Z</cp:lastPrinted>
  <dcterms:created xsi:type="dcterms:W3CDTF">2021-12-22T23:20:00Z</dcterms:created>
  <dcterms:modified xsi:type="dcterms:W3CDTF">2022-01-14T12:04:00Z</dcterms:modified>
</cp:coreProperties>
</file>