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6F" w:rsidRPr="0061796F" w:rsidRDefault="0061796F" w:rsidP="0061796F">
      <w:pPr>
        <w:pStyle w:val="western"/>
        <w:ind w:firstLine="567"/>
        <w:jc w:val="center"/>
        <w:rPr>
          <w:b/>
          <w:bCs/>
        </w:rPr>
      </w:pPr>
      <w:r w:rsidRPr="0061796F">
        <w:rPr>
          <w:b/>
        </w:rPr>
        <w:t xml:space="preserve">Извещение о проведении аукциона </w:t>
      </w:r>
      <w:r w:rsidRPr="0061796F">
        <w:rPr>
          <w:b/>
          <w:bCs/>
        </w:rPr>
        <w:t>на право заключения договора аренды земельного участка</w:t>
      </w:r>
    </w:p>
    <w:p w:rsidR="0061796F" w:rsidRPr="0061796F" w:rsidRDefault="0061796F" w:rsidP="0061796F">
      <w:pPr>
        <w:pStyle w:val="western"/>
        <w:ind w:firstLine="567"/>
        <w:jc w:val="both"/>
      </w:pPr>
      <w:proofErr w:type="gramStart"/>
      <w:r w:rsidRPr="00BC6F02">
        <w:rPr>
          <w:b/>
          <w:bCs/>
          <w:color w:val="auto"/>
          <w:sz w:val="20"/>
          <w:szCs w:val="20"/>
        </w:rPr>
        <w:t>от</w:t>
      </w:r>
      <w:proofErr w:type="gramEnd"/>
      <w:r w:rsidRPr="00BC6F02">
        <w:rPr>
          <w:b/>
          <w:bCs/>
          <w:color w:val="auto"/>
          <w:sz w:val="20"/>
          <w:szCs w:val="20"/>
        </w:rPr>
        <w:t xml:space="preserve"> </w:t>
      </w:r>
      <w:r w:rsidR="00BC6F02" w:rsidRPr="00BC6F02">
        <w:rPr>
          <w:b/>
          <w:bCs/>
          <w:color w:val="auto"/>
          <w:sz w:val="20"/>
          <w:szCs w:val="20"/>
        </w:rPr>
        <w:t>27</w:t>
      </w:r>
      <w:r w:rsidRPr="00BC6F02">
        <w:rPr>
          <w:b/>
          <w:bCs/>
          <w:color w:val="auto"/>
          <w:sz w:val="20"/>
          <w:szCs w:val="20"/>
        </w:rPr>
        <w:t xml:space="preserve"> </w:t>
      </w:r>
      <w:r w:rsidR="00097BF6" w:rsidRPr="00BC6F02">
        <w:rPr>
          <w:b/>
          <w:bCs/>
          <w:color w:val="auto"/>
          <w:sz w:val="20"/>
          <w:szCs w:val="20"/>
        </w:rPr>
        <w:t>декабря</w:t>
      </w:r>
      <w:r w:rsidRPr="00BC6F02">
        <w:rPr>
          <w:b/>
          <w:bCs/>
          <w:color w:val="auto"/>
          <w:sz w:val="20"/>
          <w:szCs w:val="20"/>
        </w:rPr>
        <w:t xml:space="preserve"> 2019</w:t>
      </w:r>
      <w:r w:rsidRPr="00E05458">
        <w:rPr>
          <w:b/>
          <w:bCs/>
          <w:color w:val="FF0000"/>
          <w:sz w:val="20"/>
          <w:szCs w:val="20"/>
        </w:rPr>
        <w:t xml:space="preserve"> </w:t>
      </w:r>
      <w:r w:rsidRPr="0061796F">
        <w:rPr>
          <w:b/>
          <w:bCs/>
          <w:color w:val="000000" w:themeColor="text1"/>
          <w:sz w:val="20"/>
          <w:szCs w:val="20"/>
        </w:rPr>
        <w:t xml:space="preserve">г.           </w:t>
      </w:r>
      <w:r w:rsidRPr="0061796F">
        <w:rPr>
          <w:b/>
          <w:bCs/>
          <w:sz w:val="20"/>
          <w:szCs w:val="20"/>
        </w:rPr>
        <w:t xml:space="preserve">                                                                                  </w:t>
      </w:r>
      <w:r w:rsidR="00097BF6">
        <w:rPr>
          <w:b/>
          <w:bCs/>
          <w:sz w:val="20"/>
          <w:szCs w:val="20"/>
        </w:rPr>
        <w:t xml:space="preserve">             </w:t>
      </w:r>
      <w:r w:rsidRPr="0061796F">
        <w:rPr>
          <w:b/>
          <w:bCs/>
          <w:sz w:val="20"/>
          <w:szCs w:val="20"/>
        </w:rPr>
        <w:t xml:space="preserve"> пгт Яблоновский</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В соответствии с положениями Земельного кодекса РФ, распоряжением главы муниципального образования «Яблоновское городское поселение», Администрация муниципального образования «</w:t>
      </w:r>
      <w:proofErr w:type="spellStart"/>
      <w:r w:rsidRPr="0061796F">
        <w:rPr>
          <w:sz w:val="20"/>
          <w:szCs w:val="20"/>
        </w:rPr>
        <w:t>Яблоновское</w:t>
      </w:r>
      <w:proofErr w:type="spellEnd"/>
      <w:r w:rsidRPr="0061796F">
        <w:rPr>
          <w:sz w:val="20"/>
          <w:szCs w:val="20"/>
        </w:rPr>
        <w:t xml:space="preserve"> городское поселение» </w:t>
      </w:r>
      <w:proofErr w:type="spellStart"/>
      <w:r w:rsidRPr="0061796F">
        <w:rPr>
          <w:sz w:val="20"/>
          <w:szCs w:val="20"/>
        </w:rPr>
        <w:t>объявляето</w:t>
      </w:r>
      <w:proofErr w:type="spellEnd"/>
      <w:r w:rsidRPr="0061796F">
        <w:rPr>
          <w:sz w:val="20"/>
          <w:szCs w:val="20"/>
        </w:rPr>
        <w:t xml:space="preserve"> проведении: </w:t>
      </w:r>
    </w:p>
    <w:p w:rsidR="0061796F" w:rsidRPr="0061796F" w:rsidRDefault="0061796F" w:rsidP="0061796F">
      <w:pPr>
        <w:pStyle w:val="western"/>
        <w:spacing w:before="0" w:beforeAutospacing="0" w:after="0" w:afterAutospacing="0"/>
        <w:ind w:firstLine="567"/>
        <w:jc w:val="center"/>
        <w:rPr>
          <w:sz w:val="20"/>
          <w:szCs w:val="20"/>
        </w:rPr>
      </w:pPr>
      <w:r w:rsidRPr="0061796F">
        <w:rPr>
          <w:b/>
          <w:bCs/>
          <w:sz w:val="20"/>
          <w:szCs w:val="20"/>
        </w:rPr>
        <w:t>АУКЦИОНА</w:t>
      </w:r>
    </w:p>
    <w:p w:rsidR="0061796F" w:rsidRPr="0061796F" w:rsidRDefault="0061796F" w:rsidP="0061796F">
      <w:pPr>
        <w:pStyle w:val="western"/>
        <w:spacing w:before="0" w:beforeAutospacing="0" w:after="0" w:afterAutospacing="0"/>
        <w:ind w:firstLine="567"/>
        <w:jc w:val="center"/>
        <w:rPr>
          <w:sz w:val="20"/>
          <w:szCs w:val="20"/>
        </w:rPr>
      </w:pPr>
      <w:r w:rsidRPr="0061796F">
        <w:rPr>
          <w:sz w:val="20"/>
          <w:szCs w:val="20"/>
        </w:rPr>
        <w:t>на право заключения договоров аренды земельных участков по 1 (одному) лоту:</w:t>
      </w:r>
    </w:p>
    <w:p w:rsidR="0061796F" w:rsidRPr="0061796F" w:rsidRDefault="0061796F" w:rsidP="0061796F">
      <w:pPr>
        <w:pStyle w:val="western"/>
        <w:spacing w:before="0" w:beforeAutospacing="0" w:after="0" w:afterAutospacing="0"/>
        <w:ind w:firstLine="567"/>
        <w:jc w:val="center"/>
        <w:rPr>
          <w:b/>
          <w:bCs/>
          <w:sz w:val="20"/>
          <w:szCs w:val="20"/>
        </w:rPr>
      </w:pPr>
      <w:bookmarkStart w:id="0" w:name="OLE_LINK56"/>
      <w:bookmarkStart w:id="1" w:name="OLE_LINK3"/>
      <w:bookmarkStart w:id="2" w:name="OLE_LINK2"/>
      <w:bookmarkStart w:id="3" w:name="OLE_LINK1"/>
      <w:bookmarkEnd w:id="0"/>
      <w:bookmarkEnd w:id="1"/>
      <w:bookmarkEnd w:id="2"/>
      <w:bookmarkEnd w:id="3"/>
      <w:r w:rsidRPr="0061796F">
        <w:rPr>
          <w:b/>
          <w:bCs/>
          <w:sz w:val="20"/>
          <w:szCs w:val="20"/>
        </w:rPr>
        <w:t>Лот № 1:</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 xml:space="preserve">Земельный участок, </w:t>
      </w:r>
      <w:r w:rsidRPr="0061796F">
        <w:rPr>
          <w:bCs/>
          <w:spacing w:val="-10"/>
          <w:sz w:val="20"/>
          <w:szCs w:val="20"/>
        </w:rPr>
        <w:t xml:space="preserve">с кадастровым </w:t>
      </w:r>
      <w:r w:rsidRPr="0061796F">
        <w:rPr>
          <w:bCs/>
          <w:iCs/>
          <w:sz w:val="20"/>
          <w:szCs w:val="20"/>
        </w:rPr>
        <w:t>номером 01:05:</w:t>
      </w:r>
      <w:r w:rsidR="00E05458">
        <w:rPr>
          <w:bCs/>
          <w:iCs/>
          <w:sz w:val="20"/>
          <w:szCs w:val="20"/>
        </w:rPr>
        <w:t>0000000</w:t>
      </w:r>
      <w:r w:rsidRPr="0061796F">
        <w:rPr>
          <w:bCs/>
          <w:iCs/>
          <w:sz w:val="20"/>
          <w:szCs w:val="20"/>
        </w:rPr>
        <w:t>:</w:t>
      </w:r>
      <w:r w:rsidR="00E05458">
        <w:rPr>
          <w:bCs/>
          <w:iCs/>
          <w:sz w:val="20"/>
          <w:szCs w:val="20"/>
        </w:rPr>
        <w:t>2366</w:t>
      </w:r>
      <w:r w:rsidRPr="0061796F">
        <w:rPr>
          <w:bCs/>
          <w:iCs/>
          <w:sz w:val="20"/>
          <w:szCs w:val="20"/>
        </w:rPr>
        <w:t xml:space="preserve">, </w:t>
      </w:r>
      <w:r w:rsidRPr="0061796F">
        <w:rPr>
          <w:bCs/>
          <w:spacing w:val="-10"/>
          <w:sz w:val="20"/>
          <w:szCs w:val="20"/>
        </w:rPr>
        <w:t xml:space="preserve">площадью </w:t>
      </w:r>
      <w:r w:rsidR="00E05458">
        <w:rPr>
          <w:bCs/>
          <w:spacing w:val="-10"/>
          <w:sz w:val="20"/>
          <w:szCs w:val="20"/>
        </w:rPr>
        <w:t>4030</w:t>
      </w:r>
      <w:r w:rsidRPr="0061796F">
        <w:rPr>
          <w:bCs/>
          <w:spacing w:val="-10"/>
          <w:sz w:val="20"/>
          <w:szCs w:val="20"/>
        </w:rPr>
        <w:t xml:space="preserve"> кв.</w:t>
      </w:r>
      <w:r w:rsidR="00F56437">
        <w:rPr>
          <w:bCs/>
          <w:spacing w:val="-10"/>
          <w:sz w:val="20"/>
          <w:szCs w:val="20"/>
        </w:rPr>
        <w:t xml:space="preserve"> </w:t>
      </w:r>
      <w:r w:rsidRPr="0061796F">
        <w:rPr>
          <w:bCs/>
          <w:spacing w:val="-10"/>
          <w:sz w:val="20"/>
          <w:szCs w:val="20"/>
        </w:rPr>
        <w:t>м</w:t>
      </w:r>
      <w:r w:rsidR="00F56437">
        <w:rPr>
          <w:bCs/>
          <w:spacing w:val="-10"/>
          <w:sz w:val="20"/>
          <w:szCs w:val="20"/>
        </w:rPr>
        <w:t>.</w:t>
      </w:r>
      <w:r w:rsidRPr="0061796F">
        <w:rPr>
          <w:bCs/>
          <w:spacing w:val="-10"/>
          <w:sz w:val="20"/>
          <w:szCs w:val="20"/>
        </w:rPr>
        <w:t xml:space="preserve">, расположенный по адресу: </w:t>
      </w:r>
      <w:r w:rsidR="00E05458" w:rsidRPr="00E05458">
        <w:rPr>
          <w:bCs/>
          <w:spacing w:val="-10"/>
          <w:sz w:val="20"/>
          <w:szCs w:val="20"/>
        </w:rPr>
        <w:t xml:space="preserve">Республика Адыгея, </w:t>
      </w:r>
      <w:proofErr w:type="spellStart"/>
      <w:r w:rsidR="00E05458" w:rsidRPr="00E05458">
        <w:rPr>
          <w:bCs/>
          <w:spacing w:val="-10"/>
          <w:sz w:val="20"/>
          <w:szCs w:val="20"/>
        </w:rPr>
        <w:t>Тахтамукайский</w:t>
      </w:r>
      <w:proofErr w:type="spellEnd"/>
      <w:r w:rsidR="00E05458" w:rsidRPr="00E05458">
        <w:rPr>
          <w:bCs/>
          <w:spacing w:val="-10"/>
          <w:sz w:val="20"/>
          <w:szCs w:val="20"/>
        </w:rPr>
        <w:t xml:space="preserve"> район, вдоль автодороги "Краснодар-Новороссийск» с левой стороны от поворота на а. </w:t>
      </w:r>
      <w:proofErr w:type="spellStart"/>
      <w:r w:rsidR="00E05458" w:rsidRPr="00E05458">
        <w:rPr>
          <w:bCs/>
          <w:spacing w:val="-10"/>
          <w:sz w:val="20"/>
          <w:szCs w:val="20"/>
        </w:rPr>
        <w:t>Старобжегокай</w:t>
      </w:r>
      <w:proofErr w:type="spellEnd"/>
      <w:r w:rsidR="00E05458" w:rsidRPr="00E05458">
        <w:rPr>
          <w:bCs/>
          <w:spacing w:val="-10"/>
          <w:sz w:val="20"/>
          <w:szCs w:val="20"/>
        </w:rPr>
        <w:t xml:space="preserve"> от </w:t>
      </w:r>
      <w:proofErr w:type="spellStart"/>
      <w:r w:rsidR="00E05458" w:rsidRPr="00166672">
        <w:rPr>
          <w:bCs/>
          <w:color w:val="auto"/>
          <w:spacing w:val="-10"/>
          <w:sz w:val="20"/>
          <w:szCs w:val="20"/>
        </w:rPr>
        <w:t>Шапсугского</w:t>
      </w:r>
      <w:proofErr w:type="spellEnd"/>
      <w:r w:rsidR="00E05458" w:rsidRPr="00166672">
        <w:rPr>
          <w:bCs/>
          <w:color w:val="auto"/>
          <w:spacing w:val="-10"/>
          <w:sz w:val="20"/>
          <w:szCs w:val="20"/>
        </w:rPr>
        <w:t xml:space="preserve"> перекрестка</w:t>
      </w:r>
      <w:r w:rsidRPr="0061796F">
        <w:rPr>
          <w:bCs/>
          <w:spacing w:val="-10"/>
          <w:sz w:val="20"/>
          <w:szCs w:val="20"/>
        </w:rPr>
        <w:t>,</w:t>
      </w:r>
      <w:r w:rsidR="00E05458">
        <w:rPr>
          <w:bCs/>
          <w:spacing w:val="-10"/>
          <w:sz w:val="20"/>
          <w:szCs w:val="20"/>
        </w:rPr>
        <w:t xml:space="preserve"> </w:t>
      </w:r>
      <w:r w:rsidRPr="0061796F">
        <w:rPr>
          <w:sz w:val="20"/>
          <w:szCs w:val="20"/>
        </w:rPr>
        <w:t xml:space="preserve">относящийся к категории земель: «Земли населенных пунктов», сроком на </w:t>
      </w:r>
      <w:r w:rsidR="00166672">
        <w:rPr>
          <w:sz w:val="20"/>
          <w:szCs w:val="20"/>
        </w:rPr>
        <w:t>2</w:t>
      </w:r>
      <w:r w:rsidRPr="0061796F">
        <w:rPr>
          <w:sz w:val="20"/>
          <w:szCs w:val="20"/>
        </w:rPr>
        <w:t xml:space="preserve"> (</w:t>
      </w:r>
      <w:r w:rsidR="00166672">
        <w:rPr>
          <w:sz w:val="20"/>
          <w:szCs w:val="20"/>
        </w:rPr>
        <w:t>два</w:t>
      </w:r>
      <w:r w:rsidRPr="0061796F">
        <w:rPr>
          <w:sz w:val="20"/>
          <w:szCs w:val="20"/>
        </w:rPr>
        <w:t>) год</w:t>
      </w:r>
      <w:r w:rsidR="00166672">
        <w:rPr>
          <w:sz w:val="20"/>
          <w:szCs w:val="20"/>
        </w:rPr>
        <w:t>а</w:t>
      </w:r>
      <w:r w:rsidRPr="0061796F">
        <w:rPr>
          <w:sz w:val="20"/>
          <w:szCs w:val="20"/>
        </w:rPr>
        <w:t xml:space="preserve"> </w:t>
      </w:r>
      <w:r w:rsidR="00166672">
        <w:rPr>
          <w:sz w:val="20"/>
          <w:szCs w:val="20"/>
        </w:rPr>
        <w:t>8</w:t>
      </w:r>
      <w:r w:rsidRPr="0061796F">
        <w:rPr>
          <w:sz w:val="20"/>
          <w:szCs w:val="20"/>
        </w:rPr>
        <w:t xml:space="preserve"> (</w:t>
      </w:r>
      <w:r w:rsidR="00166672">
        <w:rPr>
          <w:sz w:val="20"/>
          <w:szCs w:val="20"/>
        </w:rPr>
        <w:t>восемь</w:t>
      </w:r>
      <w:r w:rsidRPr="0061796F">
        <w:rPr>
          <w:sz w:val="20"/>
          <w:szCs w:val="20"/>
        </w:rPr>
        <w:t>) месяцев, с разрешенным видом использования: «</w:t>
      </w:r>
      <w:r w:rsidR="00166672">
        <w:rPr>
          <w:sz w:val="20"/>
          <w:szCs w:val="20"/>
        </w:rPr>
        <w:t>а</w:t>
      </w:r>
      <w:r w:rsidRPr="0061796F">
        <w:rPr>
          <w:sz w:val="20"/>
          <w:szCs w:val="20"/>
        </w:rPr>
        <w:t>втостоянки</w:t>
      </w:r>
      <w:r w:rsidR="00166672">
        <w:rPr>
          <w:sz w:val="20"/>
          <w:szCs w:val="20"/>
        </w:rPr>
        <w:t>, гаражи</w:t>
      </w:r>
      <w:r w:rsidRPr="0061796F">
        <w:rPr>
          <w:sz w:val="20"/>
          <w:szCs w:val="20"/>
        </w:rPr>
        <w:t>».</w:t>
      </w:r>
    </w:p>
    <w:p w:rsidR="0061796F" w:rsidRPr="0061796F" w:rsidRDefault="0061796F" w:rsidP="0061796F">
      <w:pPr>
        <w:pStyle w:val="western"/>
        <w:spacing w:before="0" w:beforeAutospacing="0" w:after="0" w:afterAutospacing="0"/>
        <w:ind w:firstLine="567"/>
        <w:jc w:val="both"/>
        <w:rPr>
          <w:sz w:val="20"/>
          <w:szCs w:val="20"/>
        </w:rPr>
      </w:pP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В части, прямо не урегулированной действующим законодательством, проведение открытого аукциона регулируется настоящим извещением.</w:t>
      </w:r>
    </w:p>
    <w:p w:rsidR="0061796F" w:rsidRPr="0061796F" w:rsidRDefault="0061796F" w:rsidP="0061796F">
      <w:pPr>
        <w:pStyle w:val="ConsPlusNormal"/>
        <w:ind w:firstLine="567"/>
        <w:jc w:val="center"/>
        <w:rPr>
          <w:rFonts w:ascii="Times New Roman" w:hAnsi="Times New Roman" w:cs="Times New Roman"/>
          <w:b/>
        </w:rPr>
      </w:pPr>
      <w:r w:rsidRPr="0061796F">
        <w:rPr>
          <w:rFonts w:ascii="Times New Roman" w:hAnsi="Times New Roman" w:cs="Times New Roman"/>
          <w:b/>
          <w:bCs/>
        </w:rPr>
        <w:t xml:space="preserve">1. Наименование органа местного самоуправления, принявшего решение </w:t>
      </w:r>
      <w:r w:rsidRPr="0061796F">
        <w:rPr>
          <w:rFonts w:ascii="Times New Roman" w:hAnsi="Times New Roman" w:cs="Times New Roman"/>
          <w:b/>
        </w:rPr>
        <w:t>о проведении аукциона</w:t>
      </w:r>
      <w:r w:rsidRPr="0061796F">
        <w:rPr>
          <w:rFonts w:ascii="Times New Roman" w:hAnsi="Times New Roman" w:cs="Times New Roman"/>
          <w:b/>
          <w:bCs/>
        </w:rPr>
        <w:t>, реквизиты указанного решения:</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-Администрация муниципального образования «Яблоновское городское поселение»</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Адрес: Республика Адыгея, Тахтамукайский район, пгт Яблоновский, ул. Гагарина, 41/1</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Телефон: 8(87771) 97-8-01</w:t>
      </w:r>
    </w:p>
    <w:p w:rsidR="0061796F" w:rsidRPr="0061796F" w:rsidRDefault="0061796F" w:rsidP="0061796F">
      <w:pPr>
        <w:pStyle w:val="western"/>
        <w:spacing w:before="0" w:beforeAutospacing="0" w:after="0" w:afterAutospacing="0"/>
        <w:jc w:val="center"/>
        <w:rPr>
          <w:sz w:val="20"/>
          <w:szCs w:val="20"/>
        </w:rPr>
      </w:pPr>
      <w:r w:rsidRPr="0061796F">
        <w:rPr>
          <w:b/>
          <w:bCs/>
          <w:sz w:val="20"/>
          <w:szCs w:val="20"/>
        </w:rPr>
        <w:t>Лот №1:</w:t>
      </w:r>
    </w:p>
    <w:p w:rsidR="0061796F" w:rsidRPr="0061796F" w:rsidRDefault="0061796F" w:rsidP="0061796F">
      <w:pPr>
        <w:pStyle w:val="western"/>
        <w:spacing w:before="0" w:beforeAutospacing="0" w:after="0" w:afterAutospacing="0"/>
        <w:jc w:val="both"/>
        <w:rPr>
          <w:color w:val="auto"/>
          <w:sz w:val="20"/>
          <w:szCs w:val="20"/>
        </w:rPr>
      </w:pPr>
      <w:bookmarkStart w:id="4" w:name="OLE_LINK58"/>
      <w:bookmarkStart w:id="5" w:name="OLE_LINK50"/>
      <w:bookmarkStart w:id="6" w:name="OLE_LINK49"/>
      <w:bookmarkStart w:id="7" w:name="OLE_LINK107"/>
      <w:bookmarkStart w:id="8" w:name="OLE_LINK106"/>
      <w:bookmarkEnd w:id="4"/>
      <w:bookmarkEnd w:id="5"/>
      <w:bookmarkEnd w:id="6"/>
      <w:bookmarkEnd w:id="7"/>
      <w:bookmarkEnd w:id="8"/>
      <w:r w:rsidRPr="0061796F">
        <w:rPr>
          <w:color w:val="auto"/>
          <w:sz w:val="20"/>
          <w:szCs w:val="20"/>
        </w:rPr>
        <w:t>- постановлени</w:t>
      </w:r>
      <w:r w:rsidR="00DD6AB9">
        <w:rPr>
          <w:color w:val="auto"/>
          <w:sz w:val="20"/>
          <w:szCs w:val="20"/>
        </w:rPr>
        <w:t>е</w:t>
      </w:r>
      <w:r w:rsidRPr="0061796F">
        <w:rPr>
          <w:color w:val="auto"/>
          <w:sz w:val="20"/>
          <w:szCs w:val="20"/>
        </w:rPr>
        <w:t xml:space="preserve"> главы муниципального образования «Яблоновское городское поселение» от </w:t>
      </w:r>
      <w:r w:rsidR="00DD6AB9" w:rsidRPr="00DD6AB9">
        <w:rPr>
          <w:color w:val="auto"/>
          <w:sz w:val="20"/>
          <w:szCs w:val="20"/>
        </w:rPr>
        <w:t>20</w:t>
      </w:r>
      <w:r w:rsidRPr="00DD6AB9">
        <w:rPr>
          <w:color w:val="auto"/>
          <w:sz w:val="20"/>
          <w:szCs w:val="20"/>
        </w:rPr>
        <w:t>.</w:t>
      </w:r>
      <w:r w:rsidR="00166672" w:rsidRPr="00DD6AB9">
        <w:rPr>
          <w:color w:val="auto"/>
          <w:sz w:val="20"/>
          <w:szCs w:val="20"/>
        </w:rPr>
        <w:t>12</w:t>
      </w:r>
      <w:r w:rsidRPr="00DD6AB9">
        <w:rPr>
          <w:color w:val="auto"/>
          <w:sz w:val="20"/>
          <w:szCs w:val="20"/>
        </w:rPr>
        <w:t xml:space="preserve">.2019 № </w:t>
      </w:r>
      <w:r w:rsidR="00DD6AB9" w:rsidRPr="00DD6AB9">
        <w:rPr>
          <w:color w:val="auto"/>
          <w:sz w:val="20"/>
          <w:szCs w:val="20"/>
        </w:rPr>
        <w:t>1034</w:t>
      </w:r>
      <w:r w:rsidRPr="0061796F">
        <w:rPr>
          <w:color w:val="auto"/>
          <w:sz w:val="20"/>
          <w:szCs w:val="20"/>
        </w:rPr>
        <w:t xml:space="preserve"> «</w:t>
      </w:r>
      <w:r w:rsidRPr="0061796F">
        <w:rPr>
          <w:bCs/>
          <w:color w:val="auto"/>
          <w:sz w:val="20"/>
          <w:szCs w:val="20"/>
        </w:rPr>
        <w:t>О проведении торгов в форме аукциона на право заключения договора аренды земельного участка</w:t>
      </w:r>
      <w:r w:rsidRPr="0061796F">
        <w:rPr>
          <w:color w:val="auto"/>
          <w:sz w:val="20"/>
          <w:szCs w:val="20"/>
        </w:rPr>
        <w:t>».</w:t>
      </w:r>
    </w:p>
    <w:p w:rsidR="0061796F" w:rsidRPr="0061796F" w:rsidRDefault="0061796F" w:rsidP="0061796F">
      <w:pPr>
        <w:pStyle w:val="western"/>
        <w:spacing w:before="0" w:beforeAutospacing="0" w:after="0" w:afterAutospacing="0"/>
        <w:jc w:val="both"/>
        <w:rPr>
          <w:color w:val="auto"/>
          <w:sz w:val="20"/>
          <w:szCs w:val="20"/>
        </w:rPr>
      </w:pPr>
    </w:p>
    <w:p w:rsidR="0061796F" w:rsidRPr="0061796F" w:rsidRDefault="0061796F" w:rsidP="0061796F">
      <w:pPr>
        <w:pStyle w:val="western"/>
        <w:spacing w:before="0" w:beforeAutospacing="0" w:after="0" w:afterAutospacing="0"/>
        <w:ind w:firstLine="567"/>
        <w:jc w:val="center"/>
        <w:rPr>
          <w:color w:val="auto"/>
          <w:sz w:val="20"/>
          <w:szCs w:val="20"/>
        </w:rPr>
      </w:pPr>
      <w:r w:rsidRPr="0061796F">
        <w:rPr>
          <w:b/>
          <w:bCs/>
          <w:color w:val="auto"/>
          <w:sz w:val="20"/>
          <w:szCs w:val="20"/>
        </w:rPr>
        <w:t>2. Наименование, место нахождения, почтовый адрес, адрес электронной почты и номер контактного телефона организатора аукциона:</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xml:space="preserve">Администрация муниципального образования «Яблоновское </w:t>
      </w:r>
      <w:r w:rsidRPr="0061796F">
        <w:rPr>
          <w:sz w:val="20"/>
          <w:szCs w:val="20"/>
        </w:rPr>
        <w:t>городское</w:t>
      </w:r>
      <w:r w:rsidRPr="0061796F">
        <w:rPr>
          <w:color w:val="auto"/>
          <w:sz w:val="20"/>
          <w:szCs w:val="20"/>
        </w:rPr>
        <w:t xml:space="preserve"> поселение»</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Адрес: Республика Адыгея, Тахтамукайский район, пгт Яблоновский, ул. Гагарина, 41/1</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xml:space="preserve">Телефон: 8(87771) 97-8-01, </w:t>
      </w:r>
      <w:r w:rsidRPr="0061796F">
        <w:rPr>
          <w:color w:val="auto"/>
          <w:sz w:val="20"/>
          <w:szCs w:val="20"/>
          <w:shd w:val="clear" w:color="auto" w:fill="FFFFFF"/>
        </w:rPr>
        <w:t>yablonovskiy_ra@mail.ru.</w:t>
      </w:r>
    </w:p>
    <w:p w:rsidR="0061796F" w:rsidRPr="0061796F" w:rsidRDefault="0061796F" w:rsidP="0061796F">
      <w:pPr>
        <w:pStyle w:val="a4"/>
        <w:spacing w:before="0" w:beforeAutospacing="0" w:after="0" w:afterAutospacing="0"/>
        <w:ind w:firstLine="567"/>
        <w:jc w:val="center"/>
        <w:rPr>
          <w:sz w:val="20"/>
          <w:szCs w:val="20"/>
        </w:rPr>
      </w:pPr>
      <w:r w:rsidRPr="0061796F">
        <w:rPr>
          <w:b/>
          <w:bCs/>
          <w:sz w:val="20"/>
          <w:szCs w:val="20"/>
        </w:rPr>
        <w:t>3. Место, дата, времен</w:t>
      </w:r>
      <w:r w:rsidR="008E4321">
        <w:rPr>
          <w:b/>
          <w:bCs/>
          <w:sz w:val="20"/>
          <w:szCs w:val="20"/>
        </w:rPr>
        <w:t>и</w:t>
      </w:r>
      <w:r w:rsidRPr="0061796F">
        <w:rPr>
          <w:b/>
          <w:bCs/>
          <w:sz w:val="20"/>
          <w:szCs w:val="20"/>
        </w:rPr>
        <w:t xml:space="preserve"> и порядок проведения аукциона:</w:t>
      </w:r>
    </w:p>
    <w:p w:rsidR="0061796F" w:rsidRPr="0061796F" w:rsidRDefault="0061796F" w:rsidP="0061796F">
      <w:pPr>
        <w:pStyle w:val="western"/>
        <w:spacing w:before="0" w:beforeAutospacing="0" w:after="0" w:afterAutospacing="0"/>
        <w:ind w:firstLine="567"/>
        <w:jc w:val="both"/>
        <w:rPr>
          <w:sz w:val="20"/>
          <w:szCs w:val="20"/>
        </w:rPr>
      </w:pPr>
      <w:r w:rsidRPr="0061796F">
        <w:rPr>
          <w:b/>
          <w:bCs/>
          <w:sz w:val="20"/>
          <w:szCs w:val="20"/>
        </w:rPr>
        <w:t>Место:</w:t>
      </w:r>
      <w:r w:rsidRPr="0061796F">
        <w:rPr>
          <w:sz w:val="20"/>
          <w:szCs w:val="20"/>
        </w:rPr>
        <w:t xml:space="preserve"> Республика Адыгея, Тахтамукайский район, пгт Яблоновский, ул. Гагарина, 41/1, </w:t>
      </w:r>
      <w:proofErr w:type="spellStart"/>
      <w:r w:rsidRPr="0061796F">
        <w:rPr>
          <w:sz w:val="20"/>
          <w:szCs w:val="20"/>
        </w:rPr>
        <w:t>каб</w:t>
      </w:r>
      <w:proofErr w:type="spellEnd"/>
      <w:r w:rsidR="006C663B">
        <w:rPr>
          <w:sz w:val="20"/>
          <w:szCs w:val="20"/>
        </w:rPr>
        <w:t>.</w:t>
      </w:r>
      <w:r w:rsidRPr="0061796F">
        <w:rPr>
          <w:sz w:val="20"/>
          <w:szCs w:val="20"/>
        </w:rPr>
        <w:t xml:space="preserve"> 1.</w:t>
      </w:r>
    </w:p>
    <w:p w:rsidR="0061796F" w:rsidRPr="0061796F" w:rsidRDefault="0061796F" w:rsidP="0061796F">
      <w:pPr>
        <w:pStyle w:val="western"/>
        <w:spacing w:before="0" w:beforeAutospacing="0" w:after="0" w:afterAutospacing="0"/>
        <w:ind w:firstLine="567"/>
        <w:jc w:val="both"/>
        <w:rPr>
          <w:color w:val="FF0000"/>
          <w:sz w:val="20"/>
          <w:szCs w:val="20"/>
        </w:rPr>
      </w:pPr>
      <w:r w:rsidRPr="0061796F">
        <w:rPr>
          <w:b/>
          <w:bCs/>
          <w:sz w:val="20"/>
          <w:szCs w:val="20"/>
        </w:rPr>
        <w:t xml:space="preserve">Дата: </w:t>
      </w:r>
      <w:r w:rsidR="00BC6F02" w:rsidRPr="00BC6F02">
        <w:rPr>
          <w:b/>
          <w:bCs/>
          <w:color w:val="auto"/>
          <w:sz w:val="20"/>
          <w:szCs w:val="20"/>
        </w:rPr>
        <w:t>27</w:t>
      </w:r>
      <w:r w:rsidRPr="00BC6F02">
        <w:rPr>
          <w:b/>
          <w:bCs/>
          <w:color w:val="auto"/>
          <w:sz w:val="20"/>
          <w:szCs w:val="20"/>
        </w:rPr>
        <w:t xml:space="preserve"> </w:t>
      </w:r>
      <w:r w:rsidR="00166672" w:rsidRPr="00BC6F02">
        <w:rPr>
          <w:b/>
          <w:bCs/>
          <w:color w:val="auto"/>
          <w:sz w:val="20"/>
          <w:szCs w:val="20"/>
        </w:rPr>
        <w:t>января</w:t>
      </w:r>
      <w:r w:rsidRPr="00BC6F02">
        <w:rPr>
          <w:b/>
          <w:bCs/>
          <w:color w:val="auto"/>
          <w:sz w:val="20"/>
          <w:szCs w:val="20"/>
        </w:rPr>
        <w:t xml:space="preserve"> </w:t>
      </w:r>
      <w:r w:rsidR="00166672" w:rsidRPr="00BC6F02">
        <w:rPr>
          <w:b/>
          <w:bCs/>
          <w:color w:val="auto"/>
          <w:sz w:val="20"/>
          <w:szCs w:val="20"/>
        </w:rPr>
        <w:t>2020</w:t>
      </w:r>
      <w:r w:rsidRPr="00BC6F02">
        <w:rPr>
          <w:b/>
          <w:bCs/>
          <w:color w:val="auto"/>
          <w:sz w:val="20"/>
          <w:szCs w:val="20"/>
        </w:rPr>
        <w:t xml:space="preserve"> г</w:t>
      </w:r>
      <w:r w:rsidRPr="0061796F">
        <w:rPr>
          <w:b/>
          <w:bCs/>
          <w:color w:val="auto"/>
          <w:sz w:val="20"/>
          <w:szCs w:val="20"/>
        </w:rPr>
        <w:t>.</w:t>
      </w:r>
    </w:p>
    <w:p w:rsidR="0061796F" w:rsidRPr="0061796F" w:rsidRDefault="0061796F" w:rsidP="0061796F">
      <w:pPr>
        <w:pStyle w:val="western"/>
        <w:spacing w:before="0" w:beforeAutospacing="0" w:after="0" w:afterAutospacing="0"/>
        <w:ind w:firstLine="567"/>
        <w:jc w:val="both"/>
        <w:rPr>
          <w:sz w:val="20"/>
          <w:szCs w:val="20"/>
        </w:rPr>
      </w:pPr>
      <w:r w:rsidRPr="0061796F">
        <w:rPr>
          <w:b/>
          <w:bCs/>
          <w:sz w:val="20"/>
          <w:szCs w:val="20"/>
        </w:rPr>
        <w:t xml:space="preserve">Время: </w:t>
      </w:r>
      <w:r w:rsidRPr="0061796F">
        <w:rPr>
          <w:sz w:val="20"/>
          <w:szCs w:val="20"/>
        </w:rPr>
        <w:t>в 11.00 часов по Московскому времени.</w:t>
      </w:r>
    </w:p>
    <w:p w:rsidR="0061796F" w:rsidRPr="0061796F" w:rsidRDefault="0061796F" w:rsidP="0061796F">
      <w:pPr>
        <w:pStyle w:val="a4"/>
        <w:spacing w:before="0" w:beforeAutospacing="0" w:after="0" w:afterAutospacing="0"/>
        <w:ind w:firstLine="567"/>
        <w:jc w:val="center"/>
        <w:rPr>
          <w:sz w:val="20"/>
          <w:szCs w:val="20"/>
        </w:rPr>
      </w:pPr>
      <w:r w:rsidRPr="0061796F">
        <w:rPr>
          <w:b/>
          <w:bCs/>
          <w:sz w:val="20"/>
          <w:szCs w:val="20"/>
        </w:rPr>
        <w:t>Порядок проведения аукциона:</w:t>
      </w:r>
    </w:p>
    <w:p w:rsidR="0061796F" w:rsidRPr="0061796F" w:rsidRDefault="0061796F" w:rsidP="0061796F">
      <w:pPr>
        <w:pStyle w:val="a4"/>
        <w:spacing w:before="0" w:beforeAutospacing="0" w:after="0" w:afterAutospacing="0"/>
        <w:ind w:firstLine="567"/>
        <w:jc w:val="both"/>
        <w:rPr>
          <w:sz w:val="20"/>
          <w:szCs w:val="20"/>
        </w:rPr>
      </w:pPr>
      <w:r w:rsidRPr="0061796F">
        <w:rPr>
          <w:sz w:val="20"/>
          <w:szCs w:val="20"/>
        </w:rPr>
        <w:t xml:space="preserve">– претенденты, признанные участниками аукциона, проходят процедуру регистрации участников аукциона в </w:t>
      </w:r>
      <w:r w:rsidRPr="0061796F">
        <w:rPr>
          <w:b/>
          <w:bCs/>
          <w:sz w:val="20"/>
          <w:szCs w:val="20"/>
        </w:rPr>
        <w:t>день и время</w:t>
      </w:r>
      <w:r w:rsidRPr="0061796F">
        <w:rPr>
          <w:sz w:val="20"/>
          <w:szCs w:val="20"/>
        </w:rPr>
        <w:t xml:space="preserve">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61796F" w:rsidRPr="0061796F" w:rsidRDefault="0061796F" w:rsidP="0061796F">
      <w:pPr>
        <w:pStyle w:val="a4"/>
        <w:spacing w:before="0" w:beforeAutospacing="0" w:after="0" w:afterAutospacing="0"/>
        <w:ind w:firstLine="567"/>
        <w:jc w:val="both"/>
        <w:rPr>
          <w:sz w:val="20"/>
          <w:szCs w:val="20"/>
        </w:rPr>
      </w:pPr>
      <w:r w:rsidRPr="0061796F">
        <w:rPr>
          <w:sz w:val="20"/>
          <w:szCs w:val="20"/>
        </w:rPr>
        <w:t>– участникам аукциона выдаются пронумерованные карточки участника аукциона (далее – карточки);</w:t>
      </w:r>
    </w:p>
    <w:p w:rsidR="0061796F" w:rsidRPr="0061796F" w:rsidRDefault="0061796F" w:rsidP="0061796F">
      <w:pPr>
        <w:pStyle w:val="a4"/>
        <w:spacing w:before="0" w:beforeAutospacing="0" w:after="0" w:afterAutospacing="0"/>
        <w:ind w:firstLine="567"/>
        <w:jc w:val="both"/>
        <w:rPr>
          <w:sz w:val="20"/>
          <w:szCs w:val="20"/>
        </w:rPr>
      </w:pPr>
      <w:r w:rsidRPr="0061796F">
        <w:rPr>
          <w:sz w:val="20"/>
          <w:szCs w:val="20"/>
        </w:rPr>
        <w:t>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61796F" w:rsidRPr="0061796F" w:rsidRDefault="0061796F" w:rsidP="0061796F">
      <w:pPr>
        <w:pStyle w:val="a4"/>
        <w:spacing w:before="0" w:beforeAutospacing="0" w:after="0" w:afterAutospacing="0"/>
        <w:ind w:firstLine="567"/>
        <w:jc w:val="both"/>
        <w:rPr>
          <w:sz w:val="20"/>
          <w:szCs w:val="20"/>
        </w:rPr>
      </w:pPr>
      <w:r w:rsidRPr="0061796F">
        <w:rPr>
          <w:sz w:val="20"/>
          <w:szCs w:val="20"/>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61796F" w:rsidRPr="0061796F" w:rsidRDefault="0061796F" w:rsidP="0061796F">
      <w:pPr>
        <w:pStyle w:val="a4"/>
        <w:spacing w:before="0" w:beforeAutospacing="0" w:after="0" w:afterAutospacing="0"/>
        <w:ind w:firstLine="567"/>
        <w:jc w:val="both"/>
        <w:rPr>
          <w:sz w:val="20"/>
          <w:szCs w:val="20"/>
        </w:rPr>
      </w:pPr>
      <w:bookmarkStart w:id="9" w:name="sub_391217"/>
      <w:bookmarkEnd w:id="9"/>
      <w:r w:rsidRPr="0061796F">
        <w:rPr>
          <w:sz w:val="20"/>
          <w:szCs w:val="20"/>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61796F" w:rsidRPr="0061796F" w:rsidRDefault="0061796F" w:rsidP="0061796F">
      <w:pPr>
        <w:pStyle w:val="a4"/>
        <w:spacing w:before="0" w:beforeAutospacing="0" w:after="0" w:afterAutospacing="0"/>
        <w:ind w:firstLine="567"/>
        <w:jc w:val="both"/>
        <w:rPr>
          <w:sz w:val="20"/>
          <w:szCs w:val="20"/>
        </w:rPr>
      </w:pPr>
      <w:r w:rsidRPr="0061796F">
        <w:rPr>
          <w:sz w:val="20"/>
          <w:szCs w:val="20"/>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61796F" w:rsidRPr="0061796F" w:rsidRDefault="0061796F" w:rsidP="0061796F">
      <w:pPr>
        <w:pStyle w:val="a4"/>
        <w:spacing w:before="0" w:beforeAutospacing="0" w:after="0" w:afterAutospacing="0"/>
        <w:ind w:firstLine="567"/>
        <w:jc w:val="both"/>
        <w:rPr>
          <w:sz w:val="20"/>
          <w:szCs w:val="20"/>
        </w:rPr>
      </w:pPr>
      <w:r w:rsidRPr="0061796F">
        <w:rPr>
          <w:sz w:val="20"/>
          <w:szCs w:val="20"/>
        </w:rPr>
        <w:t xml:space="preserve">- стоимость, предложенная победителем аукциона, заносится в протокол об итогах аукциона, составляемый в двух экземплярах; </w:t>
      </w:r>
    </w:p>
    <w:p w:rsidR="0061796F" w:rsidRPr="0061796F" w:rsidRDefault="0061796F" w:rsidP="0061796F">
      <w:pPr>
        <w:pStyle w:val="a4"/>
        <w:spacing w:before="0" w:beforeAutospacing="0" w:after="0" w:afterAutospacing="0"/>
        <w:ind w:firstLine="567"/>
        <w:jc w:val="both"/>
        <w:rPr>
          <w:sz w:val="20"/>
          <w:szCs w:val="20"/>
        </w:rPr>
      </w:pPr>
      <w:r w:rsidRPr="0061796F">
        <w:rPr>
          <w:sz w:val="20"/>
          <w:szCs w:val="20"/>
        </w:rPr>
        <w:t>Победителем аукциона признается участник аукциона, предложивший наибольший размер ежегодной арендной платы за земельный участок.</w:t>
      </w:r>
    </w:p>
    <w:p w:rsidR="0061796F" w:rsidRPr="0061796F" w:rsidRDefault="0061796F" w:rsidP="0061796F">
      <w:pPr>
        <w:pStyle w:val="a4"/>
        <w:spacing w:before="0" w:beforeAutospacing="0" w:after="0" w:afterAutospacing="0"/>
        <w:ind w:firstLine="567"/>
        <w:jc w:val="both"/>
        <w:rPr>
          <w:sz w:val="20"/>
          <w:szCs w:val="20"/>
        </w:rPr>
      </w:pPr>
      <w:r w:rsidRPr="0061796F">
        <w:rPr>
          <w:b/>
          <w:bCs/>
          <w:sz w:val="20"/>
          <w:szCs w:val="20"/>
        </w:rPr>
        <w:t>В случаях признания аукциона не состоявшимся:</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1796F" w:rsidRPr="0061796F" w:rsidRDefault="0061796F" w:rsidP="0061796F">
      <w:pPr>
        <w:pStyle w:val="western"/>
        <w:spacing w:before="0" w:beforeAutospacing="0" w:after="0" w:afterAutospacing="0"/>
        <w:ind w:firstLine="567"/>
        <w:jc w:val="both"/>
        <w:rPr>
          <w:sz w:val="20"/>
          <w:szCs w:val="20"/>
        </w:rPr>
      </w:pPr>
      <w:bookmarkStart w:id="10" w:name="sub_391214"/>
      <w:bookmarkEnd w:id="10"/>
      <w:r w:rsidRPr="0061796F">
        <w:rPr>
          <w:sz w:val="20"/>
          <w:szCs w:val="20"/>
        </w:rPr>
        <w:lastRenderedPageBreak/>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61796F" w:rsidRPr="0061796F" w:rsidRDefault="0061796F" w:rsidP="0061796F">
      <w:pPr>
        <w:pStyle w:val="western"/>
        <w:spacing w:before="0" w:beforeAutospacing="0" w:after="0" w:afterAutospacing="0"/>
        <w:ind w:firstLine="567"/>
        <w:jc w:val="both"/>
        <w:rPr>
          <w:sz w:val="20"/>
          <w:szCs w:val="20"/>
        </w:rPr>
      </w:pPr>
      <w:bookmarkStart w:id="11" w:name="sub_391219"/>
      <w:bookmarkEnd w:id="11"/>
      <w:r w:rsidRPr="0061796F">
        <w:rPr>
          <w:sz w:val="20"/>
          <w:szCs w:val="20"/>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1796F" w:rsidRPr="0061796F" w:rsidRDefault="0061796F" w:rsidP="0061796F">
      <w:pPr>
        <w:ind w:firstLine="567"/>
        <w:jc w:val="both"/>
        <w:rPr>
          <w:rFonts w:ascii="Times New Roman" w:hAnsi="Times New Roman" w:cs="Times New Roman"/>
          <w:b/>
          <w:sz w:val="20"/>
          <w:szCs w:val="20"/>
        </w:rPr>
      </w:pPr>
      <w:r w:rsidRPr="0061796F">
        <w:rPr>
          <w:rFonts w:ascii="Times New Roman" w:hAnsi="Times New Roman" w:cs="Times New Roman"/>
          <w:b/>
          <w:sz w:val="20"/>
          <w:szCs w:val="20"/>
        </w:rPr>
        <w:t>Отказ от проведения аукциона</w:t>
      </w:r>
    </w:p>
    <w:p w:rsidR="0061796F" w:rsidRPr="0061796F" w:rsidRDefault="0061796F" w:rsidP="0061796F">
      <w:pPr>
        <w:autoSpaceDE w:val="0"/>
        <w:autoSpaceDN w:val="0"/>
        <w:adjustRightInd w:val="0"/>
        <w:ind w:firstLine="540"/>
        <w:jc w:val="both"/>
        <w:rPr>
          <w:rFonts w:ascii="Times New Roman" w:eastAsiaTheme="minorHAnsi" w:hAnsi="Times New Roman" w:cs="Times New Roman"/>
          <w:sz w:val="20"/>
          <w:szCs w:val="20"/>
          <w:lang w:eastAsia="en-US"/>
        </w:rPr>
      </w:pPr>
      <w:r w:rsidRPr="0061796F">
        <w:rPr>
          <w:rFonts w:ascii="Times New Roman" w:eastAsiaTheme="minorHAnsi" w:hAnsi="Times New Roman" w:cs="Times New Roman"/>
          <w:sz w:val="20"/>
          <w:szCs w:val="20"/>
          <w:lang w:eastAsia="en-US"/>
        </w:rPr>
        <w:t xml:space="preserve">Уполномоченный орган принимает решение об отказе в проведении аукциона в случае выявления обстоятельств, предусмотренных </w:t>
      </w:r>
      <w:hyperlink r:id="rId5" w:history="1">
        <w:r w:rsidRPr="0061796F">
          <w:rPr>
            <w:rFonts w:ascii="Times New Roman" w:eastAsiaTheme="minorHAnsi" w:hAnsi="Times New Roman" w:cs="Times New Roman"/>
            <w:sz w:val="20"/>
            <w:szCs w:val="20"/>
            <w:lang w:eastAsia="en-US"/>
          </w:rPr>
          <w:t>пунктом 8</w:t>
        </w:r>
      </w:hyperlink>
      <w:r w:rsidRPr="0061796F">
        <w:rPr>
          <w:rFonts w:ascii="Times New Roman" w:eastAsiaTheme="minorHAnsi" w:hAnsi="Times New Roman" w:cs="Times New Roman"/>
          <w:sz w:val="20"/>
          <w:szCs w:val="20"/>
          <w:lang w:eastAsia="en-US"/>
        </w:rPr>
        <w:t xml:space="preserve"> статьи 39.11 </w:t>
      </w:r>
      <w:r w:rsidRPr="0061796F">
        <w:rPr>
          <w:rFonts w:ascii="Times New Roman" w:hAnsi="Times New Roman" w:cs="Times New Roman"/>
          <w:sz w:val="20"/>
          <w:szCs w:val="20"/>
        </w:rPr>
        <w:t>Земельного кодекса РФ</w:t>
      </w:r>
      <w:r w:rsidRPr="0061796F">
        <w:rPr>
          <w:rFonts w:ascii="Times New Roman" w:eastAsiaTheme="minorHAnsi" w:hAnsi="Times New Roman" w:cs="Times New Roman"/>
          <w:sz w:val="20"/>
          <w:szCs w:val="20"/>
          <w:lang w:eastAsia="en-US"/>
        </w:rPr>
        <w:t>.</w:t>
      </w:r>
    </w:p>
    <w:p w:rsidR="0061796F" w:rsidRPr="0061796F" w:rsidRDefault="0061796F" w:rsidP="0061796F">
      <w:pPr>
        <w:ind w:firstLine="567"/>
        <w:jc w:val="both"/>
        <w:rPr>
          <w:rFonts w:ascii="Times New Roman" w:hAnsi="Times New Roman" w:cs="Times New Roman"/>
          <w:sz w:val="20"/>
          <w:szCs w:val="20"/>
        </w:rPr>
      </w:pPr>
      <w:r w:rsidRPr="0061796F">
        <w:rPr>
          <w:rFonts w:ascii="Times New Roman" w:hAnsi="Times New Roman" w:cs="Times New Roman"/>
          <w:sz w:val="20"/>
          <w:szCs w:val="20"/>
        </w:rPr>
        <w:t xml:space="preserve">В течение 3 (трёх) дней со дня принятия решения об отказе от проведения аукциона Организатор аукциона размещает </w:t>
      </w:r>
      <w:r w:rsidRPr="0061796F">
        <w:rPr>
          <w:rFonts w:ascii="Times New Roman" w:hAnsi="Times New Roman" w:cs="Times New Roman"/>
          <w:bCs/>
          <w:sz w:val="20"/>
          <w:szCs w:val="20"/>
        </w:rPr>
        <w:t xml:space="preserve">на официальном сайте Российской Федерации для размещения информации о торгах </w:t>
      </w:r>
      <w:hyperlink r:id="rId6" w:history="1">
        <w:r w:rsidRPr="0061796F">
          <w:rPr>
            <w:rStyle w:val="a3"/>
            <w:rFonts w:ascii="Times New Roman" w:hAnsi="Times New Roman" w:cs="Times New Roman"/>
            <w:bCs/>
            <w:sz w:val="20"/>
            <w:szCs w:val="20"/>
            <w:lang w:val="en-US"/>
          </w:rPr>
          <w:t>www</w:t>
        </w:r>
        <w:r w:rsidRPr="0061796F">
          <w:rPr>
            <w:rStyle w:val="a3"/>
            <w:rFonts w:ascii="Times New Roman" w:hAnsi="Times New Roman" w:cs="Times New Roman"/>
            <w:bCs/>
            <w:sz w:val="20"/>
            <w:szCs w:val="20"/>
          </w:rPr>
          <w:t>.</w:t>
        </w:r>
        <w:r w:rsidRPr="0061796F">
          <w:rPr>
            <w:rStyle w:val="a3"/>
            <w:rFonts w:ascii="Times New Roman" w:hAnsi="Times New Roman" w:cs="Times New Roman"/>
            <w:bCs/>
            <w:sz w:val="20"/>
            <w:szCs w:val="20"/>
            <w:lang w:val="en-US"/>
          </w:rPr>
          <w:t>torgi</w:t>
        </w:r>
        <w:r w:rsidRPr="0061796F">
          <w:rPr>
            <w:rStyle w:val="a3"/>
            <w:rFonts w:ascii="Times New Roman" w:hAnsi="Times New Roman" w:cs="Times New Roman"/>
            <w:bCs/>
            <w:sz w:val="20"/>
            <w:szCs w:val="20"/>
          </w:rPr>
          <w:t>.</w:t>
        </w:r>
        <w:r w:rsidRPr="0061796F">
          <w:rPr>
            <w:rStyle w:val="a3"/>
            <w:rFonts w:ascii="Times New Roman" w:hAnsi="Times New Roman" w:cs="Times New Roman"/>
            <w:bCs/>
            <w:sz w:val="20"/>
            <w:szCs w:val="20"/>
            <w:lang w:val="en-US"/>
          </w:rPr>
          <w:t>gov</w:t>
        </w:r>
        <w:r w:rsidRPr="0061796F">
          <w:rPr>
            <w:rStyle w:val="a3"/>
            <w:rFonts w:ascii="Times New Roman" w:hAnsi="Times New Roman" w:cs="Times New Roman"/>
            <w:bCs/>
            <w:sz w:val="20"/>
            <w:szCs w:val="20"/>
          </w:rPr>
          <w:t>.</w:t>
        </w:r>
        <w:r w:rsidRPr="0061796F">
          <w:rPr>
            <w:rStyle w:val="a3"/>
            <w:rFonts w:ascii="Times New Roman" w:hAnsi="Times New Roman" w:cs="Times New Roman"/>
            <w:bCs/>
            <w:sz w:val="20"/>
            <w:szCs w:val="20"/>
            <w:lang w:val="en-US"/>
          </w:rPr>
          <w:t>ru</w:t>
        </w:r>
      </w:hyperlink>
      <w:r w:rsidRPr="0061796F">
        <w:rPr>
          <w:rFonts w:ascii="Times New Roman" w:hAnsi="Times New Roman" w:cs="Times New Roman"/>
          <w:bCs/>
          <w:sz w:val="20"/>
          <w:szCs w:val="20"/>
        </w:rPr>
        <w:t xml:space="preserve">, </w:t>
      </w:r>
      <w:r w:rsidRPr="0061796F">
        <w:rPr>
          <w:rFonts w:ascii="Times New Roman" w:hAnsi="Times New Roman" w:cs="Times New Roman"/>
          <w:sz w:val="20"/>
          <w:szCs w:val="20"/>
        </w:rPr>
        <w:t xml:space="preserve">на официальном сайте </w:t>
      </w:r>
      <w:hyperlink r:id="rId7" w:history="1">
        <w:r w:rsidRPr="0061796F">
          <w:rPr>
            <w:rStyle w:val="a3"/>
            <w:rFonts w:ascii="Times New Roman" w:hAnsi="Times New Roman" w:cs="Times New Roman"/>
            <w:sz w:val="20"/>
            <w:szCs w:val="20"/>
            <w:lang w:val="en-US"/>
          </w:rPr>
          <w:t>www</w:t>
        </w:r>
        <w:r w:rsidRPr="0061796F">
          <w:rPr>
            <w:rStyle w:val="a3"/>
            <w:rFonts w:ascii="Times New Roman" w:hAnsi="Times New Roman" w:cs="Times New Roman"/>
            <w:sz w:val="20"/>
            <w:szCs w:val="20"/>
          </w:rPr>
          <w:t>.</w:t>
        </w:r>
        <w:r w:rsidRPr="0061796F">
          <w:rPr>
            <w:rStyle w:val="a3"/>
            <w:rFonts w:ascii="Times New Roman" w:hAnsi="Times New Roman" w:cs="Times New Roman"/>
            <w:sz w:val="20"/>
            <w:szCs w:val="20"/>
            <w:lang w:val="en-US"/>
          </w:rPr>
          <w:t>adm</w:t>
        </w:r>
        <w:r w:rsidRPr="0061796F">
          <w:rPr>
            <w:rStyle w:val="a3"/>
            <w:rFonts w:ascii="Times New Roman" w:hAnsi="Times New Roman" w:cs="Times New Roman"/>
            <w:sz w:val="20"/>
            <w:szCs w:val="20"/>
          </w:rPr>
          <w:t>-</w:t>
        </w:r>
        <w:r w:rsidRPr="0061796F">
          <w:rPr>
            <w:rStyle w:val="a3"/>
            <w:rFonts w:ascii="Times New Roman" w:hAnsi="Times New Roman" w:cs="Times New Roman"/>
            <w:sz w:val="20"/>
            <w:szCs w:val="20"/>
            <w:lang w:val="en-US"/>
          </w:rPr>
          <w:t>yabl</w:t>
        </w:r>
        <w:r w:rsidRPr="0061796F">
          <w:rPr>
            <w:rStyle w:val="a3"/>
            <w:rFonts w:ascii="Times New Roman" w:hAnsi="Times New Roman" w:cs="Times New Roman"/>
            <w:sz w:val="20"/>
            <w:szCs w:val="20"/>
          </w:rPr>
          <w:t>.</w:t>
        </w:r>
        <w:r w:rsidRPr="0061796F">
          <w:rPr>
            <w:rStyle w:val="a3"/>
            <w:rFonts w:ascii="Times New Roman" w:hAnsi="Times New Roman" w:cs="Times New Roman"/>
            <w:sz w:val="20"/>
            <w:szCs w:val="20"/>
            <w:lang w:val="en-US"/>
          </w:rPr>
          <w:t>ru</w:t>
        </w:r>
      </w:hyperlink>
      <w:r w:rsidRPr="0061796F">
        <w:rPr>
          <w:rFonts w:ascii="Times New Roman" w:hAnsi="Times New Roman" w:cs="Times New Roman"/>
          <w:sz w:val="20"/>
          <w:szCs w:val="20"/>
        </w:rPr>
        <w:t xml:space="preserve"> сообщение об отказе от проведения аукциона. </w:t>
      </w:r>
    </w:p>
    <w:p w:rsidR="0061796F" w:rsidRPr="0061796F" w:rsidRDefault="0061796F" w:rsidP="0061796F">
      <w:pPr>
        <w:ind w:firstLine="567"/>
        <w:jc w:val="both"/>
        <w:rPr>
          <w:rFonts w:ascii="Times New Roman" w:hAnsi="Times New Roman" w:cs="Times New Roman"/>
          <w:sz w:val="20"/>
          <w:szCs w:val="20"/>
        </w:rPr>
      </w:pPr>
      <w:r w:rsidRPr="0061796F">
        <w:rPr>
          <w:rFonts w:ascii="Times New Roman" w:hAnsi="Times New Roman" w:cs="Times New Roman"/>
          <w:sz w:val="20"/>
          <w:szCs w:val="20"/>
        </w:rPr>
        <w:t>Организатор аукциона извещает Заявителей об отказе от проведения аукциона не позднее 3 (трех) дней со дня принятия соответствующего решения по адресу, указанному заявителем в заявке.</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Внесенные задатки возвращаются Заявителям в течение 3 (трёх) дней со дня принятия решения об отказе от проведения аукциона.</w:t>
      </w:r>
    </w:p>
    <w:p w:rsidR="0061796F" w:rsidRPr="0061796F" w:rsidRDefault="0061796F" w:rsidP="0061796F">
      <w:pPr>
        <w:pStyle w:val="western"/>
        <w:spacing w:before="0" w:beforeAutospacing="0" w:after="0" w:afterAutospacing="0"/>
        <w:ind w:firstLine="567"/>
        <w:jc w:val="center"/>
        <w:rPr>
          <w:b/>
          <w:bCs/>
          <w:sz w:val="20"/>
          <w:szCs w:val="20"/>
        </w:rPr>
      </w:pPr>
      <w:r w:rsidRPr="0061796F">
        <w:rPr>
          <w:b/>
          <w:bCs/>
          <w:sz w:val="20"/>
          <w:szCs w:val="20"/>
        </w:rPr>
        <w:t>4. Предмет аукциона по лотам:</w:t>
      </w:r>
    </w:p>
    <w:p w:rsidR="0061796F" w:rsidRPr="0061796F" w:rsidRDefault="0061796F" w:rsidP="0061796F">
      <w:pPr>
        <w:pStyle w:val="western"/>
        <w:spacing w:before="0" w:beforeAutospacing="0" w:after="0" w:afterAutospacing="0"/>
        <w:ind w:firstLine="567"/>
        <w:jc w:val="center"/>
        <w:rPr>
          <w:sz w:val="20"/>
          <w:szCs w:val="20"/>
        </w:rPr>
      </w:pPr>
      <w:r w:rsidRPr="0061796F">
        <w:rPr>
          <w:b/>
          <w:bCs/>
          <w:sz w:val="20"/>
          <w:szCs w:val="20"/>
        </w:rPr>
        <w:t>Лот № 1:</w:t>
      </w:r>
    </w:p>
    <w:p w:rsidR="0061796F" w:rsidRPr="0061796F" w:rsidRDefault="0061796F" w:rsidP="0061796F">
      <w:pPr>
        <w:pStyle w:val="western"/>
        <w:spacing w:before="0" w:beforeAutospacing="0" w:after="0" w:afterAutospacing="0"/>
        <w:ind w:firstLine="567"/>
        <w:jc w:val="both"/>
        <w:rPr>
          <w:color w:val="auto"/>
          <w:sz w:val="20"/>
          <w:szCs w:val="20"/>
        </w:rPr>
      </w:pPr>
      <w:bookmarkStart w:id="12" w:name="OLE_LINK119"/>
      <w:bookmarkStart w:id="13" w:name="OLE_LINK118"/>
      <w:bookmarkStart w:id="14" w:name="OLE_LINK55"/>
      <w:bookmarkStart w:id="15" w:name="OLE_LINK54"/>
      <w:bookmarkEnd w:id="12"/>
      <w:bookmarkEnd w:id="13"/>
      <w:bookmarkEnd w:id="14"/>
      <w:bookmarkEnd w:id="15"/>
      <w:r w:rsidRPr="0061796F">
        <w:rPr>
          <w:sz w:val="20"/>
          <w:szCs w:val="20"/>
        </w:rPr>
        <w:t xml:space="preserve">Право заключения договора аренды земельного участка сроком </w:t>
      </w:r>
      <w:r w:rsidR="00BE6505" w:rsidRPr="0061796F">
        <w:rPr>
          <w:sz w:val="20"/>
          <w:szCs w:val="20"/>
        </w:rPr>
        <w:t xml:space="preserve">на </w:t>
      </w:r>
      <w:r w:rsidR="00BE6505">
        <w:rPr>
          <w:sz w:val="20"/>
          <w:szCs w:val="20"/>
        </w:rPr>
        <w:t>2</w:t>
      </w:r>
      <w:r w:rsidR="00BE6505" w:rsidRPr="0061796F">
        <w:rPr>
          <w:sz w:val="20"/>
          <w:szCs w:val="20"/>
        </w:rPr>
        <w:t xml:space="preserve"> (</w:t>
      </w:r>
      <w:r w:rsidR="00BE6505">
        <w:rPr>
          <w:sz w:val="20"/>
          <w:szCs w:val="20"/>
        </w:rPr>
        <w:t>два</w:t>
      </w:r>
      <w:r w:rsidR="00BE6505" w:rsidRPr="0061796F">
        <w:rPr>
          <w:sz w:val="20"/>
          <w:szCs w:val="20"/>
        </w:rPr>
        <w:t>) год</w:t>
      </w:r>
      <w:r w:rsidR="00BE6505">
        <w:rPr>
          <w:sz w:val="20"/>
          <w:szCs w:val="20"/>
        </w:rPr>
        <w:t>а</w:t>
      </w:r>
      <w:r w:rsidR="00BE6505" w:rsidRPr="0061796F">
        <w:rPr>
          <w:sz w:val="20"/>
          <w:szCs w:val="20"/>
        </w:rPr>
        <w:t xml:space="preserve"> </w:t>
      </w:r>
      <w:r w:rsidR="00BE6505">
        <w:rPr>
          <w:sz w:val="20"/>
          <w:szCs w:val="20"/>
        </w:rPr>
        <w:t>8</w:t>
      </w:r>
      <w:r w:rsidR="00BE6505" w:rsidRPr="0061796F">
        <w:rPr>
          <w:sz w:val="20"/>
          <w:szCs w:val="20"/>
        </w:rPr>
        <w:t xml:space="preserve"> (</w:t>
      </w:r>
      <w:r w:rsidR="00BE6505">
        <w:rPr>
          <w:sz w:val="20"/>
          <w:szCs w:val="20"/>
        </w:rPr>
        <w:t>восемь</w:t>
      </w:r>
      <w:r w:rsidR="00BE6505" w:rsidRPr="0061796F">
        <w:rPr>
          <w:sz w:val="20"/>
          <w:szCs w:val="20"/>
        </w:rPr>
        <w:t>) месяцев</w:t>
      </w:r>
      <w:r w:rsidRPr="0061796F">
        <w:rPr>
          <w:sz w:val="20"/>
          <w:szCs w:val="20"/>
        </w:rPr>
        <w:t xml:space="preserve">, государственная собственность на который не разграничена, относящийся к категории земель: «Земли населенных пунктов», </w:t>
      </w:r>
      <w:r w:rsidRPr="0061796F">
        <w:rPr>
          <w:bCs/>
          <w:spacing w:val="-10"/>
          <w:sz w:val="20"/>
          <w:szCs w:val="20"/>
        </w:rPr>
        <w:t xml:space="preserve">с кадастровым </w:t>
      </w:r>
      <w:r w:rsidRPr="0061796F">
        <w:rPr>
          <w:bCs/>
          <w:iCs/>
          <w:sz w:val="20"/>
          <w:szCs w:val="20"/>
        </w:rPr>
        <w:t>номером 01:05:</w:t>
      </w:r>
      <w:r w:rsidR="00BE6505">
        <w:rPr>
          <w:bCs/>
          <w:iCs/>
          <w:sz w:val="20"/>
          <w:szCs w:val="20"/>
        </w:rPr>
        <w:t>0000000</w:t>
      </w:r>
      <w:r w:rsidRPr="0061796F">
        <w:rPr>
          <w:bCs/>
          <w:iCs/>
          <w:sz w:val="20"/>
          <w:szCs w:val="20"/>
        </w:rPr>
        <w:t>:</w:t>
      </w:r>
      <w:r w:rsidR="00BE6505">
        <w:rPr>
          <w:bCs/>
          <w:iCs/>
          <w:sz w:val="20"/>
          <w:szCs w:val="20"/>
        </w:rPr>
        <w:t>2366</w:t>
      </w:r>
      <w:r w:rsidRPr="0061796F">
        <w:rPr>
          <w:bCs/>
          <w:iCs/>
          <w:sz w:val="20"/>
          <w:szCs w:val="20"/>
        </w:rPr>
        <w:t xml:space="preserve">, </w:t>
      </w:r>
      <w:r w:rsidRPr="0061796F">
        <w:rPr>
          <w:bCs/>
          <w:spacing w:val="-10"/>
          <w:sz w:val="20"/>
          <w:szCs w:val="20"/>
        </w:rPr>
        <w:t xml:space="preserve">площадью </w:t>
      </w:r>
      <w:r w:rsidR="00BE6505">
        <w:rPr>
          <w:bCs/>
          <w:spacing w:val="-10"/>
          <w:sz w:val="20"/>
          <w:szCs w:val="20"/>
        </w:rPr>
        <w:t>4030</w:t>
      </w:r>
      <w:r w:rsidRPr="0061796F">
        <w:rPr>
          <w:bCs/>
          <w:color w:val="FF0000"/>
          <w:spacing w:val="-10"/>
          <w:sz w:val="20"/>
          <w:szCs w:val="20"/>
        </w:rPr>
        <w:t xml:space="preserve"> </w:t>
      </w:r>
      <w:r w:rsidRPr="0061796F">
        <w:rPr>
          <w:bCs/>
          <w:spacing w:val="-10"/>
          <w:sz w:val="20"/>
          <w:szCs w:val="20"/>
        </w:rPr>
        <w:t>кв.</w:t>
      </w:r>
      <w:r w:rsidR="00F56437">
        <w:rPr>
          <w:bCs/>
          <w:spacing w:val="-10"/>
          <w:sz w:val="20"/>
          <w:szCs w:val="20"/>
        </w:rPr>
        <w:t xml:space="preserve"> </w:t>
      </w:r>
      <w:r w:rsidRPr="0061796F">
        <w:rPr>
          <w:bCs/>
          <w:spacing w:val="-10"/>
          <w:sz w:val="20"/>
          <w:szCs w:val="20"/>
        </w:rPr>
        <w:t>м</w:t>
      </w:r>
      <w:r w:rsidR="00F56437">
        <w:rPr>
          <w:bCs/>
          <w:spacing w:val="-10"/>
          <w:sz w:val="20"/>
          <w:szCs w:val="20"/>
        </w:rPr>
        <w:t>.</w:t>
      </w:r>
      <w:r w:rsidRPr="0061796F">
        <w:rPr>
          <w:bCs/>
          <w:spacing w:val="-10"/>
          <w:sz w:val="20"/>
          <w:szCs w:val="20"/>
        </w:rPr>
        <w:t xml:space="preserve">,  расположенный по адресу: </w:t>
      </w:r>
      <w:r w:rsidR="00BE6505" w:rsidRPr="00E05458">
        <w:rPr>
          <w:bCs/>
          <w:spacing w:val="-10"/>
          <w:sz w:val="20"/>
          <w:szCs w:val="20"/>
        </w:rPr>
        <w:t xml:space="preserve">Республика Адыгея, </w:t>
      </w:r>
      <w:proofErr w:type="spellStart"/>
      <w:r w:rsidR="00BE6505" w:rsidRPr="00E05458">
        <w:rPr>
          <w:bCs/>
          <w:spacing w:val="-10"/>
          <w:sz w:val="20"/>
          <w:szCs w:val="20"/>
        </w:rPr>
        <w:t>Тахтамукайский</w:t>
      </w:r>
      <w:proofErr w:type="spellEnd"/>
      <w:r w:rsidR="00BE6505" w:rsidRPr="00E05458">
        <w:rPr>
          <w:bCs/>
          <w:spacing w:val="-10"/>
          <w:sz w:val="20"/>
          <w:szCs w:val="20"/>
        </w:rPr>
        <w:t xml:space="preserve"> район, вдоль автодороги "Краснодар-Новороссийск» с левой стороны от поворота на а. </w:t>
      </w:r>
      <w:proofErr w:type="spellStart"/>
      <w:r w:rsidR="00BE6505" w:rsidRPr="00E05458">
        <w:rPr>
          <w:bCs/>
          <w:spacing w:val="-10"/>
          <w:sz w:val="20"/>
          <w:szCs w:val="20"/>
        </w:rPr>
        <w:t>Старобжегокай</w:t>
      </w:r>
      <w:proofErr w:type="spellEnd"/>
      <w:r w:rsidR="00BE6505" w:rsidRPr="00E05458">
        <w:rPr>
          <w:bCs/>
          <w:spacing w:val="-10"/>
          <w:sz w:val="20"/>
          <w:szCs w:val="20"/>
        </w:rPr>
        <w:t xml:space="preserve"> от </w:t>
      </w:r>
      <w:proofErr w:type="spellStart"/>
      <w:r w:rsidR="00BE6505" w:rsidRPr="00166672">
        <w:rPr>
          <w:bCs/>
          <w:color w:val="auto"/>
          <w:spacing w:val="-10"/>
          <w:sz w:val="20"/>
          <w:szCs w:val="20"/>
        </w:rPr>
        <w:t>Шапсугского</w:t>
      </w:r>
      <w:proofErr w:type="spellEnd"/>
      <w:r w:rsidR="00BE6505" w:rsidRPr="00166672">
        <w:rPr>
          <w:bCs/>
          <w:color w:val="auto"/>
          <w:spacing w:val="-10"/>
          <w:sz w:val="20"/>
          <w:szCs w:val="20"/>
        </w:rPr>
        <w:t xml:space="preserve"> перекрестка</w:t>
      </w:r>
      <w:r w:rsidRPr="0061796F">
        <w:rPr>
          <w:bCs/>
          <w:spacing w:val="-10"/>
          <w:sz w:val="20"/>
          <w:szCs w:val="20"/>
        </w:rPr>
        <w:t xml:space="preserve">, </w:t>
      </w:r>
      <w:r w:rsidRPr="0061796F">
        <w:rPr>
          <w:sz w:val="20"/>
          <w:szCs w:val="20"/>
        </w:rPr>
        <w:t>с разрешенным видом использования: «автостоянки</w:t>
      </w:r>
      <w:r w:rsidR="00BE6505">
        <w:rPr>
          <w:sz w:val="20"/>
          <w:szCs w:val="20"/>
        </w:rPr>
        <w:t>, гаражи</w:t>
      </w:r>
      <w:r w:rsidRPr="0061796F">
        <w:rPr>
          <w:sz w:val="20"/>
          <w:szCs w:val="20"/>
        </w:rPr>
        <w:t>»</w:t>
      </w:r>
      <w:r w:rsidRPr="0061796F">
        <w:rPr>
          <w:color w:val="auto"/>
          <w:sz w:val="20"/>
          <w:szCs w:val="20"/>
        </w:rPr>
        <w:t>.</w:t>
      </w:r>
    </w:p>
    <w:p w:rsidR="00D74D45" w:rsidRPr="00DA08B4" w:rsidRDefault="00D74D45" w:rsidP="00D74D45">
      <w:pPr>
        <w:pStyle w:val="western"/>
        <w:spacing w:after="0"/>
        <w:ind w:firstLine="567"/>
        <w:jc w:val="both"/>
        <w:rPr>
          <w:bCs/>
          <w:color w:val="auto"/>
          <w:sz w:val="20"/>
          <w:szCs w:val="20"/>
        </w:rPr>
      </w:pPr>
      <w:bookmarkStart w:id="16" w:name="OLE_LINK117"/>
      <w:bookmarkStart w:id="17" w:name="OLE_LINK116"/>
      <w:bookmarkStart w:id="18" w:name="OLE_LINK115"/>
      <w:bookmarkEnd w:id="16"/>
      <w:bookmarkEnd w:id="17"/>
      <w:bookmarkEnd w:id="18"/>
      <w:r w:rsidRPr="00DA08B4">
        <w:rPr>
          <w:bCs/>
          <w:color w:val="auto"/>
          <w:sz w:val="20"/>
          <w:szCs w:val="20"/>
        </w:rPr>
        <w:t xml:space="preserve">Ограничения (обременения) на земельном участке –Охранная зона ВЛ-110 </w:t>
      </w:r>
      <w:proofErr w:type="spellStart"/>
      <w:r w:rsidRPr="00DA08B4">
        <w:rPr>
          <w:bCs/>
          <w:color w:val="auto"/>
          <w:sz w:val="20"/>
          <w:szCs w:val="20"/>
        </w:rPr>
        <w:t>кВ</w:t>
      </w:r>
      <w:proofErr w:type="spellEnd"/>
      <w:r w:rsidRPr="00DA08B4">
        <w:rPr>
          <w:bCs/>
          <w:color w:val="auto"/>
          <w:sz w:val="20"/>
          <w:szCs w:val="20"/>
        </w:rPr>
        <w:t xml:space="preserve"> «Южная-Западная 2», входящая в состав электросетевого комплекса ПС-110/35/6 </w:t>
      </w:r>
      <w:proofErr w:type="spellStart"/>
      <w:r w:rsidRPr="00DA08B4">
        <w:rPr>
          <w:bCs/>
          <w:color w:val="auto"/>
          <w:sz w:val="20"/>
          <w:szCs w:val="20"/>
        </w:rPr>
        <w:t>кВ</w:t>
      </w:r>
      <w:proofErr w:type="spellEnd"/>
      <w:r w:rsidRPr="00DA08B4">
        <w:rPr>
          <w:bCs/>
          <w:color w:val="auto"/>
          <w:sz w:val="20"/>
          <w:szCs w:val="20"/>
        </w:rPr>
        <w:t xml:space="preserve"> «Южная» с прилегающими ПС и ВЛ. </w:t>
      </w:r>
      <w:proofErr w:type="gramStart"/>
      <w:r w:rsidRPr="00DA08B4">
        <w:rPr>
          <w:bCs/>
          <w:color w:val="auto"/>
          <w:sz w:val="20"/>
          <w:szCs w:val="20"/>
        </w:rPr>
        <w:t>01.05.2.62.,</w:t>
      </w:r>
      <w:proofErr w:type="gramEnd"/>
      <w:r w:rsidRPr="00DA08B4">
        <w:rPr>
          <w:bCs/>
          <w:color w:val="auto"/>
          <w:sz w:val="20"/>
          <w:szCs w:val="20"/>
        </w:rPr>
        <w:t xml:space="preserve"> Постановление Правительства Российской Федерации №</w:t>
      </w:r>
      <w:r w:rsidR="00DA08B4">
        <w:rPr>
          <w:bCs/>
          <w:color w:val="auto"/>
          <w:sz w:val="20"/>
          <w:szCs w:val="20"/>
        </w:rPr>
        <w:t xml:space="preserve"> </w:t>
      </w:r>
      <w:r w:rsidRPr="00DA08B4">
        <w:rPr>
          <w:bCs/>
          <w:color w:val="auto"/>
          <w:sz w:val="20"/>
          <w:szCs w:val="20"/>
        </w:rPr>
        <w:t>160 от 24.02.2009. Максимально и (или) минимально допустимые параметры разрешенного строительства объекта капиталь</w:t>
      </w:r>
      <w:r w:rsidR="00DA08B4" w:rsidRPr="00DA08B4">
        <w:rPr>
          <w:bCs/>
          <w:color w:val="auto"/>
          <w:sz w:val="20"/>
          <w:szCs w:val="20"/>
        </w:rPr>
        <w:t>ного строительства для Лота № 1.</w:t>
      </w:r>
    </w:p>
    <w:p w:rsidR="00D74D45" w:rsidRPr="00D74D45" w:rsidRDefault="00D74D45" w:rsidP="00D74D45">
      <w:pPr>
        <w:pStyle w:val="western"/>
        <w:spacing w:after="0"/>
        <w:ind w:firstLine="567"/>
        <w:jc w:val="both"/>
        <w:rPr>
          <w:bCs/>
          <w:color w:val="auto"/>
          <w:sz w:val="20"/>
          <w:szCs w:val="20"/>
        </w:rPr>
      </w:pPr>
      <w:r w:rsidRPr="00D74D45">
        <w:rPr>
          <w:bCs/>
          <w:color w:val="auto"/>
          <w:sz w:val="20"/>
          <w:szCs w:val="20"/>
        </w:rPr>
        <w:t>В соответствии с «Правилами землепользования и застройки муниципального образования «</w:t>
      </w:r>
      <w:proofErr w:type="spellStart"/>
      <w:r w:rsidRPr="00D74D45">
        <w:rPr>
          <w:bCs/>
          <w:color w:val="auto"/>
          <w:sz w:val="20"/>
          <w:szCs w:val="20"/>
        </w:rPr>
        <w:t>Яблоновское</w:t>
      </w:r>
      <w:proofErr w:type="spellEnd"/>
      <w:r w:rsidRPr="00D74D45">
        <w:rPr>
          <w:bCs/>
          <w:color w:val="auto"/>
          <w:sz w:val="20"/>
          <w:szCs w:val="20"/>
        </w:rPr>
        <w:t xml:space="preserve"> городское поселение» земельный участок с кадастровым номером 01:05:</w:t>
      </w:r>
      <w:r w:rsidR="008B1D5F">
        <w:rPr>
          <w:bCs/>
          <w:color w:val="auto"/>
          <w:sz w:val="20"/>
          <w:szCs w:val="20"/>
        </w:rPr>
        <w:t>0000000</w:t>
      </w:r>
      <w:r w:rsidRPr="00D74D45">
        <w:rPr>
          <w:bCs/>
          <w:color w:val="auto"/>
          <w:sz w:val="20"/>
          <w:szCs w:val="20"/>
        </w:rPr>
        <w:t>:</w:t>
      </w:r>
      <w:r w:rsidR="008B1D5F">
        <w:rPr>
          <w:bCs/>
          <w:color w:val="auto"/>
          <w:sz w:val="20"/>
          <w:szCs w:val="20"/>
        </w:rPr>
        <w:t>2366</w:t>
      </w:r>
      <w:r w:rsidRPr="00D74D45">
        <w:rPr>
          <w:bCs/>
          <w:color w:val="auto"/>
          <w:sz w:val="20"/>
          <w:szCs w:val="20"/>
        </w:rPr>
        <w:t>, расположенный по адресу:</w:t>
      </w:r>
      <w:r w:rsidR="008B1D5F">
        <w:rPr>
          <w:bCs/>
          <w:color w:val="auto"/>
          <w:sz w:val="20"/>
          <w:szCs w:val="20"/>
        </w:rPr>
        <w:t xml:space="preserve"> </w:t>
      </w:r>
      <w:r w:rsidR="008B1D5F" w:rsidRPr="00E05458">
        <w:rPr>
          <w:bCs/>
          <w:spacing w:val="-10"/>
          <w:sz w:val="20"/>
          <w:szCs w:val="20"/>
        </w:rPr>
        <w:t xml:space="preserve">Республика Адыгея, </w:t>
      </w:r>
      <w:proofErr w:type="spellStart"/>
      <w:r w:rsidR="008B1D5F" w:rsidRPr="00E05458">
        <w:rPr>
          <w:bCs/>
          <w:spacing w:val="-10"/>
          <w:sz w:val="20"/>
          <w:szCs w:val="20"/>
        </w:rPr>
        <w:t>Тахтамукайский</w:t>
      </w:r>
      <w:proofErr w:type="spellEnd"/>
      <w:r w:rsidR="008B1D5F" w:rsidRPr="00E05458">
        <w:rPr>
          <w:bCs/>
          <w:spacing w:val="-10"/>
          <w:sz w:val="20"/>
          <w:szCs w:val="20"/>
        </w:rPr>
        <w:t xml:space="preserve"> район, вдоль автодороги "Краснодар-Новороссийск» с левой стороны от поворота на а. </w:t>
      </w:r>
      <w:proofErr w:type="spellStart"/>
      <w:r w:rsidR="008B1D5F" w:rsidRPr="00E05458">
        <w:rPr>
          <w:bCs/>
          <w:spacing w:val="-10"/>
          <w:sz w:val="20"/>
          <w:szCs w:val="20"/>
        </w:rPr>
        <w:t>Старобжегокай</w:t>
      </w:r>
      <w:proofErr w:type="spellEnd"/>
      <w:r w:rsidR="008B1D5F" w:rsidRPr="00E05458">
        <w:rPr>
          <w:bCs/>
          <w:spacing w:val="-10"/>
          <w:sz w:val="20"/>
          <w:szCs w:val="20"/>
        </w:rPr>
        <w:t xml:space="preserve"> от </w:t>
      </w:r>
      <w:proofErr w:type="spellStart"/>
      <w:r w:rsidR="008B1D5F" w:rsidRPr="00166672">
        <w:rPr>
          <w:bCs/>
          <w:color w:val="auto"/>
          <w:spacing w:val="-10"/>
          <w:sz w:val="20"/>
          <w:szCs w:val="20"/>
        </w:rPr>
        <w:t>Шапсугского</w:t>
      </w:r>
      <w:proofErr w:type="spellEnd"/>
      <w:r w:rsidR="008B1D5F" w:rsidRPr="00166672">
        <w:rPr>
          <w:bCs/>
          <w:color w:val="auto"/>
          <w:spacing w:val="-10"/>
          <w:sz w:val="20"/>
          <w:szCs w:val="20"/>
        </w:rPr>
        <w:t xml:space="preserve"> перекрестка</w:t>
      </w:r>
      <w:r w:rsidRPr="00D74D45">
        <w:rPr>
          <w:bCs/>
          <w:color w:val="auto"/>
          <w:sz w:val="20"/>
          <w:szCs w:val="20"/>
        </w:rPr>
        <w:t>, расположен в зоне ИТ 401. ЗОНЫ ИНЖЕНЕРНОЙ И ТРАНСПОРТНОЙ ИНФРАСТРУКТУР:</w:t>
      </w:r>
    </w:p>
    <w:p w:rsidR="00D74D45" w:rsidRPr="00D74D45" w:rsidRDefault="00D74D45" w:rsidP="00D74D45">
      <w:pPr>
        <w:pStyle w:val="western"/>
        <w:spacing w:after="0"/>
        <w:ind w:firstLine="567"/>
        <w:jc w:val="both"/>
        <w:rPr>
          <w:bCs/>
          <w:color w:val="auto"/>
          <w:sz w:val="20"/>
          <w:szCs w:val="20"/>
        </w:rPr>
      </w:pPr>
      <w:r w:rsidRPr="00D74D45">
        <w:rPr>
          <w:bCs/>
          <w:color w:val="auto"/>
          <w:sz w:val="20"/>
          <w:szCs w:val="20"/>
        </w:rPr>
        <w:t>1) минимальный отступ зданий, строений и сооружений от красной линии улиц, проездов - 5 метров. Допускается уменьшение отступа от красной линии, при уменьшении предельных параметров разрешенного строительства;</w:t>
      </w:r>
    </w:p>
    <w:p w:rsidR="00D74D45" w:rsidRPr="00D74D45" w:rsidRDefault="00D74D45" w:rsidP="00D74D45">
      <w:pPr>
        <w:pStyle w:val="western"/>
        <w:spacing w:after="0"/>
        <w:ind w:firstLine="567"/>
        <w:jc w:val="both"/>
        <w:rPr>
          <w:bCs/>
          <w:color w:val="auto"/>
          <w:sz w:val="20"/>
          <w:szCs w:val="20"/>
        </w:rPr>
      </w:pPr>
      <w:r w:rsidRPr="00D74D45">
        <w:rPr>
          <w:bCs/>
          <w:color w:val="auto"/>
          <w:sz w:val="20"/>
          <w:szCs w:val="20"/>
        </w:rPr>
        <w:t>2) высота ограждения земельных участков должна быть не более 2,</w:t>
      </w:r>
      <w:r w:rsidR="008B1D5F">
        <w:rPr>
          <w:bCs/>
          <w:color w:val="auto"/>
          <w:sz w:val="20"/>
          <w:szCs w:val="20"/>
        </w:rPr>
        <w:t>2</w:t>
      </w:r>
      <w:r w:rsidRPr="00D74D45">
        <w:rPr>
          <w:bCs/>
          <w:color w:val="auto"/>
          <w:sz w:val="20"/>
          <w:szCs w:val="20"/>
        </w:rPr>
        <w:t xml:space="preserve"> метра. Ограждения между смежными земельными участками должны быть проветриваемыми на высоту не менее 0,5 метра от уровня земли;</w:t>
      </w:r>
    </w:p>
    <w:p w:rsidR="00D74D45" w:rsidRPr="00D74D45" w:rsidRDefault="00D74D45" w:rsidP="00D74D45">
      <w:pPr>
        <w:pStyle w:val="western"/>
        <w:spacing w:after="0"/>
        <w:ind w:firstLine="567"/>
        <w:jc w:val="both"/>
        <w:rPr>
          <w:bCs/>
          <w:color w:val="auto"/>
          <w:sz w:val="20"/>
          <w:szCs w:val="20"/>
        </w:rPr>
      </w:pPr>
      <w:r w:rsidRPr="00D74D45">
        <w:rPr>
          <w:bCs/>
          <w:color w:val="auto"/>
          <w:sz w:val="20"/>
          <w:szCs w:val="20"/>
        </w:rPr>
        <w:t xml:space="preserve">3) Максимальный процент застройки в границах земельного участка, определяемый как отношение суммарной площади земельного участка.  </w:t>
      </w:r>
    </w:p>
    <w:p w:rsidR="00D74D45" w:rsidRPr="00D74D45" w:rsidRDefault="00D74D45" w:rsidP="00D74D45">
      <w:pPr>
        <w:pStyle w:val="western"/>
        <w:spacing w:after="0"/>
        <w:ind w:firstLine="567"/>
        <w:jc w:val="both"/>
        <w:rPr>
          <w:bCs/>
          <w:color w:val="auto"/>
          <w:sz w:val="20"/>
          <w:szCs w:val="20"/>
        </w:rPr>
      </w:pPr>
      <w:r w:rsidRPr="00D74D45">
        <w:rPr>
          <w:bCs/>
          <w:color w:val="auto"/>
          <w:sz w:val="20"/>
          <w:szCs w:val="20"/>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D74D45" w:rsidRPr="00D74D45" w:rsidRDefault="00D74D45" w:rsidP="00D74D45">
      <w:pPr>
        <w:pStyle w:val="western"/>
        <w:spacing w:after="0"/>
        <w:ind w:firstLine="567"/>
        <w:jc w:val="both"/>
        <w:rPr>
          <w:bCs/>
          <w:color w:val="auto"/>
          <w:sz w:val="20"/>
          <w:szCs w:val="20"/>
        </w:rPr>
      </w:pPr>
      <w:r w:rsidRPr="00D74D45">
        <w:rPr>
          <w:bCs/>
          <w:color w:val="auto"/>
          <w:sz w:val="20"/>
          <w:szCs w:val="20"/>
        </w:rPr>
        <w:t xml:space="preserve">Допускается уменьшение минимальных нормативных противопожарных и санитарно-эпидемиологических разрывов между зданиями, строениями и сооружениями, расположенными на соседних </w:t>
      </w:r>
      <w:r w:rsidRPr="00D74D45">
        <w:rPr>
          <w:bCs/>
          <w:color w:val="auto"/>
          <w:sz w:val="20"/>
          <w:szCs w:val="20"/>
        </w:rPr>
        <w:lastRenderedPageBreak/>
        <w:t>земельных участках, при наличии письменного согласия правообладателей соседних земельных участков, подпись которых должна быть удостоверена нотариально и положительного заключения органов, осуществляющих пожарный и санитарно-эпидемиологический контроль.</w:t>
      </w:r>
    </w:p>
    <w:p w:rsidR="00D74D45" w:rsidRPr="00D74D45" w:rsidRDefault="00D74D45" w:rsidP="00D74D45">
      <w:pPr>
        <w:pStyle w:val="western"/>
        <w:spacing w:after="0"/>
        <w:ind w:firstLine="567"/>
        <w:jc w:val="both"/>
        <w:rPr>
          <w:bCs/>
          <w:color w:val="auto"/>
          <w:sz w:val="20"/>
          <w:szCs w:val="20"/>
        </w:rPr>
      </w:pPr>
      <w:r w:rsidRPr="00D74D45">
        <w:rPr>
          <w:bCs/>
          <w:color w:val="auto"/>
          <w:sz w:val="20"/>
          <w:szCs w:val="20"/>
        </w:rPr>
        <w:t>Допускается блокировка зданий, строений и сооружений, расположенных на соседних земельных участках по взаимному письменному согласию правообладателей соседних земельных участков, подпись которых должна быть удостоверена нотариально.</w:t>
      </w:r>
    </w:p>
    <w:p w:rsidR="00D74D45" w:rsidRPr="00D74D45" w:rsidRDefault="00D74D45" w:rsidP="00D74D45">
      <w:pPr>
        <w:pStyle w:val="western"/>
        <w:spacing w:after="0"/>
        <w:ind w:firstLine="567"/>
        <w:jc w:val="both"/>
        <w:rPr>
          <w:bCs/>
          <w:color w:val="auto"/>
          <w:sz w:val="20"/>
          <w:szCs w:val="20"/>
        </w:rPr>
      </w:pPr>
      <w:r w:rsidRPr="00D74D45">
        <w:rPr>
          <w:bCs/>
          <w:color w:val="auto"/>
          <w:sz w:val="20"/>
          <w:szCs w:val="20"/>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1796F" w:rsidRPr="00CA4C77" w:rsidRDefault="0061796F" w:rsidP="00D74D45">
      <w:pPr>
        <w:pStyle w:val="western"/>
        <w:spacing w:before="0" w:beforeAutospacing="0" w:after="0" w:afterAutospacing="0"/>
        <w:ind w:firstLine="567"/>
        <w:jc w:val="both"/>
        <w:rPr>
          <w:color w:val="auto"/>
          <w:sz w:val="20"/>
          <w:szCs w:val="20"/>
        </w:rPr>
      </w:pPr>
      <w:r w:rsidRPr="0061796F">
        <w:rPr>
          <w:b/>
          <w:color w:val="000000" w:themeColor="text1"/>
          <w:sz w:val="20"/>
          <w:szCs w:val="20"/>
        </w:rPr>
        <w:t>Водоснабжение</w:t>
      </w:r>
      <w:r w:rsidRPr="00CA4C77">
        <w:rPr>
          <w:b/>
          <w:color w:val="auto"/>
          <w:sz w:val="20"/>
          <w:szCs w:val="20"/>
        </w:rPr>
        <w:t xml:space="preserve">: </w:t>
      </w:r>
      <w:r w:rsidRPr="00CA4C77">
        <w:rPr>
          <w:color w:val="auto"/>
          <w:sz w:val="20"/>
          <w:szCs w:val="20"/>
        </w:rPr>
        <w:t>объекта возможно путем подключения (технологического присоединения) к системе центрального во</w:t>
      </w:r>
      <w:r w:rsidR="00DB0E10">
        <w:rPr>
          <w:color w:val="auto"/>
          <w:sz w:val="20"/>
          <w:szCs w:val="20"/>
        </w:rPr>
        <w:t xml:space="preserve">доснабжения от В/З КУРБ расположенного по адресу: </w:t>
      </w:r>
      <w:proofErr w:type="spellStart"/>
      <w:r w:rsidR="00DB0E10">
        <w:rPr>
          <w:color w:val="auto"/>
          <w:sz w:val="20"/>
          <w:szCs w:val="20"/>
        </w:rPr>
        <w:t>пгт</w:t>
      </w:r>
      <w:proofErr w:type="spellEnd"/>
      <w:r w:rsidR="00DB0E10">
        <w:rPr>
          <w:color w:val="auto"/>
          <w:sz w:val="20"/>
          <w:szCs w:val="20"/>
        </w:rPr>
        <w:t xml:space="preserve"> Яблоновский, ул. Гагарина 153Н</w:t>
      </w:r>
      <w:bookmarkStart w:id="19" w:name="_GoBack"/>
      <w:bookmarkEnd w:id="19"/>
      <w:r w:rsidRPr="00CA4C77">
        <w:rPr>
          <w:color w:val="auto"/>
          <w:sz w:val="20"/>
          <w:szCs w:val="20"/>
        </w:rPr>
        <w:t>.</w:t>
      </w:r>
    </w:p>
    <w:p w:rsidR="008059D3" w:rsidRPr="00CA4C77" w:rsidRDefault="008059D3" w:rsidP="00D74D45">
      <w:pPr>
        <w:pStyle w:val="western"/>
        <w:spacing w:before="0" w:beforeAutospacing="0" w:after="0" w:afterAutospacing="0"/>
        <w:ind w:firstLine="567"/>
        <w:jc w:val="both"/>
        <w:rPr>
          <w:color w:val="auto"/>
          <w:sz w:val="20"/>
          <w:szCs w:val="20"/>
        </w:rPr>
      </w:pPr>
      <w:r w:rsidRPr="00CA4C77">
        <w:rPr>
          <w:color w:val="auto"/>
          <w:sz w:val="20"/>
          <w:szCs w:val="20"/>
        </w:rPr>
        <w:t>Подробные технические условия на технологическое присоединение в целях осуществления водоснабжения объекта будут подготовлены владельцем сети после получения заявки установленной формы от владельца (заявителя) объекта.</w:t>
      </w:r>
    </w:p>
    <w:p w:rsidR="0061796F" w:rsidRPr="00835974" w:rsidRDefault="0061796F" w:rsidP="0061796F">
      <w:pPr>
        <w:pStyle w:val="western"/>
        <w:spacing w:before="0" w:beforeAutospacing="0" w:after="0" w:afterAutospacing="0"/>
        <w:ind w:firstLine="567"/>
        <w:jc w:val="both"/>
        <w:rPr>
          <w:color w:val="auto"/>
          <w:sz w:val="20"/>
          <w:szCs w:val="20"/>
        </w:rPr>
      </w:pPr>
      <w:r w:rsidRPr="00835974">
        <w:rPr>
          <w:b/>
          <w:color w:val="auto"/>
          <w:sz w:val="20"/>
          <w:szCs w:val="20"/>
        </w:rPr>
        <w:t>Газоснабжение:</w:t>
      </w:r>
      <w:r w:rsidRPr="00835974">
        <w:rPr>
          <w:color w:val="auto"/>
          <w:sz w:val="20"/>
          <w:szCs w:val="20"/>
        </w:rPr>
        <w:t xml:space="preserve"> техническая возможность подачи природного газа для газоснабжения объекта отсутствует в связи с тем, что возможный источник газоснабжения объектов входит в состав газораспределительной сети ГРС п. Яблоновский, загрузка которой превышает проектную величину.</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Не позднее одного месяца с даты подписания, договор аренды земельного участка зарегистрировать в Управлении Федеральной службы государственной регистрации, кадастра и картографии по Республике Адыгея.</w:t>
      </w:r>
    </w:p>
    <w:p w:rsidR="0061796F" w:rsidRPr="0061796F" w:rsidRDefault="0061796F" w:rsidP="0061796F">
      <w:pPr>
        <w:ind w:firstLine="567"/>
        <w:rPr>
          <w:rFonts w:ascii="Times New Roman" w:hAnsi="Times New Roman" w:cs="Times New Roman"/>
          <w:sz w:val="20"/>
          <w:szCs w:val="20"/>
        </w:rPr>
      </w:pPr>
      <w:r w:rsidRPr="0061796F">
        <w:rPr>
          <w:rFonts w:ascii="Times New Roman" w:hAnsi="Times New Roman" w:cs="Times New Roman"/>
          <w:sz w:val="20"/>
          <w:szCs w:val="20"/>
        </w:rPr>
        <w:t xml:space="preserve"> По истечению срока действия договора аренды земельного участка, победитель аукциона или единственный принявший участие в аукционе его участник (Арендатор) не имеет преимущественного права на заключение на новый срок договора аренды такого земельного участка без проведения торгов. В случае прекращения действия договора аренды земельного участка,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в соответствии со статьей 239.1 Гражданского кодекса Российской Федерации.</w:t>
      </w:r>
    </w:p>
    <w:p w:rsidR="0061796F" w:rsidRPr="0061796F" w:rsidRDefault="0061796F" w:rsidP="0061796F">
      <w:pPr>
        <w:ind w:firstLine="567"/>
        <w:rPr>
          <w:rFonts w:ascii="Times New Roman" w:hAnsi="Times New Roman" w:cs="Times New Roman"/>
          <w:sz w:val="20"/>
          <w:szCs w:val="20"/>
        </w:rPr>
      </w:pPr>
      <w:r w:rsidRPr="0061796F">
        <w:rPr>
          <w:rFonts w:ascii="Times New Roman" w:hAnsi="Times New Roman" w:cs="Times New Roman"/>
          <w:sz w:val="20"/>
          <w:szCs w:val="20"/>
        </w:rPr>
        <w:t xml:space="preserve"> Победитель аукциона или единственный принявший участие в аукционе его участник с даты государственной регистрации договора аренды в Управлении Федеральной службы государственной регистрации, кадастра и картографии по Республике Адыгея обязан: </w:t>
      </w:r>
    </w:p>
    <w:p w:rsidR="0061796F" w:rsidRPr="0061796F" w:rsidRDefault="0061796F" w:rsidP="0061796F">
      <w:pPr>
        <w:ind w:firstLine="567"/>
        <w:rPr>
          <w:rFonts w:ascii="Times New Roman" w:hAnsi="Times New Roman" w:cs="Times New Roman"/>
          <w:sz w:val="20"/>
          <w:szCs w:val="20"/>
        </w:rPr>
      </w:pPr>
      <w:r w:rsidRPr="0061796F">
        <w:rPr>
          <w:rFonts w:ascii="Times New Roman" w:hAnsi="Times New Roman" w:cs="Times New Roman"/>
          <w:sz w:val="20"/>
          <w:szCs w:val="20"/>
        </w:rPr>
        <w:t xml:space="preserve">- не позднее 1 месяца выполнить инженерные изыскания; </w:t>
      </w:r>
    </w:p>
    <w:p w:rsidR="0061796F" w:rsidRPr="0061796F" w:rsidRDefault="0061796F" w:rsidP="0061796F">
      <w:pPr>
        <w:ind w:firstLine="567"/>
        <w:rPr>
          <w:rFonts w:ascii="Times New Roman" w:hAnsi="Times New Roman" w:cs="Times New Roman"/>
          <w:sz w:val="20"/>
          <w:szCs w:val="20"/>
        </w:rPr>
      </w:pPr>
      <w:r w:rsidRPr="0061796F">
        <w:rPr>
          <w:rFonts w:ascii="Times New Roman" w:hAnsi="Times New Roman" w:cs="Times New Roman"/>
          <w:sz w:val="20"/>
          <w:szCs w:val="20"/>
        </w:rPr>
        <w:t>- не позднее 2 месяцев выполнить архитектурно-строительное проектирование;</w:t>
      </w:r>
    </w:p>
    <w:p w:rsidR="0061796F" w:rsidRPr="0061796F" w:rsidRDefault="0061796F" w:rsidP="0061796F">
      <w:pPr>
        <w:ind w:firstLine="567"/>
        <w:rPr>
          <w:rFonts w:ascii="Times New Roman" w:hAnsi="Times New Roman" w:cs="Times New Roman"/>
          <w:sz w:val="20"/>
          <w:szCs w:val="20"/>
        </w:rPr>
      </w:pPr>
      <w:r w:rsidRPr="0061796F">
        <w:rPr>
          <w:rFonts w:ascii="Times New Roman" w:hAnsi="Times New Roman" w:cs="Times New Roman"/>
          <w:sz w:val="20"/>
          <w:szCs w:val="20"/>
        </w:rPr>
        <w:t>- не позднее 6 месяцев выполнить строительство зданий и сооружений.</w:t>
      </w:r>
    </w:p>
    <w:p w:rsidR="0061796F" w:rsidRPr="0061796F" w:rsidRDefault="0061796F" w:rsidP="0061796F">
      <w:pPr>
        <w:pStyle w:val="a4"/>
        <w:spacing w:before="0" w:beforeAutospacing="0" w:after="0" w:afterAutospacing="0"/>
        <w:jc w:val="center"/>
        <w:rPr>
          <w:b/>
          <w:bCs/>
          <w:sz w:val="20"/>
          <w:szCs w:val="20"/>
        </w:rPr>
      </w:pPr>
    </w:p>
    <w:p w:rsidR="0061796F" w:rsidRPr="0061796F" w:rsidRDefault="0061796F" w:rsidP="0061796F">
      <w:pPr>
        <w:pStyle w:val="a4"/>
        <w:spacing w:before="0" w:beforeAutospacing="0" w:after="0" w:afterAutospacing="0"/>
        <w:jc w:val="center"/>
        <w:rPr>
          <w:b/>
          <w:bCs/>
          <w:sz w:val="20"/>
          <w:szCs w:val="20"/>
        </w:rPr>
      </w:pPr>
      <w:r w:rsidRPr="0061796F">
        <w:rPr>
          <w:b/>
          <w:bCs/>
          <w:sz w:val="20"/>
          <w:szCs w:val="20"/>
        </w:rPr>
        <w:t>5. Начальная цена предмета аукциона по лотам:</w:t>
      </w:r>
    </w:p>
    <w:p w:rsidR="0061796F" w:rsidRPr="0061796F" w:rsidRDefault="0061796F" w:rsidP="0061796F">
      <w:pPr>
        <w:pStyle w:val="a4"/>
        <w:spacing w:before="0" w:beforeAutospacing="0" w:after="0" w:afterAutospacing="0"/>
        <w:ind w:firstLine="851"/>
        <w:jc w:val="center"/>
        <w:rPr>
          <w:sz w:val="20"/>
          <w:szCs w:val="20"/>
        </w:rPr>
      </w:pPr>
      <w:r w:rsidRPr="0061796F">
        <w:rPr>
          <w:b/>
          <w:bCs/>
          <w:sz w:val="20"/>
          <w:szCs w:val="20"/>
        </w:rPr>
        <w:t>Лот № 1:</w:t>
      </w:r>
    </w:p>
    <w:p w:rsidR="0061796F" w:rsidRPr="0061796F" w:rsidRDefault="0061796F" w:rsidP="0061796F">
      <w:pPr>
        <w:pStyle w:val="western"/>
        <w:spacing w:before="0" w:beforeAutospacing="0" w:after="0" w:afterAutospacing="0"/>
        <w:jc w:val="both"/>
        <w:rPr>
          <w:color w:val="auto"/>
          <w:sz w:val="20"/>
          <w:szCs w:val="20"/>
        </w:rPr>
      </w:pPr>
      <w:bookmarkStart w:id="20" w:name="OLE_LINK66"/>
      <w:bookmarkStart w:id="21" w:name="OLE_LINK65"/>
      <w:bookmarkStart w:id="22" w:name="OLE_LINK67"/>
      <w:bookmarkEnd w:id="20"/>
      <w:bookmarkEnd w:id="21"/>
      <w:bookmarkEnd w:id="22"/>
      <w:r w:rsidRPr="0061796F">
        <w:rPr>
          <w:color w:val="auto"/>
          <w:sz w:val="20"/>
          <w:szCs w:val="20"/>
        </w:rPr>
        <w:t xml:space="preserve">     Размер ежегодной арендной платы –</w:t>
      </w:r>
      <w:r w:rsidR="00EC7381">
        <w:rPr>
          <w:color w:val="auto"/>
          <w:sz w:val="20"/>
          <w:szCs w:val="20"/>
        </w:rPr>
        <w:t xml:space="preserve"> 344 472</w:t>
      </w:r>
      <w:r w:rsidRPr="0061796F">
        <w:rPr>
          <w:color w:val="auto"/>
          <w:sz w:val="20"/>
          <w:szCs w:val="20"/>
        </w:rPr>
        <w:t xml:space="preserve"> (</w:t>
      </w:r>
      <w:r w:rsidR="00EC7381">
        <w:rPr>
          <w:color w:val="auto"/>
          <w:sz w:val="20"/>
          <w:szCs w:val="20"/>
        </w:rPr>
        <w:t>триста сорок четыре тысячи четыреста семьдесят два рубля</w:t>
      </w:r>
      <w:r w:rsidRPr="0061796F">
        <w:rPr>
          <w:color w:val="auto"/>
          <w:sz w:val="20"/>
          <w:szCs w:val="20"/>
        </w:rPr>
        <w:t xml:space="preserve">) руб. </w:t>
      </w:r>
      <w:r w:rsidR="00EC7381">
        <w:rPr>
          <w:color w:val="auto"/>
          <w:sz w:val="20"/>
          <w:szCs w:val="20"/>
        </w:rPr>
        <w:t>31</w:t>
      </w:r>
      <w:r w:rsidRPr="0061796F">
        <w:rPr>
          <w:color w:val="auto"/>
          <w:sz w:val="20"/>
          <w:szCs w:val="20"/>
        </w:rPr>
        <w:t xml:space="preserve"> копеек.</w:t>
      </w:r>
    </w:p>
    <w:p w:rsidR="0061796F" w:rsidRPr="0061796F" w:rsidRDefault="0061796F" w:rsidP="0061796F">
      <w:pPr>
        <w:pStyle w:val="western"/>
        <w:spacing w:before="0" w:beforeAutospacing="0" w:after="0" w:afterAutospacing="0"/>
        <w:ind w:firstLine="851"/>
        <w:jc w:val="both"/>
        <w:rPr>
          <w:color w:val="auto"/>
          <w:sz w:val="20"/>
          <w:szCs w:val="20"/>
        </w:rPr>
      </w:pPr>
      <w:r w:rsidRPr="0061796F">
        <w:rPr>
          <w:color w:val="auto"/>
          <w:sz w:val="20"/>
          <w:szCs w:val="20"/>
        </w:rPr>
        <w:t xml:space="preserve">Начальная цена предмета аукциона </w:t>
      </w:r>
      <w:r w:rsidRPr="0061796F">
        <w:rPr>
          <w:color w:val="auto"/>
          <w:sz w:val="20"/>
          <w:szCs w:val="20"/>
          <w:shd w:val="clear" w:color="auto" w:fill="FFFFFF"/>
        </w:rPr>
        <w:t xml:space="preserve">установлена в соответствии с ч. 14 ст. 39.11.Земельного Кодекса РФ, согласно решению </w:t>
      </w:r>
      <w:r w:rsidRPr="0061796F">
        <w:rPr>
          <w:color w:val="auto"/>
          <w:sz w:val="20"/>
          <w:szCs w:val="20"/>
        </w:rPr>
        <w:t xml:space="preserve">Совета народных депутатов муниципального образования «Яблоновское городское поселение» № 26-9 от 19.11.2015 </w:t>
      </w:r>
      <w:r w:rsidRPr="0061796F">
        <w:rPr>
          <w:color w:val="auto"/>
          <w:sz w:val="20"/>
          <w:szCs w:val="20"/>
          <w:shd w:val="clear" w:color="auto" w:fill="FFFFFF"/>
        </w:rPr>
        <w:t>в размере 10 % кадастровой стоимости земельного участка</w:t>
      </w:r>
      <w:r w:rsidRPr="0061796F">
        <w:rPr>
          <w:color w:val="auto"/>
          <w:sz w:val="20"/>
          <w:szCs w:val="20"/>
        </w:rPr>
        <w:t>.</w:t>
      </w:r>
    </w:p>
    <w:p w:rsidR="0061796F" w:rsidRPr="0061796F" w:rsidRDefault="0061796F" w:rsidP="0061796F">
      <w:pPr>
        <w:pStyle w:val="western"/>
        <w:spacing w:before="0" w:beforeAutospacing="0" w:after="0" w:afterAutospacing="0"/>
        <w:jc w:val="center"/>
        <w:rPr>
          <w:b/>
          <w:bCs/>
          <w:color w:val="auto"/>
          <w:sz w:val="20"/>
          <w:szCs w:val="20"/>
        </w:rPr>
      </w:pPr>
    </w:p>
    <w:p w:rsidR="0061796F" w:rsidRPr="0061796F" w:rsidRDefault="0061796F" w:rsidP="0061796F">
      <w:pPr>
        <w:pStyle w:val="western"/>
        <w:spacing w:before="0" w:beforeAutospacing="0" w:after="0" w:afterAutospacing="0"/>
        <w:jc w:val="center"/>
        <w:rPr>
          <w:b/>
          <w:bCs/>
          <w:color w:val="auto"/>
          <w:sz w:val="20"/>
          <w:szCs w:val="20"/>
        </w:rPr>
      </w:pPr>
      <w:r w:rsidRPr="0061796F">
        <w:rPr>
          <w:b/>
          <w:bCs/>
          <w:color w:val="auto"/>
          <w:sz w:val="20"/>
          <w:szCs w:val="20"/>
        </w:rPr>
        <w:t>6. Величина повышения начальной цены договора ("шаг аукциона") по лотам:</w:t>
      </w:r>
    </w:p>
    <w:p w:rsidR="0061796F" w:rsidRPr="0061796F" w:rsidRDefault="0061796F" w:rsidP="0061796F">
      <w:pPr>
        <w:pStyle w:val="western"/>
        <w:spacing w:before="0" w:beforeAutospacing="0" w:after="0" w:afterAutospacing="0"/>
        <w:jc w:val="center"/>
        <w:rPr>
          <w:color w:val="auto"/>
          <w:sz w:val="20"/>
          <w:szCs w:val="20"/>
        </w:rPr>
      </w:pPr>
      <w:r w:rsidRPr="0061796F">
        <w:rPr>
          <w:b/>
          <w:bCs/>
          <w:color w:val="auto"/>
          <w:sz w:val="20"/>
          <w:szCs w:val="20"/>
        </w:rPr>
        <w:t>Лот № 1:</w:t>
      </w:r>
    </w:p>
    <w:p w:rsidR="0061796F" w:rsidRPr="0061796F" w:rsidRDefault="0061796F" w:rsidP="0061796F">
      <w:pPr>
        <w:pStyle w:val="western"/>
        <w:spacing w:before="0" w:beforeAutospacing="0" w:after="0" w:afterAutospacing="0"/>
        <w:jc w:val="both"/>
        <w:rPr>
          <w:color w:val="auto"/>
          <w:sz w:val="20"/>
          <w:szCs w:val="20"/>
        </w:rPr>
      </w:pPr>
      <w:bookmarkStart w:id="23" w:name="OLE_LINK71"/>
      <w:bookmarkStart w:id="24" w:name="OLE_LINK70"/>
      <w:bookmarkStart w:id="25" w:name="OLE_LINK69"/>
      <w:bookmarkStart w:id="26" w:name="OLE_LINK68"/>
      <w:bookmarkEnd w:id="23"/>
      <w:bookmarkEnd w:id="24"/>
      <w:bookmarkEnd w:id="25"/>
      <w:bookmarkEnd w:id="26"/>
      <w:r w:rsidRPr="0061796F">
        <w:rPr>
          <w:color w:val="auto"/>
          <w:sz w:val="20"/>
          <w:szCs w:val="20"/>
        </w:rPr>
        <w:t xml:space="preserve"> «Шаг аукциона» устанавливается в размере 3% от начальной цены торгов</w:t>
      </w:r>
    </w:p>
    <w:p w:rsidR="0061796F" w:rsidRPr="0061796F" w:rsidRDefault="00E35592" w:rsidP="0061796F">
      <w:pPr>
        <w:pStyle w:val="western"/>
        <w:spacing w:before="0" w:beforeAutospacing="0" w:after="0" w:afterAutospacing="0"/>
        <w:jc w:val="both"/>
        <w:rPr>
          <w:b/>
          <w:color w:val="auto"/>
          <w:sz w:val="20"/>
          <w:szCs w:val="20"/>
        </w:rPr>
      </w:pPr>
      <w:r>
        <w:rPr>
          <w:b/>
          <w:bCs/>
          <w:color w:val="auto"/>
          <w:sz w:val="20"/>
          <w:szCs w:val="20"/>
        </w:rPr>
        <w:t>- 10 334</w:t>
      </w:r>
      <w:r w:rsidR="0061796F" w:rsidRPr="0061796F">
        <w:rPr>
          <w:b/>
          <w:bCs/>
          <w:color w:val="auto"/>
          <w:sz w:val="20"/>
          <w:szCs w:val="20"/>
        </w:rPr>
        <w:t>(</w:t>
      </w:r>
      <w:r>
        <w:rPr>
          <w:b/>
          <w:bCs/>
          <w:color w:val="auto"/>
          <w:sz w:val="20"/>
          <w:szCs w:val="20"/>
        </w:rPr>
        <w:t>десять тысяч триста тридцать четыре</w:t>
      </w:r>
      <w:r w:rsidR="0061796F" w:rsidRPr="0061796F">
        <w:rPr>
          <w:b/>
          <w:color w:val="auto"/>
          <w:sz w:val="20"/>
          <w:szCs w:val="20"/>
        </w:rPr>
        <w:t xml:space="preserve">) руб. </w:t>
      </w:r>
      <w:r>
        <w:rPr>
          <w:b/>
          <w:color w:val="auto"/>
          <w:sz w:val="20"/>
          <w:szCs w:val="20"/>
        </w:rPr>
        <w:t>16</w:t>
      </w:r>
      <w:r w:rsidR="0061796F" w:rsidRPr="0061796F">
        <w:rPr>
          <w:b/>
          <w:color w:val="auto"/>
          <w:sz w:val="20"/>
          <w:szCs w:val="20"/>
        </w:rPr>
        <w:t xml:space="preserve"> копеек. </w:t>
      </w:r>
    </w:p>
    <w:p w:rsidR="0061796F" w:rsidRPr="0061796F" w:rsidRDefault="0061796F" w:rsidP="0061796F">
      <w:pPr>
        <w:pStyle w:val="western"/>
        <w:spacing w:before="0" w:beforeAutospacing="0" w:after="0" w:afterAutospacing="0"/>
        <w:jc w:val="center"/>
        <w:rPr>
          <w:b/>
          <w:bCs/>
          <w:color w:val="auto"/>
          <w:sz w:val="20"/>
          <w:szCs w:val="20"/>
        </w:rPr>
      </w:pPr>
    </w:p>
    <w:p w:rsidR="0061796F" w:rsidRPr="0061796F" w:rsidRDefault="0061796F" w:rsidP="0061796F">
      <w:pPr>
        <w:pStyle w:val="western"/>
        <w:spacing w:before="0" w:beforeAutospacing="0" w:after="0" w:afterAutospacing="0"/>
        <w:jc w:val="center"/>
        <w:rPr>
          <w:color w:val="auto"/>
          <w:sz w:val="20"/>
          <w:szCs w:val="20"/>
        </w:rPr>
      </w:pPr>
      <w:r w:rsidRPr="0061796F">
        <w:rPr>
          <w:b/>
          <w:bCs/>
          <w:color w:val="auto"/>
          <w:sz w:val="20"/>
          <w:szCs w:val="20"/>
        </w:rPr>
        <w:t>7. Форма заявки на участие в аукционе, порядок ее приема, адрес места ее приема, дата и время начала и окончания приема заявок на участие в аукционе:</w:t>
      </w:r>
    </w:p>
    <w:p w:rsidR="0061796F" w:rsidRPr="0061796F" w:rsidRDefault="0061796F" w:rsidP="0061796F">
      <w:pPr>
        <w:pStyle w:val="western"/>
        <w:spacing w:before="0" w:beforeAutospacing="0" w:after="0" w:afterAutospacing="0"/>
        <w:ind w:firstLine="567"/>
        <w:jc w:val="both"/>
        <w:rPr>
          <w:b/>
          <w:color w:val="auto"/>
          <w:sz w:val="20"/>
          <w:szCs w:val="20"/>
        </w:rPr>
      </w:pP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b/>
          <w:color w:val="auto"/>
          <w:sz w:val="20"/>
          <w:szCs w:val="20"/>
        </w:rPr>
        <w:t>7.1.Состав заявки для участия в аукционе</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Для участия в аукционе заявители представляют в установленный в извещении о проведении аукциона срок следующие документы согласно описи:</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lastRenderedPageBreak/>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-копии документов, удостоверяющих личность заявителя (для граждан; все страницы);</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-документы, подтверждающие внесение задатка.</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Представление документов, подтверждающих внесение задатка, признается заключением соглашения о задатке.</w:t>
      </w:r>
    </w:p>
    <w:p w:rsidR="0061796F" w:rsidRPr="0061796F" w:rsidRDefault="0061796F" w:rsidP="0061796F">
      <w:pPr>
        <w:ind w:firstLine="567"/>
        <w:jc w:val="both"/>
        <w:rPr>
          <w:rFonts w:ascii="Times New Roman" w:hAnsi="Times New Roman" w:cs="Times New Roman"/>
          <w:sz w:val="20"/>
          <w:szCs w:val="20"/>
        </w:rPr>
      </w:pPr>
      <w:r w:rsidRPr="0061796F">
        <w:rPr>
          <w:rFonts w:ascii="Times New Roman" w:hAnsi="Times New Roman" w:cs="Times New Roman"/>
          <w:sz w:val="20"/>
          <w:szCs w:val="20"/>
        </w:rPr>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Указанная доверенность, в случае подачи заявки уполномоченным лицом, включается в комплект заявки на участие в торгах.</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xml:space="preserve">7.2.Форма заявки на участие в аукционе и требования к ее оформлению </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Заявка на участие в аукционе подается в срок и по форме (Приложение № 1), которые установлены в извещении.</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Прием документов на участие в аукционе прекращается не ранее чем за пять дней до дня проведении аукциона по продаже права на заключение договора аренды земельного участка.</w:t>
      </w:r>
    </w:p>
    <w:p w:rsidR="0061796F" w:rsidRPr="0061796F" w:rsidRDefault="0061796F" w:rsidP="0061796F">
      <w:pPr>
        <w:pStyle w:val="western"/>
        <w:spacing w:before="0" w:beforeAutospacing="0" w:after="0" w:afterAutospacing="0"/>
        <w:ind w:firstLine="567"/>
        <w:jc w:val="both"/>
        <w:rPr>
          <w:color w:val="auto"/>
          <w:sz w:val="20"/>
          <w:szCs w:val="20"/>
        </w:rPr>
      </w:pPr>
      <w:bookmarkStart w:id="27" w:name="sub_39125"/>
      <w:bookmarkEnd w:id="27"/>
      <w:r w:rsidRPr="0061796F">
        <w:rPr>
          <w:color w:val="auto"/>
          <w:sz w:val="20"/>
          <w:szCs w:val="20"/>
        </w:rPr>
        <w:t>Один заявитель вправе подать только одну заявку на участие в аукционе.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1796F" w:rsidRPr="0061796F" w:rsidRDefault="0061796F" w:rsidP="0061796F">
      <w:pPr>
        <w:pStyle w:val="western"/>
        <w:spacing w:before="0" w:beforeAutospacing="0" w:after="0" w:afterAutospacing="0"/>
        <w:ind w:firstLine="567"/>
        <w:jc w:val="both"/>
        <w:rPr>
          <w:color w:val="auto"/>
          <w:sz w:val="20"/>
          <w:szCs w:val="20"/>
        </w:rPr>
      </w:pPr>
      <w:bookmarkStart w:id="28" w:name="sub_39126"/>
      <w:bookmarkEnd w:id="28"/>
      <w:r w:rsidRPr="0061796F">
        <w:rPr>
          <w:color w:val="auto"/>
          <w:sz w:val="20"/>
          <w:szCs w:val="20"/>
        </w:rPr>
        <w:t>Заявка на участие в аукционе, поступившая по истечении срока приема заявок, возвращается заявителю в день ее поступления.</w:t>
      </w:r>
    </w:p>
    <w:p w:rsidR="0061796F" w:rsidRPr="0061796F" w:rsidRDefault="0061796F" w:rsidP="0061796F">
      <w:pPr>
        <w:ind w:firstLine="567"/>
        <w:jc w:val="both"/>
        <w:rPr>
          <w:rFonts w:ascii="Times New Roman" w:hAnsi="Times New Roman" w:cs="Times New Roman"/>
          <w:b/>
          <w:color w:val="000000" w:themeColor="text1"/>
          <w:sz w:val="20"/>
          <w:szCs w:val="20"/>
        </w:rPr>
      </w:pPr>
      <w:r w:rsidRPr="0061796F">
        <w:rPr>
          <w:rFonts w:ascii="Times New Roman" w:hAnsi="Times New Roman" w:cs="Times New Roman"/>
          <w:b/>
          <w:color w:val="000000" w:themeColor="text1"/>
          <w:sz w:val="20"/>
          <w:szCs w:val="20"/>
        </w:rPr>
        <w:t>Заявка с прилагаемыми к ней документами, указанными в пункте 7.1. настоящего извещения, в части их оформления и содержания должны соответствовать требованиям, указанным в настоящем извещении, и требованиям законодательства Российской Федерации.</w:t>
      </w:r>
    </w:p>
    <w:p w:rsidR="0061796F" w:rsidRPr="0061796F" w:rsidRDefault="0061796F" w:rsidP="0061796F">
      <w:pPr>
        <w:ind w:firstLine="567"/>
        <w:jc w:val="both"/>
        <w:rPr>
          <w:rFonts w:ascii="Times New Roman" w:hAnsi="Times New Roman" w:cs="Times New Roman"/>
          <w:sz w:val="20"/>
          <w:szCs w:val="20"/>
        </w:rPr>
      </w:pPr>
      <w:r w:rsidRPr="0061796F">
        <w:rPr>
          <w:rFonts w:ascii="Times New Roman" w:hAnsi="Times New Roman" w:cs="Times New Roman"/>
          <w:sz w:val="20"/>
          <w:szCs w:val="20"/>
        </w:rPr>
        <w:t>Заявка с прилагаемыми к ней документами, указанными в пункте 7.1. настоящего извещения, располагаются в порядке, указанном в утвержденной извещением Описи документов, представляемых для участия в аукционе на право заключения договора аренды земельного участка (приложение 2).</w:t>
      </w:r>
    </w:p>
    <w:p w:rsidR="0061796F" w:rsidRPr="0061796F" w:rsidRDefault="0061796F" w:rsidP="0061796F">
      <w:pPr>
        <w:ind w:firstLine="567"/>
        <w:jc w:val="both"/>
        <w:rPr>
          <w:rFonts w:ascii="Times New Roman" w:hAnsi="Times New Roman" w:cs="Times New Roman"/>
          <w:sz w:val="20"/>
          <w:szCs w:val="20"/>
        </w:rPr>
      </w:pPr>
      <w:r w:rsidRPr="0061796F">
        <w:rPr>
          <w:rFonts w:ascii="Times New Roman" w:hAnsi="Times New Roman" w:cs="Times New Roman"/>
          <w:sz w:val="20"/>
          <w:szCs w:val="20"/>
        </w:rPr>
        <w:t>Заявка с прилагаемыми к ней документами, указанными в пункте 7.1 настоящего извещения, а также «Опись документов, представляемых для участия в аукционе» должны быть:</w:t>
      </w:r>
    </w:p>
    <w:p w:rsidR="0061796F" w:rsidRPr="0061796F" w:rsidRDefault="0061796F" w:rsidP="0061796F">
      <w:pPr>
        <w:tabs>
          <w:tab w:val="left" w:pos="426"/>
          <w:tab w:val="left" w:pos="993"/>
        </w:tabs>
        <w:ind w:firstLine="567"/>
        <w:jc w:val="both"/>
        <w:rPr>
          <w:rFonts w:ascii="Times New Roman" w:hAnsi="Times New Roman" w:cs="Times New Roman"/>
          <w:sz w:val="20"/>
          <w:szCs w:val="20"/>
        </w:rPr>
      </w:pPr>
      <w:r w:rsidRPr="0061796F">
        <w:rPr>
          <w:rFonts w:ascii="Times New Roman" w:hAnsi="Times New Roman" w:cs="Times New Roman"/>
          <w:sz w:val="20"/>
          <w:szCs w:val="20"/>
        </w:rPr>
        <w:t>-</w:t>
      </w:r>
      <w:r w:rsidRPr="0061796F">
        <w:rPr>
          <w:rFonts w:ascii="Times New Roman" w:hAnsi="Times New Roman" w:cs="Times New Roman"/>
          <w:sz w:val="20"/>
          <w:szCs w:val="20"/>
        </w:rPr>
        <w:tab/>
        <w:t>сшиты в единую книгу, которая должна содержать сквозную нумерацию листов;</w:t>
      </w:r>
    </w:p>
    <w:p w:rsidR="0061796F" w:rsidRPr="0061796F" w:rsidRDefault="0061796F" w:rsidP="0061796F">
      <w:pPr>
        <w:tabs>
          <w:tab w:val="left" w:pos="426"/>
          <w:tab w:val="left" w:pos="993"/>
        </w:tabs>
        <w:ind w:firstLine="567"/>
        <w:jc w:val="both"/>
        <w:rPr>
          <w:rFonts w:ascii="Times New Roman" w:hAnsi="Times New Roman" w:cs="Times New Roman"/>
          <w:sz w:val="20"/>
          <w:szCs w:val="20"/>
        </w:rPr>
      </w:pPr>
      <w:r w:rsidRPr="0061796F">
        <w:rPr>
          <w:rFonts w:ascii="Times New Roman" w:hAnsi="Times New Roman" w:cs="Times New Roman"/>
          <w:sz w:val="20"/>
          <w:szCs w:val="20"/>
        </w:rPr>
        <w:t>-</w:t>
      </w:r>
      <w:r w:rsidRPr="0061796F">
        <w:rPr>
          <w:rFonts w:ascii="Times New Roman" w:hAnsi="Times New Roman" w:cs="Times New Roman"/>
          <w:sz w:val="20"/>
          <w:szCs w:val="20"/>
        </w:rPr>
        <w:tab/>
        <w:t xml:space="preserve">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     </w:t>
      </w:r>
    </w:p>
    <w:p w:rsidR="0061796F" w:rsidRPr="0061796F" w:rsidRDefault="0061796F" w:rsidP="0061796F">
      <w:pPr>
        <w:tabs>
          <w:tab w:val="left" w:pos="426"/>
          <w:tab w:val="left" w:pos="993"/>
        </w:tabs>
        <w:ind w:firstLine="567"/>
        <w:jc w:val="both"/>
        <w:rPr>
          <w:rFonts w:ascii="Times New Roman" w:hAnsi="Times New Roman" w:cs="Times New Roman"/>
          <w:sz w:val="20"/>
          <w:szCs w:val="20"/>
        </w:rPr>
      </w:pPr>
      <w:r w:rsidRPr="0061796F">
        <w:rPr>
          <w:rFonts w:ascii="Times New Roman" w:hAnsi="Times New Roman" w:cs="Times New Roman"/>
          <w:sz w:val="20"/>
          <w:szCs w:val="20"/>
        </w:rPr>
        <w:t>-</w:t>
      </w:r>
      <w:r w:rsidRPr="0061796F">
        <w:rPr>
          <w:rFonts w:ascii="Times New Roman" w:hAnsi="Times New Roman" w:cs="Times New Roman"/>
          <w:sz w:val="20"/>
          <w:szCs w:val="20"/>
        </w:rPr>
        <w:tab/>
        <w:t>скреплены печатью (опечатаны) на обороте (для юридических лиц, индивидуальных предпринимателей (в случае наличия)) с указанием количества листов и даты подачи заявления.</w:t>
      </w:r>
    </w:p>
    <w:p w:rsidR="0061796F" w:rsidRPr="0061796F" w:rsidRDefault="0061796F" w:rsidP="0061796F">
      <w:pPr>
        <w:ind w:firstLine="567"/>
        <w:jc w:val="both"/>
        <w:rPr>
          <w:rFonts w:ascii="Times New Roman" w:hAnsi="Times New Roman" w:cs="Times New Roman"/>
          <w:sz w:val="20"/>
          <w:szCs w:val="20"/>
        </w:rPr>
      </w:pPr>
      <w:bookmarkStart w:id="29" w:name="sub_39127"/>
      <w:bookmarkEnd w:id="29"/>
      <w:r w:rsidRPr="0061796F">
        <w:rPr>
          <w:rFonts w:ascii="Times New Roman" w:hAnsi="Times New Roman" w:cs="Times New Roman"/>
          <w:sz w:val="20"/>
          <w:szCs w:val="20"/>
        </w:rPr>
        <w:t>Все подаваемые Заявителем документы не должны быть исполнены карандашом. Печати (при наличии) и подписи, а также реквизиты и текст оригиналов и копий документов должны быть четкими и читаемыми. Подписи на документах должны быть расшифрованы (указывается должность, Ф.И.О. подписавшегося лица).</w:t>
      </w:r>
    </w:p>
    <w:p w:rsidR="0061796F" w:rsidRPr="0061796F" w:rsidRDefault="0061796F" w:rsidP="0061796F">
      <w:pPr>
        <w:ind w:firstLine="567"/>
        <w:jc w:val="both"/>
        <w:rPr>
          <w:rFonts w:ascii="Times New Roman" w:hAnsi="Times New Roman" w:cs="Times New Roman"/>
          <w:sz w:val="20"/>
          <w:szCs w:val="20"/>
        </w:rPr>
      </w:pPr>
      <w:r w:rsidRPr="0061796F">
        <w:rPr>
          <w:rFonts w:ascii="Times New Roman" w:hAnsi="Times New Roman" w:cs="Times New Roman"/>
          <w:sz w:val="20"/>
          <w:szCs w:val="20"/>
        </w:rPr>
        <w:t xml:space="preserve">Ответственность за достоверность представленной информации и документов несет Заявитель. </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Поданные документы на участие в аукционе после завершения аукциона Заявителям и участникам аукциона не возвращаются.</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b/>
          <w:color w:val="auto"/>
          <w:sz w:val="20"/>
          <w:szCs w:val="20"/>
        </w:rPr>
        <w:t>Заявитель не допускается к участию в аукционе в следующих случаях</w:t>
      </w:r>
      <w:r w:rsidRPr="0061796F">
        <w:rPr>
          <w:color w:val="auto"/>
          <w:sz w:val="20"/>
          <w:szCs w:val="20"/>
        </w:rPr>
        <w:t>:</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lastRenderedPageBreak/>
        <w:t>- непредставление необходимых для участия в аукционе документов или предоставление недостоверных сведений, а также представление документов ненадлежащим образом, установленной формы настоящего извещения;</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не поступление задатка на дату рассмотрения заявок на дату рассмотрения заявок на участие в аукционе;</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подача заявки на участие в аукционе лицом, которое,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наличие сведений о заявителе в реестре недобросовестных участников аукциона.</w:t>
      </w:r>
    </w:p>
    <w:p w:rsidR="0061796F" w:rsidRPr="0061796F" w:rsidRDefault="0061796F" w:rsidP="0061796F">
      <w:pPr>
        <w:pStyle w:val="western"/>
        <w:keepNext/>
        <w:spacing w:before="0" w:beforeAutospacing="0" w:after="0" w:afterAutospacing="0"/>
        <w:ind w:firstLine="567"/>
        <w:jc w:val="both"/>
        <w:rPr>
          <w:color w:val="auto"/>
          <w:sz w:val="20"/>
          <w:szCs w:val="20"/>
        </w:rPr>
      </w:pPr>
      <w:r w:rsidRPr="0061796F">
        <w:rPr>
          <w:color w:val="auto"/>
          <w:sz w:val="20"/>
          <w:szCs w:val="20"/>
        </w:rPr>
        <w:t xml:space="preserve">Заявка регистрируется Организатором аукциона в Журнале регистрации и отзыва заявок на участие в открытом аукционе и считается принятой, если ей присвоен регистрационный номер, о чем на заявке делается соответствующая отметка. </w:t>
      </w:r>
    </w:p>
    <w:p w:rsidR="0061796F" w:rsidRPr="0061796F" w:rsidRDefault="0061796F" w:rsidP="0061796F">
      <w:pPr>
        <w:pStyle w:val="western"/>
        <w:spacing w:before="0" w:beforeAutospacing="0" w:after="0" w:afterAutospacing="0"/>
        <w:ind w:firstLine="567"/>
        <w:jc w:val="both"/>
        <w:rPr>
          <w:b/>
          <w:color w:val="000000" w:themeColor="text1"/>
          <w:sz w:val="20"/>
          <w:szCs w:val="20"/>
        </w:rPr>
      </w:pPr>
      <w:r w:rsidRPr="0061796F">
        <w:rPr>
          <w:b/>
          <w:color w:val="000000" w:themeColor="text1"/>
          <w:sz w:val="20"/>
          <w:szCs w:val="20"/>
        </w:rPr>
        <w:t>Заявки подаются и принимаются одновременно с полным перечнем требуемых для участия в аукционе документов в сроки, порядке и по форме, которые установлены настоящим извещением.</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b/>
          <w:color w:val="auto"/>
          <w:sz w:val="20"/>
          <w:szCs w:val="20"/>
        </w:rPr>
        <w:t>Порядок приема заявок:</w:t>
      </w:r>
      <w:r w:rsidRPr="0061796F">
        <w:rPr>
          <w:color w:val="auto"/>
          <w:sz w:val="20"/>
          <w:szCs w:val="20"/>
        </w:rPr>
        <w:t xml:space="preserve"> Прием заявок на участие в аукционе осуществляет Администрация муниципального образования «Яблоновское городское поселение» по рабочим дням по Московскому времени: понедельник — четверг — с 9-00 до 17-00</w:t>
      </w:r>
      <w:r w:rsidR="001E0A83">
        <w:rPr>
          <w:color w:val="auto"/>
          <w:sz w:val="20"/>
          <w:szCs w:val="20"/>
        </w:rPr>
        <w:t xml:space="preserve"> </w:t>
      </w:r>
      <w:r w:rsidRPr="0061796F">
        <w:rPr>
          <w:color w:val="auto"/>
          <w:sz w:val="20"/>
          <w:szCs w:val="20"/>
        </w:rPr>
        <w:t>час</w:t>
      </w:r>
      <w:r w:rsidR="001E0A83">
        <w:rPr>
          <w:color w:val="auto"/>
          <w:sz w:val="20"/>
          <w:szCs w:val="20"/>
        </w:rPr>
        <w:t>.</w:t>
      </w:r>
      <w:r w:rsidRPr="0061796F">
        <w:rPr>
          <w:color w:val="auto"/>
          <w:sz w:val="20"/>
          <w:szCs w:val="20"/>
        </w:rPr>
        <w:t xml:space="preserve"> (пятница - с 9-00 до 16-00 час.) </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b/>
          <w:bCs/>
          <w:color w:val="auto"/>
          <w:sz w:val="20"/>
          <w:szCs w:val="20"/>
        </w:rPr>
        <w:t>Место приема заявок:</w:t>
      </w:r>
      <w:r w:rsidRPr="0061796F">
        <w:rPr>
          <w:color w:val="auto"/>
          <w:sz w:val="20"/>
          <w:szCs w:val="20"/>
        </w:rPr>
        <w:t xml:space="preserve"> Республика Адыгея, Тахтамукайский р-н, пгт Яблоновский, ул. Гагарина, 41/1, </w:t>
      </w:r>
      <w:proofErr w:type="spellStart"/>
      <w:r w:rsidRPr="0061796F">
        <w:rPr>
          <w:color w:val="auto"/>
          <w:sz w:val="20"/>
          <w:szCs w:val="20"/>
        </w:rPr>
        <w:t>каб</w:t>
      </w:r>
      <w:proofErr w:type="spellEnd"/>
      <w:r w:rsidRPr="0061796F">
        <w:rPr>
          <w:color w:val="auto"/>
          <w:sz w:val="20"/>
          <w:szCs w:val="20"/>
        </w:rPr>
        <w:t>. 1.</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Контактный телефон –8(887771) 97-8-01.</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b/>
          <w:bCs/>
          <w:color w:val="auto"/>
          <w:sz w:val="20"/>
          <w:szCs w:val="20"/>
        </w:rPr>
        <w:t xml:space="preserve">Дата начала приема заявок на участие в аукционе: </w:t>
      </w:r>
      <w:r w:rsidR="001C1599" w:rsidRPr="00A977A1">
        <w:rPr>
          <w:b/>
          <w:bCs/>
          <w:color w:val="auto"/>
          <w:sz w:val="20"/>
          <w:szCs w:val="20"/>
        </w:rPr>
        <w:t>27</w:t>
      </w:r>
      <w:r w:rsidRPr="00A977A1">
        <w:rPr>
          <w:b/>
          <w:bCs/>
          <w:color w:val="auto"/>
          <w:sz w:val="20"/>
          <w:szCs w:val="20"/>
        </w:rPr>
        <w:t xml:space="preserve"> </w:t>
      </w:r>
      <w:r w:rsidR="00E33CD9" w:rsidRPr="00A977A1">
        <w:rPr>
          <w:b/>
          <w:bCs/>
          <w:color w:val="auto"/>
          <w:sz w:val="20"/>
          <w:szCs w:val="20"/>
        </w:rPr>
        <w:t>декабря</w:t>
      </w:r>
      <w:r w:rsidRPr="00A977A1">
        <w:rPr>
          <w:b/>
          <w:bCs/>
          <w:color w:val="auto"/>
          <w:sz w:val="20"/>
          <w:szCs w:val="20"/>
        </w:rPr>
        <w:t xml:space="preserve"> 2019 г. 09-00 час.</w:t>
      </w:r>
    </w:p>
    <w:p w:rsidR="0061796F" w:rsidRPr="0061796F" w:rsidRDefault="0061796F" w:rsidP="0061796F">
      <w:pPr>
        <w:pStyle w:val="western"/>
        <w:spacing w:before="0" w:beforeAutospacing="0" w:after="0" w:afterAutospacing="0"/>
        <w:ind w:firstLine="567"/>
        <w:jc w:val="both"/>
        <w:rPr>
          <w:b/>
          <w:bCs/>
          <w:color w:val="auto"/>
          <w:sz w:val="20"/>
          <w:szCs w:val="20"/>
        </w:rPr>
      </w:pPr>
      <w:r w:rsidRPr="0061796F">
        <w:rPr>
          <w:b/>
          <w:bCs/>
          <w:color w:val="auto"/>
          <w:sz w:val="20"/>
          <w:szCs w:val="20"/>
        </w:rPr>
        <w:t>Срок окончания приема заявок на участие в аукционе:</w:t>
      </w:r>
      <w:r w:rsidR="00E33CD9">
        <w:rPr>
          <w:b/>
          <w:bCs/>
          <w:color w:val="auto"/>
          <w:sz w:val="20"/>
          <w:szCs w:val="20"/>
        </w:rPr>
        <w:t xml:space="preserve"> </w:t>
      </w:r>
      <w:r w:rsidR="004A0B9B" w:rsidRPr="00A977A1">
        <w:rPr>
          <w:b/>
          <w:bCs/>
          <w:color w:val="auto"/>
          <w:sz w:val="20"/>
          <w:szCs w:val="20"/>
        </w:rPr>
        <w:t>22</w:t>
      </w:r>
      <w:r w:rsidRPr="00A977A1">
        <w:rPr>
          <w:b/>
          <w:bCs/>
          <w:color w:val="auto"/>
          <w:sz w:val="20"/>
          <w:szCs w:val="20"/>
        </w:rPr>
        <w:t xml:space="preserve"> </w:t>
      </w:r>
      <w:r w:rsidR="00E33CD9" w:rsidRPr="00A977A1">
        <w:rPr>
          <w:b/>
          <w:bCs/>
          <w:color w:val="auto"/>
          <w:sz w:val="20"/>
          <w:szCs w:val="20"/>
        </w:rPr>
        <w:t>января</w:t>
      </w:r>
      <w:r w:rsidRPr="00A977A1">
        <w:rPr>
          <w:b/>
          <w:bCs/>
          <w:color w:val="auto"/>
          <w:sz w:val="20"/>
          <w:szCs w:val="20"/>
        </w:rPr>
        <w:t xml:space="preserve"> 20</w:t>
      </w:r>
      <w:r w:rsidR="00E33CD9" w:rsidRPr="00A977A1">
        <w:rPr>
          <w:b/>
          <w:bCs/>
          <w:color w:val="auto"/>
          <w:sz w:val="20"/>
          <w:szCs w:val="20"/>
        </w:rPr>
        <w:t>20</w:t>
      </w:r>
      <w:r w:rsidRPr="00A977A1">
        <w:rPr>
          <w:b/>
          <w:bCs/>
          <w:color w:val="auto"/>
          <w:sz w:val="20"/>
          <w:szCs w:val="20"/>
        </w:rPr>
        <w:t xml:space="preserve"> г. 17-00 час.</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Иные способы подачи заявок (документов, входящих в состав заявки) не допускаются.</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b/>
          <w:bCs/>
          <w:color w:val="auto"/>
          <w:sz w:val="20"/>
          <w:szCs w:val="20"/>
        </w:rPr>
        <w:t>Место определения участников аукциона:</w:t>
      </w:r>
      <w:r w:rsidRPr="0061796F">
        <w:rPr>
          <w:color w:val="auto"/>
          <w:sz w:val="20"/>
          <w:szCs w:val="20"/>
        </w:rPr>
        <w:t xml:space="preserve"> Республика Адыгея, Тахтамукайский район, пгт Яблоновский, ул. Гагарина, 41/1, </w:t>
      </w:r>
      <w:proofErr w:type="spellStart"/>
      <w:r w:rsidRPr="0061796F">
        <w:rPr>
          <w:color w:val="auto"/>
          <w:sz w:val="20"/>
          <w:szCs w:val="20"/>
        </w:rPr>
        <w:t>каб</w:t>
      </w:r>
      <w:proofErr w:type="spellEnd"/>
      <w:r w:rsidRPr="0061796F">
        <w:rPr>
          <w:color w:val="auto"/>
          <w:sz w:val="20"/>
          <w:szCs w:val="20"/>
        </w:rPr>
        <w:t>. 1.</w:t>
      </w:r>
    </w:p>
    <w:p w:rsidR="0061796F" w:rsidRPr="00E33CD9" w:rsidRDefault="0061796F" w:rsidP="0061796F">
      <w:pPr>
        <w:pStyle w:val="western"/>
        <w:spacing w:before="0" w:beforeAutospacing="0" w:after="0" w:afterAutospacing="0"/>
        <w:ind w:firstLine="567"/>
        <w:jc w:val="both"/>
        <w:rPr>
          <w:color w:val="C00000"/>
          <w:sz w:val="20"/>
          <w:szCs w:val="20"/>
        </w:rPr>
      </w:pPr>
      <w:r w:rsidRPr="0061796F">
        <w:rPr>
          <w:b/>
          <w:bCs/>
          <w:color w:val="auto"/>
          <w:sz w:val="20"/>
          <w:szCs w:val="20"/>
        </w:rPr>
        <w:t>Дата и время определения участников аукциона</w:t>
      </w:r>
      <w:r w:rsidRPr="00E33CD9">
        <w:rPr>
          <w:b/>
          <w:bCs/>
          <w:color w:val="auto"/>
          <w:sz w:val="20"/>
          <w:szCs w:val="20"/>
        </w:rPr>
        <w:t xml:space="preserve">: </w:t>
      </w:r>
      <w:r w:rsidR="004A0B9B" w:rsidRPr="00A977A1">
        <w:rPr>
          <w:b/>
          <w:bCs/>
          <w:color w:val="auto"/>
          <w:sz w:val="20"/>
          <w:szCs w:val="20"/>
        </w:rPr>
        <w:t>23</w:t>
      </w:r>
      <w:r w:rsidRPr="00A977A1">
        <w:rPr>
          <w:b/>
          <w:bCs/>
          <w:color w:val="auto"/>
          <w:sz w:val="20"/>
          <w:szCs w:val="20"/>
        </w:rPr>
        <w:t xml:space="preserve"> </w:t>
      </w:r>
      <w:r w:rsidR="00E33CD9" w:rsidRPr="00A977A1">
        <w:rPr>
          <w:b/>
          <w:bCs/>
          <w:color w:val="auto"/>
          <w:sz w:val="20"/>
          <w:szCs w:val="20"/>
        </w:rPr>
        <w:t>января 2020</w:t>
      </w:r>
      <w:r w:rsidRPr="00A977A1">
        <w:rPr>
          <w:b/>
          <w:bCs/>
          <w:color w:val="auto"/>
          <w:sz w:val="20"/>
          <w:szCs w:val="20"/>
        </w:rPr>
        <w:t xml:space="preserve"> г. в 10.00</w:t>
      </w:r>
      <w:r w:rsidRPr="00A977A1">
        <w:rPr>
          <w:color w:val="auto"/>
          <w:sz w:val="20"/>
          <w:szCs w:val="20"/>
        </w:rPr>
        <w:t xml:space="preserve"> ч.</w:t>
      </w:r>
    </w:p>
    <w:p w:rsidR="0061796F" w:rsidRPr="0061796F" w:rsidRDefault="0061796F" w:rsidP="0061796F">
      <w:pPr>
        <w:pStyle w:val="western"/>
        <w:spacing w:before="0" w:beforeAutospacing="0" w:after="0" w:afterAutospacing="0"/>
        <w:ind w:firstLine="567"/>
        <w:jc w:val="center"/>
        <w:rPr>
          <w:b/>
          <w:bCs/>
          <w:color w:val="auto"/>
          <w:sz w:val="20"/>
          <w:szCs w:val="20"/>
        </w:rPr>
      </w:pPr>
    </w:p>
    <w:p w:rsidR="0061796F" w:rsidRPr="0061796F" w:rsidRDefault="0061796F" w:rsidP="0061796F">
      <w:pPr>
        <w:pStyle w:val="western"/>
        <w:spacing w:before="0" w:beforeAutospacing="0" w:after="0" w:afterAutospacing="0"/>
        <w:ind w:firstLine="567"/>
        <w:jc w:val="center"/>
        <w:rPr>
          <w:b/>
          <w:bCs/>
          <w:color w:val="auto"/>
          <w:sz w:val="20"/>
          <w:szCs w:val="20"/>
        </w:rPr>
      </w:pPr>
      <w:r w:rsidRPr="0061796F">
        <w:rPr>
          <w:b/>
          <w:bCs/>
          <w:color w:val="auto"/>
          <w:sz w:val="20"/>
          <w:szCs w:val="20"/>
        </w:rPr>
        <w:t>8. Размер задатка, порядок его внесения участниками аукциона и возврата им задатка, банковских реквизитах счета для перечисления задатка по лотам:</w:t>
      </w:r>
    </w:p>
    <w:p w:rsidR="0061796F" w:rsidRPr="0061796F" w:rsidRDefault="0061796F" w:rsidP="0061796F">
      <w:pPr>
        <w:pStyle w:val="western"/>
        <w:spacing w:before="0" w:beforeAutospacing="0" w:after="0" w:afterAutospacing="0"/>
        <w:ind w:firstLine="567"/>
        <w:jc w:val="center"/>
        <w:rPr>
          <w:color w:val="auto"/>
          <w:sz w:val="20"/>
          <w:szCs w:val="20"/>
        </w:rPr>
      </w:pPr>
      <w:r w:rsidRPr="0061796F">
        <w:rPr>
          <w:b/>
          <w:bCs/>
          <w:color w:val="auto"/>
          <w:sz w:val="20"/>
          <w:szCs w:val="20"/>
        </w:rPr>
        <w:t>Лот № 1:</w:t>
      </w:r>
    </w:p>
    <w:p w:rsidR="0061796F" w:rsidRPr="0061796F" w:rsidRDefault="0061796F" w:rsidP="0061796F">
      <w:pPr>
        <w:pStyle w:val="western"/>
        <w:spacing w:before="0" w:beforeAutospacing="0" w:after="0" w:afterAutospacing="0"/>
        <w:ind w:firstLine="851"/>
        <w:jc w:val="both"/>
        <w:rPr>
          <w:color w:val="auto"/>
          <w:sz w:val="20"/>
          <w:szCs w:val="20"/>
        </w:rPr>
      </w:pPr>
      <w:bookmarkStart w:id="30" w:name="OLE_LINK72"/>
      <w:bookmarkEnd w:id="30"/>
      <w:r w:rsidRPr="0061796F">
        <w:rPr>
          <w:color w:val="auto"/>
          <w:sz w:val="20"/>
          <w:szCs w:val="20"/>
        </w:rPr>
        <w:t xml:space="preserve">Для участия в аукционе претендент вносит задаток в размере 30% начальной цены аукциона, указанной в информационном сообщении о продаже права на заключение договора аренды земельного участка. Сумма задатка </w:t>
      </w:r>
      <w:r w:rsidRPr="0061796F">
        <w:rPr>
          <w:b/>
          <w:bCs/>
          <w:color w:val="auto"/>
          <w:sz w:val="20"/>
          <w:szCs w:val="20"/>
        </w:rPr>
        <w:t xml:space="preserve">– </w:t>
      </w:r>
      <w:r w:rsidR="00ED3B6D">
        <w:rPr>
          <w:b/>
          <w:bCs/>
          <w:color w:val="auto"/>
          <w:sz w:val="20"/>
          <w:szCs w:val="20"/>
        </w:rPr>
        <w:t>103 341</w:t>
      </w:r>
      <w:r w:rsidRPr="0061796F">
        <w:rPr>
          <w:b/>
          <w:color w:val="auto"/>
          <w:sz w:val="20"/>
          <w:szCs w:val="20"/>
        </w:rPr>
        <w:t xml:space="preserve"> (</w:t>
      </w:r>
      <w:r w:rsidR="00ED3B6D">
        <w:rPr>
          <w:b/>
          <w:color w:val="auto"/>
          <w:sz w:val="20"/>
          <w:szCs w:val="20"/>
        </w:rPr>
        <w:t>сто три тысячи триста сорок один</w:t>
      </w:r>
      <w:r w:rsidRPr="0061796F">
        <w:rPr>
          <w:b/>
          <w:color w:val="auto"/>
          <w:sz w:val="20"/>
          <w:szCs w:val="20"/>
        </w:rPr>
        <w:t xml:space="preserve">) руб. </w:t>
      </w:r>
      <w:r w:rsidR="00ED3B6D">
        <w:rPr>
          <w:b/>
          <w:color w:val="auto"/>
          <w:sz w:val="20"/>
          <w:szCs w:val="20"/>
        </w:rPr>
        <w:t>69</w:t>
      </w:r>
      <w:r w:rsidRPr="0061796F">
        <w:rPr>
          <w:b/>
          <w:color w:val="auto"/>
          <w:sz w:val="20"/>
          <w:szCs w:val="20"/>
        </w:rPr>
        <w:t xml:space="preserve"> копеек.</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Документом, подтверждающим поступление задатка на счет, указанный в информационном сообщении, является:</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xml:space="preserve">-платежный документ с отметкой банка плательщика об исполнении </w:t>
      </w:r>
    </w:p>
    <w:p w:rsidR="0061796F" w:rsidRPr="0061796F" w:rsidRDefault="0061796F" w:rsidP="0061796F">
      <w:pPr>
        <w:autoSpaceDE w:val="0"/>
        <w:autoSpaceDN w:val="0"/>
        <w:adjustRightInd w:val="0"/>
        <w:ind w:firstLine="567"/>
        <w:jc w:val="both"/>
        <w:rPr>
          <w:rFonts w:ascii="Times New Roman" w:eastAsiaTheme="minorHAnsi" w:hAnsi="Times New Roman" w:cs="Times New Roman"/>
          <w:sz w:val="20"/>
          <w:szCs w:val="20"/>
          <w:lang w:eastAsia="en-US"/>
        </w:rPr>
      </w:pPr>
      <w:r w:rsidRPr="0061796F">
        <w:rPr>
          <w:rFonts w:ascii="Times New Roman" w:hAnsi="Times New Roman" w:cs="Times New Roman"/>
          <w:sz w:val="20"/>
          <w:szCs w:val="20"/>
        </w:rPr>
        <w:t>Задаток должен поступить не позднее даты рассмотрения заявок</w:t>
      </w:r>
      <w:r w:rsidRPr="0061796F">
        <w:rPr>
          <w:rFonts w:ascii="Times New Roman" w:eastAsiaTheme="minorHAnsi" w:hAnsi="Times New Roman" w:cs="Times New Roman"/>
          <w:sz w:val="20"/>
          <w:szCs w:val="20"/>
          <w:lang w:eastAsia="en-US"/>
        </w:rPr>
        <w:t xml:space="preserve"> на участие в аукционе.</w:t>
      </w:r>
    </w:p>
    <w:p w:rsidR="0061796F" w:rsidRPr="0061796F" w:rsidRDefault="0061796F" w:rsidP="0061796F">
      <w:pPr>
        <w:pStyle w:val="western"/>
        <w:spacing w:before="0" w:beforeAutospacing="0" w:after="0" w:afterAutospacing="0"/>
        <w:ind w:firstLine="567"/>
        <w:rPr>
          <w:color w:val="auto"/>
          <w:sz w:val="20"/>
          <w:szCs w:val="20"/>
        </w:rPr>
      </w:pPr>
      <w:r w:rsidRPr="0061796F">
        <w:rPr>
          <w:b/>
          <w:bCs/>
          <w:color w:val="auto"/>
          <w:sz w:val="20"/>
          <w:szCs w:val="20"/>
        </w:rPr>
        <w:t>Порядок возврата задатка участникам аукциона:</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Администрация обязана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В течение трех рабочих дней со дня подписания протокола о результатах аукциона Администрация обязан возвратить задатки лицам, участвовавшим в аукционе, но не победившим в нем.</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 xml:space="preserve">Задаток, внесенный лицом, признанным победителем аукциона с которым заключается договор аренды земельного участка, засчитывается в счет арендной платы. </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Задаток, внесенный лицом, признанным победителем аукциона, но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61796F" w:rsidRPr="0061796F" w:rsidRDefault="0061796F" w:rsidP="0061796F">
      <w:pPr>
        <w:pStyle w:val="western"/>
        <w:spacing w:before="0" w:beforeAutospacing="0" w:after="0" w:afterAutospacing="0"/>
        <w:ind w:firstLine="567"/>
        <w:jc w:val="both"/>
        <w:rPr>
          <w:color w:val="auto"/>
          <w:sz w:val="20"/>
          <w:szCs w:val="20"/>
        </w:rPr>
      </w:pPr>
      <w:r w:rsidRPr="0061796F">
        <w:rPr>
          <w:color w:val="auto"/>
          <w:sz w:val="20"/>
          <w:szCs w:val="20"/>
        </w:rPr>
        <w:t>Задаток для участия в торгах вносится единым платежом на расчетный счет Администрации муниципального образования «Яблоновское городское поселение» по следующим банковским реквизитам:</w:t>
      </w:r>
    </w:p>
    <w:p w:rsidR="0061796F" w:rsidRPr="002D2E0F" w:rsidRDefault="0061796F" w:rsidP="0061796F">
      <w:pPr>
        <w:ind w:firstLine="567"/>
        <w:jc w:val="both"/>
        <w:rPr>
          <w:rFonts w:ascii="Times New Roman" w:hAnsi="Times New Roman" w:cs="Times New Roman"/>
          <w:sz w:val="20"/>
          <w:szCs w:val="20"/>
        </w:rPr>
      </w:pPr>
      <w:r w:rsidRPr="002D2E0F">
        <w:rPr>
          <w:rFonts w:ascii="Times New Roman" w:hAnsi="Times New Roman" w:cs="Times New Roman"/>
          <w:sz w:val="20"/>
          <w:szCs w:val="20"/>
        </w:rPr>
        <w:t>Получатель: УФК по Республике Адыгея (Администрация муниципального образования «</w:t>
      </w:r>
      <w:proofErr w:type="spellStart"/>
      <w:r w:rsidRPr="002D2E0F">
        <w:rPr>
          <w:rFonts w:ascii="Times New Roman" w:hAnsi="Times New Roman" w:cs="Times New Roman"/>
          <w:sz w:val="20"/>
          <w:szCs w:val="20"/>
        </w:rPr>
        <w:t>Яблоновское</w:t>
      </w:r>
      <w:proofErr w:type="spellEnd"/>
      <w:r w:rsidRPr="002D2E0F">
        <w:rPr>
          <w:rFonts w:ascii="Times New Roman" w:hAnsi="Times New Roman" w:cs="Times New Roman"/>
          <w:sz w:val="20"/>
          <w:szCs w:val="20"/>
        </w:rPr>
        <w:t xml:space="preserve"> городское поселение» л/</w:t>
      </w:r>
      <w:proofErr w:type="spellStart"/>
      <w:r w:rsidRPr="002D2E0F">
        <w:rPr>
          <w:rFonts w:ascii="Times New Roman" w:hAnsi="Times New Roman" w:cs="Times New Roman"/>
          <w:sz w:val="20"/>
          <w:szCs w:val="20"/>
        </w:rPr>
        <w:t>сч</w:t>
      </w:r>
      <w:proofErr w:type="spellEnd"/>
      <w:r w:rsidRPr="002D2E0F">
        <w:rPr>
          <w:rFonts w:ascii="Times New Roman" w:hAnsi="Times New Roman" w:cs="Times New Roman"/>
          <w:sz w:val="20"/>
          <w:szCs w:val="20"/>
        </w:rPr>
        <w:t xml:space="preserve"> 05763001140), ИНН 0106006387, КПП 010701001, КБК 77511105013130000120, Отделение - НБ Республика Адыгея, р/</w:t>
      </w:r>
      <w:proofErr w:type="spellStart"/>
      <w:r w:rsidRPr="002D2E0F">
        <w:rPr>
          <w:rFonts w:ascii="Times New Roman" w:hAnsi="Times New Roman" w:cs="Times New Roman"/>
          <w:sz w:val="20"/>
          <w:szCs w:val="20"/>
        </w:rPr>
        <w:t>сч</w:t>
      </w:r>
      <w:proofErr w:type="spellEnd"/>
      <w:r w:rsidRPr="002D2E0F">
        <w:rPr>
          <w:rFonts w:ascii="Times New Roman" w:hAnsi="Times New Roman" w:cs="Times New Roman"/>
          <w:sz w:val="20"/>
          <w:szCs w:val="20"/>
        </w:rPr>
        <w:t xml:space="preserve"> 40302810500003000011, БИК 047908001,ОГРН 1020100826118, ОКПО 04 08 79 14, ОКВЭД </w:t>
      </w:r>
      <w:r w:rsidR="002D2E0F">
        <w:rPr>
          <w:rFonts w:ascii="Times New Roman" w:hAnsi="Times New Roman" w:cs="Times New Roman"/>
          <w:sz w:val="20"/>
          <w:szCs w:val="20"/>
        </w:rPr>
        <w:t>84</w:t>
      </w:r>
      <w:r w:rsidRPr="002D2E0F">
        <w:rPr>
          <w:rFonts w:ascii="Times New Roman" w:hAnsi="Times New Roman" w:cs="Times New Roman"/>
          <w:sz w:val="20"/>
          <w:szCs w:val="20"/>
        </w:rPr>
        <w:t>.11.3</w:t>
      </w:r>
      <w:r w:rsidR="002D2E0F">
        <w:rPr>
          <w:rFonts w:ascii="Times New Roman" w:hAnsi="Times New Roman" w:cs="Times New Roman"/>
          <w:sz w:val="20"/>
          <w:szCs w:val="20"/>
        </w:rPr>
        <w:t>4</w:t>
      </w:r>
      <w:r w:rsidRPr="002D2E0F">
        <w:rPr>
          <w:rFonts w:ascii="Times New Roman" w:hAnsi="Times New Roman" w:cs="Times New Roman"/>
          <w:sz w:val="20"/>
          <w:szCs w:val="20"/>
        </w:rPr>
        <w:t>, ОКОГУ 3300400, ОКТМО 79630159 , «Назначение платежа»: «Задаток на участие в аукционе по лоту №___.</w:t>
      </w:r>
    </w:p>
    <w:p w:rsidR="0061796F" w:rsidRPr="0061796F" w:rsidRDefault="0061796F" w:rsidP="0061796F">
      <w:pPr>
        <w:ind w:firstLine="567"/>
        <w:jc w:val="both"/>
        <w:rPr>
          <w:rFonts w:ascii="Times New Roman" w:hAnsi="Times New Roman" w:cs="Times New Roman"/>
          <w:sz w:val="20"/>
          <w:szCs w:val="20"/>
        </w:rPr>
      </w:pPr>
      <w:r w:rsidRPr="0061796F">
        <w:rPr>
          <w:rFonts w:ascii="Times New Roman" w:hAnsi="Times New Roman" w:cs="Times New Roman"/>
          <w:sz w:val="20"/>
          <w:szCs w:val="20"/>
        </w:rPr>
        <w:t>Предоставление документа или копии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61796F" w:rsidRPr="0061796F" w:rsidRDefault="0061796F" w:rsidP="0061796F">
      <w:pPr>
        <w:ind w:firstLine="567"/>
        <w:jc w:val="both"/>
        <w:rPr>
          <w:rFonts w:ascii="Times New Roman" w:hAnsi="Times New Roman" w:cs="Times New Roman"/>
          <w:color w:val="FF0000"/>
          <w:sz w:val="20"/>
          <w:szCs w:val="20"/>
        </w:rPr>
      </w:pPr>
    </w:p>
    <w:p w:rsidR="0061796F" w:rsidRPr="0061796F" w:rsidRDefault="0061796F" w:rsidP="0061796F">
      <w:pPr>
        <w:pStyle w:val="a4"/>
        <w:spacing w:before="0" w:beforeAutospacing="0" w:after="0" w:afterAutospacing="0"/>
        <w:ind w:firstLine="567"/>
        <w:jc w:val="center"/>
        <w:rPr>
          <w:b/>
          <w:bCs/>
          <w:sz w:val="20"/>
          <w:szCs w:val="20"/>
        </w:rPr>
      </w:pPr>
      <w:r w:rsidRPr="0061796F">
        <w:rPr>
          <w:b/>
          <w:bCs/>
          <w:sz w:val="20"/>
          <w:szCs w:val="20"/>
        </w:rPr>
        <w:lastRenderedPageBreak/>
        <w:t>9. Срок аренды земельного участка:</w:t>
      </w:r>
    </w:p>
    <w:p w:rsidR="0061796F" w:rsidRPr="0061796F" w:rsidRDefault="0061796F" w:rsidP="0061796F">
      <w:pPr>
        <w:pStyle w:val="a4"/>
        <w:spacing w:before="0" w:beforeAutospacing="0" w:after="0" w:afterAutospacing="0"/>
        <w:ind w:firstLine="567"/>
        <w:rPr>
          <w:sz w:val="20"/>
          <w:szCs w:val="20"/>
        </w:rPr>
      </w:pPr>
      <w:r w:rsidRPr="0061796F">
        <w:rPr>
          <w:bCs/>
          <w:sz w:val="20"/>
          <w:szCs w:val="20"/>
        </w:rPr>
        <w:t>Лот №1</w:t>
      </w:r>
      <w:r w:rsidR="00AA383C">
        <w:rPr>
          <w:bCs/>
          <w:sz w:val="20"/>
          <w:szCs w:val="20"/>
        </w:rPr>
        <w:t xml:space="preserve"> </w:t>
      </w:r>
      <w:r w:rsidRPr="0061796F">
        <w:rPr>
          <w:bCs/>
          <w:sz w:val="20"/>
          <w:szCs w:val="20"/>
        </w:rPr>
        <w:t>-</w:t>
      </w:r>
      <w:r w:rsidR="00AA383C">
        <w:rPr>
          <w:bCs/>
          <w:sz w:val="20"/>
          <w:szCs w:val="20"/>
        </w:rPr>
        <w:t xml:space="preserve"> </w:t>
      </w:r>
      <w:r w:rsidRPr="0061796F">
        <w:rPr>
          <w:sz w:val="20"/>
          <w:szCs w:val="20"/>
        </w:rPr>
        <w:t>на</w:t>
      </w:r>
      <w:r w:rsidR="00ED3B6D">
        <w:rPr>
          <w:sz w:val="20"/>
          <w:szCs w:val="20"/>
        </w:rPr>
        <w:t xml:space="preserve"> 2</w:t>
      </w:r>
      <w:r w:rsidRPr="0061796F">
        <w:rPr>
          <w:sz w:val="20"/>
          <w:szCs w:val="20"/>
        </w:rPr>
        <w:t xml:space="preserve"> (</w:t>
      </w:r>
      <w:r w:rsidR="00ED3B6D">
        <w:rPr>
          <w:sz w:val="20"/>
          <w:szCs w:val="20"/>
        </w:rPr>
        <w:t>два</w:t>
      </w:r>
      <w:r w:rsidRPr="0061796F">
        <w:rPr>
          <w:sz w:val="20"/>
          <w:szCs w:val="20"/>
        </w:rPr>
        <w:t xml:space="preserve">) год </w:t>
      </w:r>
      <w:r w:rsidR="00ED3B6D">
        <w:rPr>
          <w:sz w:val="20"/>
          <w:szCs w:val="20"/>
        </w:rPr>
        <w:t>8</w:t>
      </w:r>
      <w:r w:rsidRPr="0061796F">
        <w:rPr>
          <w:sz w:val="20"/>
          <w:szCs w:val="20"/>
        </w:rPr>
        <w:t xml:space="preserve"> (</w:t>
      </w:r>
      <w:r w:rsidR="00ED3B6D">
        <w:rPr>
          <w:sz w:val="20"/>
          <w:szCs w:val="20"/>
        </w:rPr>
        <w:t>восемь</w:t>
      </w:r>
      <w:r w:rsidRPr="0061796F">
        <w:rPr>
          <w:sz w:val="20"/>
          <w:szCs w:val="20"/>
        </w:rPr>
        <w:t>) месяцев.</w:t>
      </w:r>
    </w:p>
    <w:p w:rsidR="0061796F" w:rsidRPr="0061796F" w:rsidRDefault="00ED3B6D" w:rsidP="00ED3B6D">
      <w:pPr>
        <w:pStyle w:val="western"/>
        <w:tabs>
          <w:tab w:val="left" w:pos="2685"/>
        </w:tabs>
        <w:spacing w:before="0" w:beforeAutospacing="0" w:after="0" w:afterAutospacing="0"/>
        <w:ind w:firstLine="567"/>
        <w:rPr>
          <w:b/>
          <w:bCs/>
          <w:sz w:val="20"/>
          <w:szCs w:val="20"/>
        </w:rPr>
      </w:pPr>
      <w:r>
        <w:rPr>
          <w:b/>
          <w:bCs/>
          <w:sz w:val="20"/>
          <w:szCs w:val="20"/>
        </w:rPr>
        <w:tab/>
      </w:r>
    </w:p>
    <w:p w:rsidR="0061796F" w:rsidRPr="0061796F" w:rsidRDefault="0061796F" w:rsidP="0061796F">
      <w:pPr>
        <w:pStyle w:val="western"/>
        <w:spacing w:before="0" w:beforeAutospacing="0" w:after="0" w:afterAutospacing="0"/>
        <w:ind w:firstLine="567"/>
        <w:jc w:val="center"/>
        <w:rPr>
          <w:sz w:val="20"/>
          <w:szCs w:val="20"/>
        </w:rPr>
      </w:pPr>
      <w:r w:rsidRPr="0061796F">
        <w:rPr>
          <w:b/>
          <w:bCs/>
          <w:sz w:val="20"/>
          <w:szCs w:val="20"/>
        </w:rPr>
        <w:t>10. Дата, время и порядок осмотра земельных участков на местности:</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1. Осмотр земельных участков обеспечивает Администрация без взимания платы.</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2. Проведение осмотра осуществляется каждую пятницу (с 9-00 до 10-00) с даты размещения извещения о проведении аукциона на официальном сайте, но не позднее, чем за пять рабочих дней до даты окончания срока подачи заявок на участие в аукционе.</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Контактный телефон: 8(87771) 97-8-01</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 xml:space="preserve">Контактное лицо: </w:t>
      </w:r>
      <w:proofErr w:type="spellStart"/>
      <w:r w:rsidR="00ED3B6D">
        <w:rPr>
          <w:sz w:val="20"/>
          <w:szCs w:val="20"/>
        </w:rPr>
        <w:t>Кохужев</w:t>
      </w:r>
      <w:proofErr w:type="spellEnd"/>
      <w:r w:rsidR="00ED3B6D">
        <w:rPr>
          <w:sz w:val="20"/>
          <w:szCs w:val="20"/>
        </w:rPr>
        <w:t xml:space="preserve"> Артур </w:t>
      </w:r>
      <w:proofErr w:type="spellStart"/>
      <w:r w:rsidR="00ED3B6D">
        <w:rPr>
          <w:sz w:val="20"/>
          <w:szCs w:val="20"/>
        </w:rPr>
        <w:t>Схатбиевич</w:t>
      </w:r>
      <w:proofErr w:type="spellEnd"/>
      <w:r w:rsidRPr="0061796F">
        <w:rPr>
          <w:sz w:val="20"/>
          <w:szCs w:val="20"/>
        </w:rPr>
        <w:t>.</w:t>
      </w:r>
    </w:p>
    <w:p w:rsidR="0061796F" w:rsidRPr="0061796F" w:rsidRDefault="0061796F" w:rsidP="0061796F">
      <w:pPr>
        <w:pStyle w:val="western"/>
        <w:spacing w:before="0" w:beforeAutospacing="0" w:after="0" w:afterAutospacing="0"/>
        <w:ind w:firstLine="567"/>
        <w:jc w:val="both"/>
        <w:rPr>
          <w:sz w:val="20"/>
          <w:szCs w:val="20"/>
        </w:rPr>
      </w:pPr>
      <w:r w:rsidRPr="0061796F">
        <w:rPr>
          <w:sz w:val="20"/>
          <w:szCs w:val="20"/>
        </w:rPr>
        <w:t xml:space="preserve">Адрес: Республика Адыгея, Тахтамукайский район, пгт Яблоновский, ул. Гагарина, 41/1, </w:t>
      </w:r>
      <w:proofErr w:type="spellStart"/>
      <w:r w:rsidRPr="0061796F">
        <w:rPr>
          <w:sz w:val="20"/>
          <w:szCs w:val="20"/>
        </w:rPr>
        <w:t>каб</w:t>
      </w:r>
      <w:proofErr w:type="spellEnd"/>
      <w:r w:rsidRPr="0061796F">
        <w:rPr>
          <w:sz w:val="20"/>
          <w:szCs w:val="20"/>
        </w:rPr>
        <w:t xml:space="preserve"> № 1.</w:t>
      </w:r>
    </w:p>
    <w:p w:rsidR="0061796F" w:rsidRPr="0061796F" w:rsidRDefault="0061796F" w:rsidP="0061796F">
      <w:pPr>
        <w:jc w:val="both"/>
        <w:rPr>
          <w:rFonts w:ascii="Times New Roman" w:hAnsi="Times New Roman" w:cs="Times New Roman"/>
          <w:b/>
          <w:color w:val="4F6228" w:themeColor="accent3" w:themeShade="80"/>
          <w:sz w:val="20"/>
          <w:szCs w:val="20"/>
        </w:rPr>
      </w:pPr>
    </w:p>
    <w:p w:rsidR="0061796F" w:rsidRPr="0061796F" w:rsidRDefault="0061796F" w:rsidP="0061796F">
      <w:pPr>
        <w:pStyle w:val="western"/>
        <w:jc w:val="right"/>
        <w:rPr>
          <w:sz w:val="20"/>
          <w:szCs w:val="20"/>
        </w:rPr>
      </w:pPr>
      <w:r w:rsidRPr="0061796F">
        <w:rPr>
          <w:sz w:val="20"/>
          <w:szCs w:val="20"/>
        </w:rPr>
        <w:t>Приложение 1 к извещению</w:t>
      </w:r>
    </w:p>
    <w:p w:rsidR="0061796F" w:rsidRPr="0061796F" w:rsidRDefault="0061796F" w:rsidP="0061796F">
      <w:pPr>
        <w:pStyle w:val="ConsPlusNonformat"/>
        <w:jc w:val="right"/>
        <w:rPr>
          <w:rFonts w:ascii="Times New Roman" w:hAnsi="Times New Roman" w:cs="Times New Roman"/>
        </w:rPr>
      </w:pPr>
      <w:r w:rsidRPr="0061796F">
        <w:rPr>
          <w:rFonts w:ascii="Times New Roman" w:hAnsi="Times New Roman" w:cs="Times New Roman"/>
        </w:rPr>
        <w:t xml:space="preserve">В Администрацию муниципального образования </w:t>
      </w:r>
    </w:p>
    <w:p w:rsidR="0061796F" w:rsidRPr="0061796F" w:rsidRDefault="0061796F" w:rsidP="0061796F">
      <w:pPr>
        <w:pStyle w:val="ConsPlusNonformat"/>
        <w:jc w:val="right"/>
        <w:rPr>
          <w:rFonts w:ascii="Times New Roman" w:hAnsi="Times New Roman" w:cs="Times New Roman"/>
        </w:rPr>
      </w:pPr>
      <w:r w:rsidRPr="0061796F">
        <w:rPr>
          <w:rFonts w:ascii="Times New Roman" w:hAnsi="Times New Roman" w:cs="Times New Roman"/>
        </w:rPr>
        <w:t>"Яблоновское городское поселение"</w:t>
      </w:r>
    </w:p>
    <w:p w:rsidR="0061796F" w:rsidRPr="0061796F" w:rsidRDefault="0061796F" w:rsidP="0061796F">
      <w:pPr>
        <w:jc w:val="both"/>
        <w:rPr>
          <w:rFonts w:ascii="Times New Roman" w:hAnsi="Times New Roman" w:cs="Times New Roman"/>
          <w:b/>
          <w:sz w:val="20"/>
          <w:szCs w:val="20"/>
        </w:rPr>
      </w:pPr>
    </w:p>
    <w:p w:rsidR="0061796F" w:rsidRPr="0061796F" w:rsidRDefault="0061796F" w:rsidP="0061796F">
      <w:pPr>
        <w:jc w:val="center"/>
        <w:rPr>
          <w:rFonts w:ascii="Times New Roman" w:hAnsi="Times New Roman" w:cs="Times New Roman"/>
          <w:b/>
          <w:sz w:val="20"/>
          <w:szCs w:val="20"/>
        </w:rPr>
      </w:pPr>
      <w:r w:rsidRPr="0061796F">
        <w:rPr>
          <w:rFonts w:ascii="Times New Roman" w:hAnsi="Times New Roman" w:cs="Times New Roman"/>
          <w:b/>
          <w:sz w:val="20"/>
          <w:szCs w:val="20"/>
        </w:rPr>
        <w:t>ЗАЯВКА НА УЧАСТИЕ В АУКЦИОНЕ</w:t>
      </w:r>
    </w:p>
    <w:p w:rsidR="0061796F" w:rsidRPr="0061796F" w:rsidRDefault="0061796F" w:rsidP="0061796F">
      <w:pPr>
        <w:jc w:val="both"/>
        <w:rPr>
          <w:rFonts w:ascii="Times New Roman" w:hAnsi="Times New Roman" w:cs="Times New Roman"/>
          <w:b/>
          <w:sz w:val="20"/>
          <w:szCs w:val="20"/>
        </w:rPr>
      </w:pPr>
    </w:p>
    <w:p w:rsidR="0061796F" w:rsidRPr="0061796F" w:rsidRDefault="0061796F" w:rsidP="0061796F">
      <w:pPr>
        <w:rPr>
          <w:rFonts w:ascii="Times New Roman" w:hAnsi="Times New Roman" w:cs="Times New Roman"/>
          <w:sz w:val="20"/>
          <w:szCs w:val="20"/>
        </w:rPr>
      </w:pPr>
      <w:r w:rsidRPr="0061796F">
        <w:rPr>
          <w:rFonts w:ascii="Times New Roman" w:hAnsi="Times New Roman" w:cs="Times New Roman"/>
          <w:sz w:val="20"/>
          <w:szCs w:val="20"/>
        </w:rPr>
        <w:t xml:space="preserve">От </w:t>
      </w:r>
      <w:r w:rsidRPr="0061796F">
        <w:rPr>
          <w:rFonts w:ascii="Times New Roman" w:hAnsi="Times New Roman" w:cs="Times New Roman"/>
          <w:color w:val="000000"/>
          <w:spacing w:val="-20"/>
          <w:sz w:val="20"/>
          <w:szCs w:val="20"/>
        </w:rPr>
        <w:t>(Ф</w:t>
      </w:r>
      <w:r w:rsidRPr="0061796F">
        <w:rPr>
          <w:rFonts w:ascii="Times New Roman" w:hAnsi="Times New Roman" w:cs="Times New Roman"/>
          <w:color w:val="000000"/>
          <w:sz w:val="20"/>
          <w:szCs w:val="20"/>
        </w:rPr>
        <w:t>.И.О. гражданина или полное наименование и сведения об организационно-правовой форме юридического лица, для гражданина гражданство, данные паспорта: серия и номер, кем, где и когда выдан, номер контактного телефона</w:t>
      </w:r>
      <w:r w:rsidRPr="0061796F">
        <w:rPr>
          <w:rFonts w:ascii="Times New Roman" w:hAnsi="Times New Roman" w:cs="Times New Roman"/>
          <w:color w:val="000000"/>
          <w:spacing w:val="-20"/>
          <w:sz w:val="20"/>
          <w:szCs w:val="20"/>
        </w:rPr>
        <w:t xml:space="preserve">) </w:t>
      </w:r>
      <w:r w:rsidRPr="0061796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лице (фамилия, имя, отчество, должность – для представителя юридического лица), действующего на основании________________________________________________________именуемый далее «Претендент»</w:t>
      </w:r>
    </w:p>
    <w:p w:rsidR="0061796F" w:rsidRPr="0061796F" w:rsidRDefault="0061796F" w:rsidP="0061796F">
      <w:pPr>
        <w:jc w:val="both"/>
        <w:rPr>
          <w:rFonts w:ascii="Times New Roman" w:hAnsi="Times New Roman" w:cs="Times New Roman"/>
          <w:sz w:val="20"/>
          <w:szCs w:val="20"/>
        </w:rPr>
      </w:pPr>
    </w:p>
    <w:p w:rsidR="0061796F" w:rsidRPr="0061796F" w:rsidRDefault="0061796F" w:rsidP="0061796F">
      <w:pPr>
        <w:numPr>
          <w:ilvl w:val="0"/>
          <w:numId w:val="1"/>
        </w:numPr>
        <w:tabs>
          <w:tab w:val="clear" w:pos="720"/>
          <w:tab w:val="left" w:pos="0"/>
        </w:tabs>
        <w:suppressAutoHyphens/>
        <w:spacing w:after="0" w:line="240" w:lineRule="auto"/>
        <w:ind w:left="0" w:firstLine="0"/>
        <w:jc w:val="both"/>
        <w:rPr>
          <w:rFonts w:ascii="Times New Roman" w:hAnsi="Times New Roman" w:cs="Times New Roman"/>
          <w:sz w:val="20"/>
          <w:szCs w:val="20"/>
        </w:rPr>
      </w:pPr>
      <w:r w:rsidRPr="0061796F">
        <w:rPr>
          <w:rFonts w:ascii="Times New Roman" w:hAnsi="Times New Roman" w:cs="Times New Roman"/>
          <w:sz w:val="20"/>
          <w:szCs w:val="20"/>
        </w:rPr>
        <w:t>Изучив информационное сообщение о земельном участке, настоящей заявкой подтверждаю свое намерение участвовать в аукционе, который состоится ____________ 20__ г. в ___ часов ____ минут по адресу: ________________________________________</w:t>
      </w:r>
      <w:proofErr w:type="gramStart"/>
      <w:r w:rsidRPr="0061796F">
        <w:rPr>
          <w:rFonts w:ascii="Times New Roman" w:hAnsi="Times New Roman" w:cs="Times New Roman"/>
          <w:sz w:val="20"/>
          <w:szCs w:val="20"/>
        </w:rPr>
        <w:t>_</w:t>
      </w:r>
      <w:r w:rsidRPr="0061796F">
        <w:rPr>
          <w:rFonts w:ascii="Times New Roman" w:hAnsi="Times New Roman" w:cs="Times New Roman"/>
          <w:szCs w:val="28"/>
        </w:rPr>
        <w:t>.</w:t>
      </w:r>
      <w:r w:rsidRPr="0061796F">
        <w:rPr>
          <w:rFonts w:ascii="Times New Roman" w:hAnsi="Times New Roman" w:cs="Times New Roman"/>
          <w:sz w:val="20"/>
          <w:szCs w:val="20"/>
        </w:rPr>
        <w:t>,</w:t>
      </w:r>
      <w:proofErr w:type="gramEnd"/>
      <w:r w:rsidRPr="0061796F">
        <w:rPr>
          <w:rFonts w:ascii="Times New Roman" w:hAnsi="Times New Roman" w:cs="Times New Roman"/>
          <w:sz w:val="20"/>
          <w:szCs w:val="20"/>
        </w:rPr>
        <w:t xml:space="preserve"> на право заключения договора аренды земельного участка:</w:t>
      </w:r>
    </w:p>
    <w:p w:rsidR="0061796F" w:rsidRPr="0061796F" w:rsidRDefault="0061796F" w:rsidP="0061796F">
      <w:pPr>
        <w:jc w:val="both"/>
        <w:rPr>
          <w:rFonts w:ascii="Times New Roman" w:hAnsi="Times New Roman" w:cs="Times New Roman"/>
          <w:b/>
          <w:sz w:val="20"/>
          <w:szCs w:val="20"/>
        </w:rPr>
      </w:pPr>
      <w:r w:rsidRPr="0061796F">
        <w:rPr>
          <w:rFonts w:ascii="Times New Roman" w:hAnsi="Times New Roman" w:cs="Times New Roman"/>
          <w:b/>
          <w:sz w:val="20"/>
          <w:szCs w:val="20"/>
        </w:rPr>
        <w:t>Лот №____</w:t>
      </w:r>
    </w:p>
    <w:p w:rsidR="0061796F" w:rsidRPr="0061796F" w:rsidRDefault="0061796F" w:rsidP="0061796F">
      <w:pPr>
        <w:jc w:val="both"/>
        <w:rPr>
          <w:rFonts w:ascii="Times New Roman" w:hAnsi="Times New Roman" w:cs="Times New Roman"/>
          <w:sz w:val="20"/>
          <w:szCs w:val="20"/>
        </w:rPr>
      </w:pPr>
      <w:r w:rsidRPr="0061796F">
        <w:rPr>
          <w:rFonts w:ascii="Times New Roman" w:hAnsi="Times New Roman" w:cs="Times New Roman"/>
          <w:sz w:val="20"/>
          <w:szCs w:val="20"/>
        </w:rPr>
        <w:t>Площадь земельного участка _____________________</w:t>
      </w:r>
    </w:p>
    <w:p w:rsidR="0061796F" w:rsidRPr="0061796F" w:rsidRDefault="0061796F" w:rsidP="0061796F">
      <w:pPr>
        <w:jc w:val="both"/>
        <w:rPr>
          <w:rFonts w:ascii="Times New Roman" w:hAnsi="Times New Roman" w:cs="Times New Roman"/>
          <w:sz w:val="20"/>
          <w:szCs w:val="20"/>
        </w:rPr>
      </w:pPr>
      <w:r w:rsidRPr="0061796F">
        <w:rPr>
          <w:rFonts w:ascii="Times New Roman" w:hAnsi="Times New Roman" w:cs="Times New Roman"/>
          <w:sz w:val="20"/>
          <w:szCs w:val="20"/>
        </w:rPr>
        <w:t>Разрешенное использование земельного участка ___________________________</w:t>
      </w:r>
    </w:p>
    <w:p w:rsidR="0061796F" w:rsidRPr="0061796F" w:rsidRDefault="0061796F" w:rsidP="0061796F">
      <w:pPr>
        <w:jc w:val="both"/>
        <w:rPr>
          <w:rFonts w:ascii="Times New Roman" w:hAnsi="Times New Roman" w:cs="Times New Roman"/>
          <w:sz w:val="20"/>
          <w:szCs w:val="20"/>
        </w:rPr>
      </w:pPr>
      <w:r w:rsidRPr="0061796F">
        <w:rPr>
          <w:rFonts w:ascii="Times New Roman" w:hAnsi="Times New Roman" w:cs="Times New Roman"/>
          <w:sz w:val="20"/>
          <w:szCs w:val="20"/>
        </w:rPr>
        <w:t>_____________________________________________________________________</w:t>
      </w:r>
    </w:p>
    <w:p w:rsidR="0061796F" w:rsidRPr="0061796F" w:rsidRDefault="0061796F" w:rsidP="0061796F">
      <w:pPr>
        <w:jc w:val="both"/>
        <w:rPr>
          <w:rFonts w:ascii="Times New Roman" w:hAnsi="Times New Roman" w:cs="Times New Roman"/>
          <w:sz w:val="20"/>
          <w:szCs w:val="20"/>
        </w:rPr>
      </w:pPr>
      <w:r w:rsidRPr="0061796F">
        <w:rPr>
          <w:rFonts w:ascii="Times New Roman" w:hAnsi="Times New Roman" w:cs="Times New Roman"/>
          <w:sz w:val="20"/>
          <w:szCs w:val="20"/>
        </w:rPr>
        <w:t>Обременение земельного участка ____________________________</w:t>
      </w:r>
    </w:p>
    <w:p w:rsidR="0061796F" w:rsidRPr="0061796F" w:rsidRDefault="0061796F" w:rsidP="0061796F">
      <w:pPr>
        <w:jc w:val="both"/>
        <w:rPr>
          <w:rFonts w:ascii="Times New Roman" w:hAnsi="Times New Roman" w:cs="Times New Roman"/>
          <w:sz w:val="20"/>
          <w:szCs w:val="20"/>
        </w:rPr>
      </w:pPr>
      <w:r w:rsidRPr="0061796F">
        <w:rPr>
          <w:rFonts w:ascii="Times New Roman" w:hAnsi="Times New Roman" w:cs="Times New Roman"/>
          <w:sz w:val="20"/>
          <w:szCs w:val="20"/>
        </w:rPr>
        <w:t>Ограничение использования земельного участка_______________________</w:t>
      </w:r>
    </w:p>
    <w:p w:rsidR="0061796F" w:rsidRPr="0061796F" w:rsidRDefault="0061796F" w:rsidP="0061796F">
      <w:pPr>
        <w:jc w:val="both"/>
        <w:rPr>
          <w:rFonts w:ascii="Times New Roman" w:hAnsi="Times New Roman" w:cs="Times New Roman"/>
          <w:sz w:val="20"/>
          <w:szCs w:val="20"/>
        </w:rPr>
      </w:pPr>
      <w:r w:rsidRPr="0061796F">
        <w:rPr>
          <w:rFonts w:ascii="Times New Roman" w:hAnsi="Times New Roman" w:cs="Times New Roman"/>
          <w:sz w:val="20"/>
          <w:szCs w:val="20"/>
        </w:rPr>
        <w:t>Кадастровый номер земельного участка ______________________________</w:t>
      </w:r>
    </w:p>
    <w:p w:rsidR="0061796F" w:rsidRPr="0061796F" w:rsidRDefault="0061796F" w:rsidP="0061796F">
      <w:pPr>
        <w:jc w:val="both"/>
        <w:rPr>
          <w:rFonts w:ascii="Times New Roman" w:hAnsi="Times New Roman" w:cs="Times New Roman"/>
          <w:sz w:val="20"/>
          <w:szCs w:val="20"/>
        </w:rPr>
      </w:pPr>
      <w:r w:rsidRPr="0061796F">
        <w:rPr>
          <w:rFonts w:ascii="Times New Roman" w:hAnsi="Times New Roman" w:cs="Times New Roman"/>
          <w:sz w:val="20"/>
          <w:szCs w:val="20"/>
        </w:rPr>
        <w:t>Адрес земельного участка ____________________________________</w:t>
      </w:r>
    </w:p>
    <w:p w:rsidR="0061796F" w:rsidRPr="0061796F" w:rsidRDefault="0061796F" w:rsidP="0061796F">
      <w:pPr>
        <w:jc w:val="both"/>
        <w:rPr>
          <w:rFonts w:ascii="Times New Roman" w:hAnsi="Times New Roman" w:cs="Times New Roman"/>
          <w:sz w:val="20"/>
          <w:szCs w:val="20"/>
        </w:rPr>
      </w:pPr>
      <w:r w:rsidRPr="0061796F">
        <w:rPr>
          <w:rFonts w:ascii="Times New Roman" w:hAnsi="Times New Roman" w:cs="Times New Roman"/>
          <w:sz w:val="20"/>
          <w:szCs w:val="20"/>
        </w:rPr>
        <w:t>_____________________________________________________________________</w:t>
      </w:r>
    </w:p>
    <w:p w:rsidR="0061796F" w:rsidRPr="0061796F" w:rsidRDefault="0061796F" w:rsidP="0061796F">
      <w:pPr>
        <w:numPr>
          <w:ilvl w:val="0"/>
          <w:numId w:val="1"/>
        </w:numPr>
        <w:tabs>
          <w:tab w:val="clear" w:pos="720"/>
          <w:tab w:val="left" w:pos="0"/>
        </w:tabs>
        <w:suppressAutoHyphens/>
        <w:spacing w:after="0" w:line="240" w:lineRule="auto"/>
        <w:ind w:left="0" w:firstLine="0"/>
        <w:jc w:val="both"/>
        <w:rPr>
          <w:rFonts w:ascii="Times New Roman" w:hAnsi="Times New Roman" w:cs="Times New Roman"/>
          <w:sz w:val="20"/>
          <w:szCs w:val="20"/>
        </w:rPr>
      </w:pPr>
      <w:r w:rsidRPr="0061796F">
        <w:rPr>
          <w:rFonts w:ascii="Times New Roman" w:hAnsi="Times New Roman" w:cs="Times New Roman"/>
          <w:sz w:val="20"/>
          <w:szCs w:val="20"/>
        </w:rPr>
        <w:t xml:space="preserve">В случае победы на аукционе принимаю на себя обязательства подписать проект договора аренды земельного участка. </w:t>
      </w:r>
    </w:p>
    <w:p w:rsidR="0061796F" w:rsidRPr="0061796F" w:rsidRDefault="0061796F" w:rsidP="0061796F">
      <w:pPr>
        <w:numPr>
          <w:ilvl w:val="0"/>
          <w:numId w:val="1"/>
        </w:numPr>
        <w:tabs>
          <w:tab w:val="clear" w:pos="720"/>
        </w:tabs>
        <w:suppressAutoHyphens/>
        <w:spacing w:after="0" w:line="240" w:lineRule="auto"/>
        <w:ind w:left="0" w:firstLine="0"/>
        <w:jc w:val="both"/>
        <w:rPr>
          <w:rFonts w:ascii="Times New Roman" w:hAnsi="Times New Roman" w:cs="Times New Roman"/>
          <w:sz w:val="20"/>
          <w:szCs w:val="20"/>
        </w:rPr>
      </w:pPr>
      <w:r w:rsidRPr="0061796F">
        <w:rPr>
          <w:rFonts w:ascii="Times New Roman" w:hAnsi="Times New Roman" w:cs="Times New Roman"/>
          <w:sz w:val="20"/>
          <w:szCs w:val="20"/>
        </w:rPr>
        <w:t>Я, ____________________________________________________________________</w:t>
      </w:r>
    </w:p>
    <w:p w:rsidR="0061796F" w:rsidRPr="0061796F" w:rsidRDefault="0061796F" w:rsidP="0061796F">
      <w:pPr>
        <w:jc w:val="both"/>
        <w:rPr>
          <w:rFonts w:ascii="Times New Roman" w:hAnsi="Times New Roman" w:cs="Times New Roman"/>
          <w:sz w:val="20"/>
          <w:szCs w:val="20"/>
        </w:rPr>
      </w:pPr>
      <w:proofErr w:type="gramStart"/>
      <w:r w:rsidRPr="0061796F">
        <w:rPr>
          <w:rFonts w:ascii="Times New Roman" w:hAnsi="Times New Roman" w:cs="Times New Roman"/>
          <w:sz w:val="20"/>
          <w:szCs w:val="20"/>
        </w:rPr>
        <w:lastRenderedPageBreak/>
        <w:t>согласен</w:t>
      </w:r>
      <w:proofErr w:type="gramEnd"/>
      <w:r w:rsidRPr="0061796F">
        <w:rPr>
          <w:rFonts w:ascii="Times New Roman" w:hAnsi="Times New Roman" w:cs="Times New Roman"/>
          <w:sz w:val="20"/>
          <w:szCs w:val="20"/>
        </w:rPr>
        <w:t xml:space="preserve"> на участие в аукционе на указанных в извещении условиях, а также с тем, что в случае признания меня победителем аукциона и моего отказа от заключения договора аренды земельного участка, либо невнесения в срок установленной суммы платежа, сумма внесенного залога остается у Продавца.</w:t>
      </w:r>
    </w:p>
    <w:p w:rsidR="0061796F" w:rsidRPr="0061796F" w:rsidRDefault="0061796F" w:rsidP="0061796F">
      <w:pPr>
        <w:pStyle w:val="1"/>
        <w:keepLines w:val="0"/>
        <w:numPr>
          <w:ilvl w:val="0"/>
          <w:numId w:val="1"/>
        </w:numPr>
        <w:suppressAutoHyphens/>
        <w:spacing w:before="0"/>
        <w:ind w:left="0" w:firstLine="0"/>
        <w:jc w:val="both"/>
        <w:rPr>
          <w:rFonts w:ascii="Times New Roman" w:hAnsi="Times New Roman" w:cs="Times New Roman"/>
          <w:b w:val="0"/>
          <w:color w:val="auto"/>
          <w:sz w:val="20"/>
          <w:szCs w:val="20"/>
        </w:rPr>
      </w:pPr>
      <w:r w:rsidRPr="0061796F">
        <w:rPr>
          <w:rFonts w:ascii="Times New Roman" w:hAnsi="Times New Roman" w:cs="Times New Roman"/>
          <w:b w:val="0"/>
          <w:color w:val="auto"/>
          <w:sz w:val="20"/>
          <w:szCs w:val="20"/>
        </w:rPr>
        <w:t>Адрес регистрации Претендента (</w:t>
      </w:r>
      <w:r w:rsidRPr="0061796F">
        <w:rPr>
          <w:rFonts w:ascii="Times New Roman" w:hAnsi="Times New Roman" w:cs="Times New Roman"/>
          <w:b w:val="0"/>
          <w:color w:val="auto"/>
          <w:kern w:val="2"/>
          <w:sz w:val="20"/>
          <w:szCs w:val="20"/>
        </w:rPr>
        <w:t>почтовый адрес (для юридического лица)</w:t>
      </w:r>
      <w:r w:rsidRPr="0061796F">
        <w:rPr>
          <w:rFonts w:ascii="Times New Roman" w:hAnsi="Times New Roman" w:cs="Times New Roman"/>
          <w:b w:val="0"/>
          <w:color w:val="auto"/>
          <w:sz w:val="20"/>
          <w:szCs w:val="20"/>
        </w:rPr>
        <w:t xml:space="preserve">): </w:t>
      </w:r>
    </w:p>
    <w:p w:rsidR="0061796F" w:rsidRPr="0061796F" w:rsidRDefault="0061796F" w:rsidP="0061796F">
      <w:pPr>
        <w:pBdr>
          <w:bottom w:val="single" w:sz="8" w:space="15" w:color="000000"/>
        </w:pBdr>
        <w:jc w:val="both"/>
        <w:rPr>
          <w:rFonts w:ascii="Times New Roman" w:hAnsi="Times New Roman" w:cs="Times New Roman"/>
          <w:sz w:val="20"/>
          <w:szCs w:val="20"/>
        </w:rPr>
      </w:pPr>
      <w:r w:rsidRPr="0061796F">
        <w:rPr>
          <w:rFonts w:ascii="Times New Roman" w:hAnsi="Times New Roman" w:cs="Times New Roman"/>
          <w:sz w:val="20"/>
          <w:szCs w:val="20"/>
        </w:rPr>
        <w:t>_____________________________________________________________________</w:t>
      </w:r>
    </w:p>
    <w:p w:rsidR="0061796F" w:rsidRPr="0061796F" w:rsidRDefault="0061796F" w:rsidP="0061796F">
      <w:pPr>
        <w:pBdr>
          <w:bottom w:val="single" w:sz="8" w:space="15" w:color="000000"/>
        </w:pBdr>
        <w:jc w:val="both"/>
        <w:rPr>
          <w:rFonts w:ascii="Times New Roman" w:hAnsi="Times New Roman" w:cs="Times New Roman"/>
          <w:sz w:val="20"/>
          <w:szCs w:val="20"/>
        </w:rPr>
      </w:pPr>
      <w:r w:rsidRPr="0061796F">
        <w:rPr>
          <w:rFonts w:ascii="Times New Roman" w:hAnsi="Times New Roman" w:cs="Times New Roman"/>
          <w:sz w:val="20"/>
          <w:szCs w:val="20"/>
        </w:rPr>
        <w:t>_____________________________________________________________________</w:t>
      </w:r>
    </w:p>
    <w:p w:rsidR="0061796F" w:rsidRPr="0061796F" w:rsidRDefault="0061796F" w:rsidP="0061796F">
      <w:pPr>
        <w:numPr>
          <w:ilvl w:val="0"/>
          <w:numId w:val="1"/>
        </w:numPr>
        <w:pBdr>
          <w:bottom w:val="single" w:sz="8" w:space="15" w:color="000000"/>
        </w:pBdr>
        <w:tabs>
          <w:tab w:val="clear" w:pos="720"/>
          <w:tab w:val="num" w:pos="0"/>
        </w:tabs>
        <w:suppressAutoHyphens/>
        <w:spacing w:after="0" w:line="240" w:lineRule="auto"/>
        <w:ind w:left="0" w:firstLine="0"/>
        <w:jc w:val="both"/>
        <w:rPr>
          <w:rFonts w:ascii="Times New Roman" w:hAnsi="Times New Roman" w:cs="Times New Roman"/>
          <w:sz w:val="20"/>
          <w:szCs w:val="20"/>
        </w:rPr>
      </w:pPr>
      <w:r w:rsidRPr="0061796F">
        <w:rPr>
          <w:rFonts w:ascii="Times New Roman" w:hAnsi="Times New Roman" w:cs="Times New Roman"/>
          <w:color w:val="000000"/>
          <w:sz w:val="20"/>
          <w:szCs w:val="20"/>
        </w:rPr>
        <w:t>Необходимый задаток в сумме __________________________________________</w:t>
      </w:r>
    </w:p>
    <w:p w:rsidR="0061796F" w:rsidRPr="0061796F" w:rsidRDefault="0061796F" w:rsidP="0061796F">
      <w:pPr>
        <w:pBdr>
          <w:bottom w:val="single" w:sz="8" w:space="15" w:color="000000"/>
        </w:pBdr>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_______________________________________________________________внесен.</w:t>
      </w:r>
    </w:p>
    <w:p w:rsidR="0061796F" w:rsidRPr="0061796F" w:rsidRDefault="0061796F" w:rsidP="0061796F">
      <w:pPr>
        <w:pBdr>
          <w:bottom w:val="single" w:sz="8" w:space="15" w:color="000000"/>
        </w:pBdr>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                 (указать цифрами и прописью сумму внесенного задатка)</w:t>
      </w:r>
    </w:p>
    <w:p w:rsidR="0061796F" w:rsidRPr="0061796F" w:rsidRDefault="0061796F" w:rsidP="0061796F">
      <w:pPr>
        <w:pStyle w:val="a5"/>
        <w:numPr>
          <w:ilvl w:val="0"/>
          <w:numId w:val="1"/>
        </w:numPr>
        <w:pBdr>
          <w:bottom w:val="single" w:sz="8" w:space="15" w:color="000000"/>
        </w:pBdr>
        <w:tabs>
          <w:tab w:val="clear" w:pos="720"/>
        </w:tabs>
        <w:ind w:left="0" w:firstLine="0"/>
        <w:jc w:val="both"/>
        <w:rPr>
          <w:sz w:val="20"/>
          <w:szCs w:val="20"/>
        </w:rPr>
      </w:pPr>
      <w:r w:rsidRPr="0061796F">
        <w:rPr>
          <w:sz w:val="20"/>
          <w:szCs w:val="20"/>
        </w:rPr>
        <w:t>Банковские реквизиты заявителя:</w:t>
      </w:r>
    </w:p>
    <w:p w:rsidR="0061796F" w:rsidRPr="0061796F" w:rsidRDefault="0061796F" w:rsidP="0061796F">
      <w:pPr>
        <w:pStyle w:val="a5"/>
        <w:numPr>
          <w:ilvl w:val="0"/>
          <w:numId w:val="1"/>
        </w:numPr>
        <w:autoSpaceDE w:val="0"/>
        <w:autoSpaceDN w:val="0"/>
        <w:adjustRightInd w:val="0"/>
        <w:rPr>
          <w:sz w:val="20"/>
          <w:szCs w:val="20"/>
        </w:rPr>
      </w:pPr>
      <w:r w:rsidRPr="0061796F">
        <w:rPr>
          <w:sz w:val="20"/>
          <w:szCs w:val="20"/>
        </w:rPr>
        <w:t>Номер счета_________________________</w:t>
      </w:r>
    </w:p>
    <w:p w:rsidR="0061796F" w:rsidRPr="0061796F" w:rsidRDefault="0061796F" w:rsidP="0061796F">
      <w:pPr>
        <w:pStyle w:val="a5"/>
        <w:numPr>
          <w:ilvl w:val="0"/>
          <w:numId w:val="1"/>
        </w:numPr>
        <w:autoSpaceDE w:val="0"/>
        <w:autoSpaceDN w:val="0"/>
        <w:adjustRightInd w:val="0"/>
        <w:rPr>
          <w:sz w:val="20"/>
          <w:szCs w:val="20"/>
        </w:rPr>
      </w:pPr>
      <w:r w:rsidRPr="0061796F">
        <w:rPr>
          <w:sz w:val="20"/>
          <w:szCs w:val="20"/>
        </w:rPr>
        <w:t>Банк получателя______________________</w:t>
      </w:r>
    </w:p>
    <w:p w:rsidR="0061796F" w:rsidRPr="0061796F" w:rsidRDefault="0061796F" w:rsidP="0061796F">
      <w:pPr>
        <w:pStyle w:val="a5"/>
        <w:numPr>
          <w:ilvl w:val="0"/>
          <w:numId w:val="1"/>
        </w:numPr>
        <w:autoSpaceDE w:val="0"/>
        <w:autoSpaceDN w:val="0"/>
        <w:adjustRightInd w:val="0"/>
        <w:rPr>
          <w:sz w:val="20"/>
          <w:szCs w:val="20"/>
        </w:rPr>
      </w:pPr>
      <w:r w:rsidRPr="0061796F">
        <w:rPr>
          <w:sz w:val="20"/>
          <w:szCs w:val="20"/>
        </w:rPr>
        <w:t>Кор. счет____________________________</w:t>
      </w:r>
    </w:p>
    <w:p w:rsidR="0061796F" w:rsidRPr="0061796F" w:rsidRDefault="0061796F" w:rsidP="0061796F">
      <w:pPr>
        <w:pStyle w:val="a5"/>
        <w:numPr>
          <w:ilvl w:val="0"/>
          <w:numId w:val="1"/>
        </w:numPr>
        <w:autoSpaceDE w:val="0"/>
        <w:autoSpaceDN w:val="0"/>
        <w:adjustRightInd w:val="0"/>
        <w:rPr>
          <w:sz w:val="20"/>
          <w:szCs w:val="20"/>
        </w:rPr>
      </w:pPr>
      <w:r w:rsidRPr="0061796F">
        <w:rPr>
          <w:sz w:val="20"/>
          <w:szCs w:val="20"/>
        </w:rPr>
        <w:t>ИНН Банка__________________________</w:t>
      </w:r>
    </w:p>
    <w:p w:rsidR="0061796F" w:rsidRPr="0061796F" w:rsidRDefault="0061796F" w:rsidP="0061796F">
      <w:pPr>
        <w:pStyle w:val="a5"/>
        <w:numPr>
          <w:ilvl w:val="0"/>
          <w:numId w:val="1"/>
        </w:numPr>
        <w:autoSpaceDE w:val="0"/>
        <w:autoSpaceDN w:val="0"/>
        <w:adjustRightInd w:val="0"/>
        <w:rPr>
          <w:sz w:val="20"/>
          <w:szCs w:val="20"/>
        </w:rPr>
      </w:pPr>
      <w:r w:rsidRPr="0061796F">
        <w:rPr>
          <w:sz w:val="20"/>
          <w:szCs w:val="20"/>
        </w:rPr>
        <w:t>КПП Банка__________________________</w:t>
      </w:r>
    </w:p>
    <w:p w:rsidR="0061796F" w:rsidRPr="0061796F" w:rsidRDefault="0061796F" w:rsidP="0061796F">
      <w:pPr>
        <w:pStyle w:val="a5"/>
        <w:numPr>
          <w:ilvl w:val="0"/>
          <w:numId w:val="1"/>
        </w:numPr>
        <w:autoSpaceDE w:val="0"/>
        <w:autoSpaceDN w:val="0"/>
        <w:adjustRightInd w:val="0"/>
        <w:rPr>
          <w:sz w:val="20"/>
          <w:szCs w:val="20"/>
        </w:rPr>
      </w:pPr>
      <w:r w:rsidRPr="0061796F">
        <w:rPr>
          <w:sz w:val="20"/>
          <w:szCs w:val="20"/>
        </w:rPr>
        <w:t>БИК _______________________________</w:t>
      </w:r>
    </w:p>
    <w:p w:rsidR="0061796F" w:rsidRPr="0061796F" w:rsidRDefault="0061796F" w:rsidP="0061796F">
      <w:pPr>
        <w:pStyle w:val="a5"/>
        <w:autoSpaceDE w:val="0"/>
        <w:autoSpaceDN w:val="0"/>
        <w:adjustRightInd w:val="0"/>
        <w:rPr>
          <w:sz w:val="20"/>
          <w:szCs w:val="20"/>
        </w:rPr>
      </w:pPr>
      <w:r w:rsidRPr="0061796F">
        <w:rPr>
          <w:sz w:val="20"/>
          <w:szCs w:val="20"/>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p>
    <w:p w:rsidR="0061796F" w:rsidRPr="0061796F" w:rsidRDefault="0061796F" w:rsidP="0061796F">
      <w:pPr>
        <w:pStyle w:val="a5"/>
        <w:autoSpaceDE w:val="0"/>
        <w:autoSpaceDN w:val="0"/>
        <w:adjustRightInd w:val="0"/>
        <w:rPr>
          <w:sz w:val="20"/>
          <w:szCs w:val="20"/>
        </w:rPr>
      </w:pPr>
    </w:p>
    <w:p w:rsidR="0061796F" w:rsidRPr="0061796F" w:rsidRDefault="0061796F" w:rsidP="0061796F">
      <w:pPr>
        <w:pStyle w:val="a5"/>
        <w:autoSpaceDE w:val="0"/>
        <w:autoSpaceDN w:val="0"/>
        <w:adjustRightInd w:val="0"/>
        <w:rPr>
          <w:sz w:val="20"/>
          <w:szCs w:val="20"/>
        </w:rPr>
      </w:pPr>
      <w:r w:rsidRPr="0061796F">
        <w:rPr>
          <w:sz w:val="20"/>
          <w:szCs w:val="20"/>
        </w:rPr>
        <w:t>7. РЕКВИЗИТЫ ЗАВИТЕЛЯ:</w:t>
      </w:r>
    </w:p>
    <w:p w:rsidR="0061796F" w:rsidRPr="0061796F" w:rsidRDefault="0061796F" w:rsidP="0061796F">
      <w:pPr>
        <w:pStyle w:val="a5"/>
        <w:autoSpaceDE w:val="0"/>
        <w:autoSpaceDN w:val="0"/>
        <w:adjustRightInd w:val="0"/>
        <w:rPr>
          <w:sz w:val="20"/>
          <w:szCs w:val="20"/>
        </w:rPr>
      </w:pPr>
    </w:p>
    <w:p w:rsidR="0061796F" w:rsidRPr="0061796F" w:rsidRDefault="0061796F" w:rsidP="0061796F">
      <w:pPr>
        <w:pStyle w:val="a5"/>
        <w:autoSpaceDE w:val="0"/>
        <w:autoSpaceDN w:val="0"/>
        <w:adjustRightInd w:val="0"/>
        <w:rPr>
          <w:sz w:val="20"/>
          <w:szCs w:val="20"/>
        </w:rPr>
      </w:pPr>
      <w:r w:rsidRPr="0061796F">
        <w:rPr>
          <w:sz w:val="20"/>
          <w:szCs w:val="20"/>
        </w:rPr>
        <w:t>1) ОГРН_____________________</w:t>
      </w:r>
    </w:p>
    <w:p w:rsidR="0061796F" w:rsidRPr="0061796F" w:rsidRDefault="0061796F" w:rsidP="0061796F">
      <w:pPr>
        <w:pStyle w:val="a5"/>
        <w:autoSpaceDE w:val="0"/>
        <w:autoSpaceDN w:val="0"/>
        <w:adjustRightInd w:val="0"/>
        <w:rPr>
          <w:sz w:val="20"/>
          <w:szCs w:val="20"/>
        </w:rPr>
      </w:pPr>
      <w:r w:rsidRPr="0061796F">
        <w:rPr>
          <w:sz w:val="20"/>
          <w:szCs w:val="20"/>
        </w:rPr>
        <w:t>2) ИНН______________________</w:t>
      </w:r>
    </w:p>
    <w:p w:rsidR="0061796F" w:rsidRPr="0061796F" w:rsidRDefault="0061796F" w:rsidP="0061796F">
      <w:pPr>
        <w:pStyle w:val="a5"/>
        <w:autoSpaceDE w:val="0"/>
        <w:autoSpaceDN w:val="0"/>
        <w:adjustRightInd w:val="0"/>
        <w:rPr>
          <w:sz w:val="20"/>
          <w:szCs w:val="20"/>
        </w:rPr>
      </w:pPr>
      <w:r w:rsidRPr="0061796F">
        <w:rPr>
          <w:sz w:val="20"/>
          <w:szCs w:val="20"/>
        </w:rPr>
        <w:t>3) КПП______________________</w:t>
      </w:r>
    </w:p>
    <w:p w:rsidR="0061796F" w:rsidRPr="0061796F" w:rsidRDefault="0061796F" w:rsidP="0061796F">
      <w:pPr>
        <w:pStyle w:val="a5"/>
        <w:autoSpaceDE w:val="0"/>
        <w:autoSpaceDN w:val="0"/>
        <w:adjustRightInd w:val="0"/>
        <w:rPr>
          <w:sz w:val="20"/>
          <w:szCs w:val="20"/>
        </w:rPr>
      </w:pPr>
      <w:r w:rsidRPr="0061796F">
        <w:rPr>
          <w:sz w:val="20"/>
          <w:szCs w:val="20"/>
        </w:rPr>
        <w:t>4) Юридический адрес: ___________________________________________</w:t>
      </w:r>
    </w:p>
    <w:p w:rsidR="0061796F" w:rsidRPr="0061796F" w:rsidRDefault="0061796F" w:rsidP="0061796F">
      <w:pPr>
        <w:pStyle w:val="a5"/>
        <w:autoSpaceDE w:val="0"/>
        <w:autoSpaceDN w:val="0"/>
        <w:adjustRightInd w:val="0"/>
        <w:rPr>
          <w:sz w:val="20"/>
          <w:szCs w:val="20"/>
        </w:rPr>
      </w:pPr>
      <w:r w:rsidRPr="0061796F">
        <w:rPr>
          <w:sz w:val="20"/>
          <w:szCs w:val="20"/>
        </w:rPr>
        <w:t>5) Фактический адрес:___________________________________________</w:t>
      </w:r>
    </w:p>
    <w:p w:rsidR="0061796F" w:rsidRPr="0061796F" w:rsidRDefault="0061796F" w:rsidP="0061796F">
      <w:pPr>
        <w:pStyle w:val="a5"/>
        <w:autoSpaceDE w:val="0"/>
        <w:autoSpaceDN w:val="0"/>
        <w:adjustRightInd w:val="0"/>
        <w:rPr>
          <w:sz w:val="20"/>
          <w:szCs w:val="20"/>
        </w:rPr>
      </w:pPr>
      <w:r w:rsidRPr="0061796F">
        <w:rPr>
          <w:sz w:val="20"/>
          <w:szCs w:val="20"/>
        </w:rPr>
        <w:t>6) телефон:____________________________________________________</w:t>
      </w:r>
    </w:p>
    <w:p w:rsidR="0061796F" w:rsidRPr="0061796F" w:rsidRDefault="0061796F" w:rsidP="0061796F">
      <w:pPr>
        <w:pStyle w:val="a5"/>
        <w:autoSpaceDE w:val="0"/>
        <w:autoSpaceDN w:val="0"/>
        <w:adjustRightInd w:val="0"/>
        <w:rPr>
          <w:sz w:val="20"/>
          <w:szCs w:val="20"/>
        </w:rPr>
      </w:pPr>
      <w:r w:rsidRPr="0061796F">
        <w:rPr>
          <w:sz w:val="20"/>
          <w:szCs w:val="20"/>
        </w:rPr>
        <w:t>7) адрес электронной почты:______________________________________</w:t>
      </w:r>
    </w:p>
    <w:p w:rsidR="0061796F" w:rsidRPr="0061796F" w:rsidRDefault="0061796F" w:rsidP="0061796F">
      <w:pPr>
        <w:pStyle w:val="a5"/>
        <w:autoSpaceDE w:val="0"/>
        <w:autoSpaceDN w:val="0"/>
        <w:adjustRightInd w:val="0"/>
        <w:rPr>
          <w:sz w:val="20"/>
          <w:szCs w:val="20"/>
        </w:rPr>
      </w:pPr>
      <w:r w:rsidRPr="0061796F">
        <w:rPr>
          <w:sz w:val="20"/>
          <w:szCs w:val="20"/>
        </w:rPr>
        <w:t>8) директор:_____________________________________________________</w:t>
      </w:r>
    </w:p>
    <w:p w:rsidR="0061796F" w:rsidRPr="0061796F" w:rsidRDefault="0061796F" w:rsidP="0061796F">
      <w:pPr>
        <w:pStyle w:val="a5"/>
        <w:autoSpaceDE w:val="0"/>
        <w:autoSpaceDN w:val="0"/>
        <w:adjustRightInd w:val="0"/>
        <w:rPr>
          <w:szCs w:val="28"/>
        </w:rPr>
      </w:pPr>
      <w:r w:rsidRPr="0061796F">
        <w:rPr>
          <w:sz w:val="20"/>
          <w:szCs w:val="20"/>
        </w:rPr>
        <w:t>9) контактное лицо по вопросам аукциона: ___</w:t>
      </w:r>
      <w:r w:rsidRPr="0061796F">
        <w:rPr>
          <w:szCs w:val="28"/>
        </w:rPr>
        <w:t xml:space="preserve">________________________ </w:t>
      </w:r>
    </w:p>
    <w:p w:rsidR="0061796F" w:rsidRPr="0061796F" w:rsidRDefault="0061796F" w:rsidP="0061796F">
      <w:pPr>
        <w:pBdr>
          <w:bottom w:val="single" w:sz="8" w:space="1" w:color="000000"/>
        </w:pBdr>
        <w:jc w:val="both"/>
        <w:rPr>
          <w:rFonts w:ascii="Times New Roman" w:hAnsi="Times New Roman" w:cs="Times New Roman"/>
          <w:sz w:val="20"/>
          <w:szCs w:val="20"/>
        </w:rPr>
      </w:pPr>
    </w:p>
    <w:p w:rsidR="0061796F" w:rsidRPr="0061796F" w:rsidRDefault="0061796F" w:rsidP="0061796F">
      <w:pPr>
        <w:pBdr>
          <w:bottom w:val="single" w:sz="8" w:space="1" w:color="000000"/>
        </w:pBdr>
        <w:jc w:val="both"/>
        <w:rPr>
          <w:rFonts w:ascii="Times New Roman" w:hAnsi="Times New Roman" w:cs="Times New Roman"/>
          <w:sz w:val="20"/>
          <w:szCs w:val="20"/>
        </w:rPr>
      </w:pPr>
    </w:p>
    <w:p w:rsidR="0061796F" w:rsidRPr="0061796F" w:rsidRDefault="0061796F" w:rsidP="0061796F">
      <w:pPr>
        <w:pBdr>
          <w:bottom w:val="single" w:sz="8" w:space="1" w:color="000000"/>
        </w:pBdr>
        <w:jc w:val="both"/>
        <w:rPr>
          <w:rFonts w:ascii="Times New Roman" w:hAnsi="Times New Roman" w:cs="Times New Roman"/>
          <w:sz w:val="20"/>
          <w:szCs w:val="20"/>
        </w:rPr>
      </w:pPr>
      <w:r w:rsidRPr="0061796F">
        <w:rPr>
          <w:rFonts w:ascii="Times New Roman" w:hAnsi="Times New Roman" w:cs="Times New Roman"/>
          <w:sz w:val="20"/>
          <w:szCs w:val="20"/>
        </w:rPr>
        <w:t>Дата подачи заявки на участие в аукционе:     «_____»_____________20 __г.</w:t>
      </w:r>
    </w:p>
    <w:p w:rsidR="0061796F" w:rsidRPr="0061796F" w:rsidRDefault="0061796F" w:rsidP="0061796F">
      <w:pPr>
        <w:pBdr>
          <w:bottom w:val="single" w:sz="8" w:space="1" w:color="000000"/>
        </w:pBdr>
        <w:jc w:val="both"/>
        <w:rPr>
          <w:rFonts w:ascii="Times New Roman" w:hAnsi="Times New Roman" w:cs="Times New Roman"/>
          <w:sz w:val="20"/>
          <w:szCs w:val="20"/>
        </w:rPr>
      </w:pPr>
    </w:p>
    <w:p w:rsidR="0061796F" w:rsidRPr="0061796F" w:rsidRDefault="0061796F" w:rsidP="0061796F">
      <w:pPr>
        <w:pBdr>
          <w:bottom w:val="single" w:sz="8" w:space="1" w:color="000000"/>
        </w:pBdr>
        <w:jc w:val="both"/>
        <w:rPr>
          <w:rFonts w:ascii="Times New Roman" w:hAnsi="Times New Roman" w:cs="Times New Roman"/>
          <w:sz w:val="20"/>
          <w:szCs w:val="20"/>
        </w:rPr>
      </w:pPr>
      <w:r w:rsidRPr="0061796F">
        <w:rPr>
          <w:rFonts w:ascii="Times New Roman" w:hAnsi="Times New Roman" w:cs="Times New Roman"/>
          <w:sz w:val="20"/>
          <w:szCs w:val="20"/>
        </w:rPr>
        <w:t xml:space="preserve">Подпись, Ф.И.О. </w:t>
      </w:r>
      <w:proofErr w:type="gramStart"/>
      <w:r w:rsidRPr="0061796F">
        <w:rPr>
          <w:rFonts w:ascii="Times New Roman" w:hAnsi="Times New Roman" w:cs="Times New Roman"/>
          <w:sz w:val="20"/>
          <w:szCs w:val="20"/>
        </w:rPr>
        <w:t>Претендента :</w:t>
      </w:r>
      <w:proofErr w:type="gramEnd"/>
      <w:r w:rsidRPr="0061796F">
        <w:rPr>
          <w:rFonts w:ascii="Times New Roman" w:hAnsi="Times New Roman" w:cs="Times New Roman"/>
          <w:sz w:val="20"/>
          <w:szCs w:val="20"/>
        </w:rPr>
        <w:t xml:space="preserve">   _______________________________________________</w:t>
      </w:r>
    </w:p>
    <w:p w:rsidR="0061796F" w:rsidRPr="0061796F" w:rsidRDefault="0061796F" w:rsidP="0061796F">
      <w:pPr>
        <w:pBdr>
          <w:bottom w:val="single" w:sz="8" w:space="1" w:color="000000"/>
        </w:pBdr>
        <w:jc w:val="both"/>
        <w:rPr>
          <w:rFonts w:ascii="Times New Roman" w:hAnsi="Times New Roman" w:cs="Times New Roman"/>
          <w:sz w:val="20"/>
          <w:szCs w:val="20"/>
        </w:rPr>
      </w:pPr>
    </w:p>
    <w:p w:rsidR="0061796F" w:rsidRPr="0061796F" w:rsidRDefault="0061796F" w:rsidP="0061796F">
      <w:pPr>
        <w:pBdr>
          <w:bottom w:val="single" w:sz="8" w:space="1" w:color="000000"/>
        </w:pBdr>
        <w:jc w:val="both"/>
        <w:rPr>
          <w:rFonts w:ascii="Times New Roman" w:hAnsi="Times New Roman" w:cs="Times New Roman"/>
          <w:sz w:val="20"/>
          <w:szCs w:val="20"/>
        </w:rPr>
      </w:pPr>
      <w:r w:rsidRPr="0061796F">
        <w:rPr>
          <w:rFonts w:ascii="Times New Roman" w:hAnsi="Times New Roman" w:cs="Times New Roman"/>
          <w:sz w:val="20"/>
          <w:szCs w:val="20"/>
        </w:rPr>
        <w:t xml:space="preserve">Заявка принята Продавцом: _____час. _____мин. «______» ____________ 20    г.   </w:t>
      </w:r>
    </w:p>
    <w:p w:rsidR="0061796F" w:rsidRPr="0061796F" w:rsidRDefault="0061796F" w:rsidP="0061796F">
      <w:pPr>
        <w:pBdr>
          <w:bottom w:val="single" w:sz="8" w:space="1" w:color="000000"/>
        </w:pBdr>
        <w:jc w:val="both"/>
        <w:rPr>
          <w:rFonts w:ascii="Times New Roman" w:hAnsi="Times New Roman" w:cs="Times New Roman"/>
          <w:sz w:val="20"/>
          <w:szCs w:val="20"/>
        </w:rPr>
      </w:pPr>
      <w:r w:rsidRPr="0061796F">
        <w:rPr>
          <w:rFonts w:ascii="Times New Roman" w:hAnsi="Times New Roman" w:cs="Times New Roman"/>
          <w:sz w:val="20"/>
          <w:szCs w:val="20"/>
        </w:rPr>
        <w:t>№ регистрации: ________»</w:t>
      </w:r>
    </w:p>
    <w:p w:rsidR="0061796F" w:rsidRPr="0061796F" w:rsidRDefault="0061796F" w:rsidP="0061796F">
      <w:pPr>
        <w:pBdr>
          <w:bottom w:val="single" w:sz="8" w:space="1" w:color="000000"/>
        </w:pBdr>
        <w:jc w:val="both"/>
        <w:rPr>
          <w:rFonts w:ascii="Times New Roman" w:hAnsi="Times New Roman" w:cs="Times New Roman"/>
          <w:sz w:val="20"/>
          <w:szCs w:val="20"/>
        </w:rPr>
      </w:pPr>
    </w:p>
    <w:p w:rsidR="0061796F" w:rsidRPr="0061796F" w:rsidRDefault="0061796F" w:rsidP="0061796F">
      <w:pPr>
        <w:pBdr>
          <w:bottom w:val="single" w:sz="8" w:space="1" w:color="000000"/>
        </w:pBdr>
        <w:jc w:val="both"/>
        <w:rPr>
          <w:rFonts w:ascii="Times New Roman" w:hAnsi="Times New Roman" w:cs="Times New Roman"/>
          <w:sz w:val="20"/>
          <w:szCs w:val="20"/>
        </w:rPr>
      </w:pPr>
    </w:p>
    <w:p w:rsidR="0061796F" w:rsidRPr="0061796F" w:rsidRDefault="0061796F" w:rsidP="0061796F">
      <w:pPr>
        <w:pBdr>
          <w:bottom w:val="single" w:sz="8" w:space="1" w:color="000000"/>
        </w:pBdr>
        <w:jc w:val="both"/>
        <w:rPr>
          <w:rFonts w:ascii="Times New Roman" w:hAnsi="Times New Roman" w:cs="Times New Roman"/>
          <w:sz w:val="20"/>
          <w:szCs w:val="20"/>
        </w:rPr>
      </w:pPr>
    </w:p>
    <w:p w:rsidR="0061796F" w:rsidRPr="0061796F" w:rsidRDefault="0061796F" w:rsidP="0061796F">
      <w:pPr>
        <w:shd w:val="clear" w:color="auto" w:fill="FFFFFF"/>
        <w:spacing w:line="288" w:lineRule="atLeast"/>
        <w:jc w:val="both"/>
        <w:textAlignment w:val="baseline"/>
        <w:rPr>
          <w:rFonts w:ascii="Times New Roman" w:hAnsi="Times New Roman" w:cs="Times New Roman"/>
          <w:sz w:val="20"/>
          <w:szCs w:val="20"/>
        </w:rPr>
      </w:pPr>
      <w:r w:rsidRPr="0061796F">
        <w:rPr>
          <w:rFonts w:ascii="Times New Roman" w:hAnsi="Times New Roman" w:cs="Times New Roman"/>
          <w:sz w:val="20"/>
          <w:szCs w:val="20"/>
        </w:rPr>
        <w:t>Заявка должна быть заполнена по всем пунктам.</w:t>
      </w:r>
    </w:p>
    <w:p w:rsidR="0061796F" w:rsidRPr="0061796F" w:rsidRDefault="0061796F" w:rsidP="0061796F">
      <w:pPr>
        <w:shd w:val="clear" w:color="auto" w:fill="FFFFFF"/>
        <w:spacing w:after="240" w:line="288" w:lineRule="atLeast"/>
        <w:jc w:val="both"/>
        <w:textAlignment w:val="baseline"/>
        <w:rPr>
          <w:rFonts w:ascii="Times New Roman" w:hAnsi="Times New Roman" w:cs="Times New Roman"/>
          <w:bCs/>
          <w:color w:val="000000"/>
          <w:sz w:val="20"/>
          <w:szCs w:val="20"/>
        </w:rPr>
      </w:pPr>
      <w:r w:rsidRPr="0061796F">
        <w:rPr>
          <w:rFonts w:ascii="Times New Roman" w:hAnsi="Times New Roman" w:cs="Times New Roman"/>
          <w:bCs/>
          <w:color w:val="000000"/>
          <w:sz w:val="20"/>
          <w:szCs w:val="20"/>
          <w:shd w:val="clear" w:color="auto" w:fill="FFFFFF"/>
        </w:rPr>
        <w:t>Незаполненные пункты не исключаются, в таких реквизитах проставляется знак "-" (прочерк)</w:t>
      </w:r>
    </w:p>
    <w:p w:rsidR="0061796F" w:rsidRPr="0061796F" w:rsidRDefault="0061796F" w:rsidP="0061796F">
      <w:pPr>
        <w:pBdr>
          <w:bottom w:val="single" w:sz="8" w:space="1" w:color="000000"/>
        </w:pBdr>
        <w:jc w:val="both"/>
        <w:rPr>
          <w:rFonts w:ascii="Times New Roman" w:hAnsi="Times New Roman" w:cs="Times New Roman"/>
          <w:sz w:val="20"/>
          <w:szCs w:val="20"/>
        </w:rPr>
      </w:pPr>
    </w:p>
    <w:p w:rsidR="0061796F" w:rsidRPr="0061796F" w:rsidRDefault="0061796F" w:rsidP="0061796F">
      <w:pPr>
        <w:ind w:firstLine="567"/>
        <w:jc w:val="right"/>
        <w:rPr>
          <w:rFonts w:ascii="Times New Roman" w:hAnsi="Times New Roman" w:cs="Times New Roman"/>
          <w:sz w:val="20"/>
          <w:szCs w:val="20"/>
        </w:rPr>
      </w:pPr>
    </w:p>
    <w:p w:rsidR="0061796F" w:rsidRPr="0061796F" w:rsidRDefault="0061796F" w:rsidP="0061796F">
      <w:pPr>
        <w:autoSpaceDE w:val="0"/>
        <w:autoSpaceDN w:val="0"/>
        <w:adjustRightInd w:val="0"/>
        <w:jc w:val="right"/>
        <w:rPr>
          <w:rFonts w:ascii="Times New Roman" w:hAnsi="Times New Roman" w:cs="Times New Roman"/>
          <w:sz w:val="20"/>
          <w:szCs w:val="20"/>
        </w:rPr>
      </w:pPr>
    </w:p>
    <w:p w:rsidR="0061796F" w:rsidRPr="0061796F" w:rsidRDefault="0061796F" w:rsidP="0061796F">
      <w:pPr>
        <w:autoSpaceDE w:val="0"/>
        <w:autoSpaceDN w:val="0"/>
        <w:adjustRightInd w:val="0"/>
        <w:jc w:val="right"/>
        <w:rPr>
          <w:rFonts w:ascii="Times New Roman" w:hAnsi="Times New Roman" w:cs="Times New Roman"/>
          <w:sz w:val="20"/>
          <w:szCs w:val="20"/>
        </w:rPr>
      </w:pPr>
      <w:r w:rsidRPr="0061796F">
        <w:rPr>
          <w:rFonts w:ascii="Times New Roman" w:hAnsi="Times New Roman" w:cs="Times New Roman"/>
          <w:sz w:val="20"/>
          <w:szCs w:val="20"/>
        </w:rPr>
        <w:t xml:space="preserve">Приложение 2 </w:t>
      </w:r>
    </w:p>
    <w:p w:rsidR="0061796F" w:rsidRPr="0061796F" w:rsidRDefault="0061796F" w:rsidP="0061796F">
      <w:pPr>
        <w:autoSpaceDE w:val="0"/>
        <w:autoSpaceDN w:val="0"/>
        <w:adjustRightInd w:val="0"/>
        <w:jc w:val="right"/>
        <w:rPr>
          <w:rFonts w:ascii="Times New Roman" w:hAnsi="Times New Roman" w:cs="Times New Roman"/>
          <w:sz w:val="20"/>
          <w:szCs w:val="20"/>
        </w:rPr>
      </w:pPr>
      <w:r w:rsidRPr="0061796F">
        <w:rPr>
          <w:rFonts w:ascii="Times New Roman" w:hAnsi="Times New Roman" w:cs="Times New Roman"/>
          <w:sz w:val="20"/>
          <w:szCs w:val="20"/>
        </w:rPr>
        <w:t>к извещению</w:t>
      </w:r>
    </w:p>
    <w:p w:rsidR="0061796F" w:rsidRPr="0061796F" w:rsidRDefault="0061796F" w:rsidP="0061796F">
      <w:pPr>
        <w:spacing w:before="120"/>
        <w:ind w:firstLine="567"/>
        <w:jc w:val="center"/>
        <w:rPr>
          <w:rFonts w:ascii="Times New Roman" w:hAnsi="Times New Roman" w:cs="Times New Roman"/>
          <w:b/>
          <w:sz w:val="20"/>
          <w:szCs w:val="20"/>
        </w:rPr>
      </w:pPr>
      <w:r w:rsidRPr="0061796F">
        <w:rPr>
          <w:rFonts w:ascii="Times New Roman" w:hAnsi="Times New Roman" w:cs="Times New Roman"/>
          <w:b/>
          <w:sz w:val="20"/>
          <w:szCs w:val="20"/>
        </w:rPr>
        <w:t xml:space="preserve">ОПИСЬ ДОКУМЕНТОВ, </w:t>
      </w:r>
    </w:p>
    <w:p w:rsidR="0061796F" w:rsidRPr="0061796F" w:rsidRDefault="0061796F" w:rsidP="0061796F">
      <w:pPr>
        <w:ind w:firstLine="567"/>
        <w:jc w:val="center"/>
        <w:rPr>
          <w:rFonts w:ascii="Times New Roman" w:hAnsi="Times New Roman" w:cs="Times New Roman"/>
          <w:b/>
          <w:sz w:val="20"/>
          <w:szCs w:val="20"/>
        </w:rPr>
      </w:pPr>
      <w:proofErr w:type="gramStart"/>
      <w:r w:rsidRPr="0061796F">
        <w:rPr>
          <w:rFonts w:ascii="Times New Roman" w:hAnsi="Times New Roman" w:cs="Times New Roman"/>
          <w:b/>
          <w:sz w:val="20"/>
          <w:szCs w:val="20"/>
        </w:rPr>
        <w:t>представляемых</w:t>
      </w:r>
      <w:proofErr w:type="gramEnd"/>
      <w:r w:rsidRPr="0061796F">
        <w:rPr>
          <w:rFonts w:ascii="Times New Roman" w:hAnsi="Times New Roman" w:cs="Times New Roman"/>
          <w:b/>
          <w:sz w:val="20"/>
          <w:szCs w:val="20"/>
        </w:rPr>
        <w:t xml:space="preserve"> для участия в аукционе на право заключения договора аренды земельного участка</w:t>
      </w:r>
    </w:p>
    <w:p w:rsidR="0061796F" w:rsidRPr="0061796F" w:rsidRDefault="0061796F" w:rsidP="0061796F">
      <w:pPr>
        <w:spacing w:before="120"/>
        <w:ind w:firstLine="567"/>
        <w:jc w:val="center"/>
        <w:rPr>
          <w:rFonts w:ascii="Times New Roman" w:hAnsi="Times New Roman" w:cs="Times New Roman"/>
          <w:sz w:val="20"/>
          <w:szCs w:val="20"/>
        </w:rPr>
      </w:pPr>
      <w:r w:rsidRPr="0061796F">
        <w:rPr>
          <w:rFonts w:ascii="Times New Roman" w:hAnsi="Times New Roman" w:cs="Times New Roman"/>
          <w:sz w:val="20"/>
          <w:szCs w:val="20"/>
        </w:rPr>
        <w:t xml:space="preserve">Настоящим ______________________________________ подтверждает, что </w:t>
      </w:r>
    </w:p>
    <w:p w:rsidR="0061796F" w:rsidRPr="0061796F" w:rsidRDefault="0061796F" w:rsidP="0061796F">
      <w:pPr>
        <w:ind w:firstLine="567"/>
        <w:rPr>
          <w:rFonts w:ascii="Times New Roman" w:hAnsi="Times New Roman" w:cs="Times New Roman"/>
          <w:sz w:val="20"/>
          <w:szCs w:val="20"/>
        </w:rPr>
      </w:pPr>
      <w:r w:rsidRPr="0061796F">
        <w:rPr>
          <w:rFonts w:ascii="Times New Roman" w:hAnsi="Times New Roman" w:cs="Times New Roman"/>
          <w:sz w:val="20"/>
          <w:szCs w:val="20"/>
        </w:rPr>
        <w:t xml:space="preserve">                                            (наименование заявителя)</w:t>
      </w:r>
    </w:p>
    <w:p w:rsidR="0061796F" w:rsidRPr="0061796F" w:rsidRDefault="0061796F" w:rsidP="0061796F">
      <w:pPr>
        <w:rPr>
          <w:rFonts w:ascii="Times New Roman" w:hAnsi="Times New Roman" w:cs="Times New Roman"/>
          <w:sz w:val="20"/>
          <w:szCs w:val="20"/>
        </w:rPr>
      </w:pPr>
      <w:r w:rsidRPr="0061796F">
        <w:rPr>
          <w:rFonts w:ascii="Times New Roman" w:hAnsi="Times New Roman" w:cs="Times New Roman"/>
          <w:sz w:val="20"/>
          <w:szCs w:val="20"/>
        </w:rPr>
        <w:t>для участия в аукционе на право заключения договора аренды земельного участка</w:t>
      </w:r>
      <w:r w:rsidRPr="0061796F">
        <w:rPr>
          <w:rFonts w:ascii="Times New Roman" w:hAnsi="Times New Roman" w:cs="Times New Roman"/>
          <w:bCs/>
          <w:spacing w:val="-4"/>
          <w:sz w:val="20"/>
          <w:szCs w:val="20"/>
        </w:rPr>
        <w:t xml:space="preserve"> общей площадью __________ кв. м (кадастровый номер__________________), расположенного по адресу: ________________________________________________________</w:t>
      </w:r>
      <w:r w:rsidRPr="0061796F">
        <w:rPr>
          <w:rFonts w:ascii="Times New Roman" w:hAnsi="Times New Roman" w:cs="Times New Roman"/>
          <w:sz w:val="20"/>
          <w:szCs w:val="20"/>
        </w:rPr>
        <w:t>представляются следующие документы:</w:t>
      </w:r>
    </w:p>
    <w:p w:rsidR="0061796F" w:rsidRPr="0061796F" w:rsidRDefault="0061796F" w:rsidP="0061796F">
      <w:pPr>
        <w:rPr>
          <w:rFonts w:ascii="Times New Roman" w:hAnsi="Times New Roman" w:cs="Times New Roman"/>
          <w:b/>
          <w:bCs/>
          <w:sz w:val="20"/>
          <w:szCs w:val="20"/>
        </w:rPr>
      </w:pPr>
    </w:p>
    <w:tbl>
      <w:tblPr>
        <w:tblW w:w="9243" w:type="dxa"/>
        <w:tblInd w:w="-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920"/>
        <w:gridCol w:w="603"/>
      </w:tblGrid>
      <w:tr w:rsidR="0061796F" w:rsidRPr="0061796F" w:rsidTr="00C62270">
        <w:trPr>
          <w:tblHeader/>
        </w:trPr>
        <w:tc>
          <w:tcPr>
            <w:tcW w:w="720" w:type="dxa"/>
            <w:shd w:val="clear" w:color="000000" w:fill="auto"/>
            <w:vAlign w:val="center"/>
          </w:tcPr>
          <w:p w:rsidR="0061796F" w:rsidRPr="0061796F" w:rsidRDefault="0061796F" w:rsidP="00C62270">
            <w:pPr>
              <w:jc w:val="center"/>
              <w:rPr>
                <w:rFonts w:ascii="Times New Roman" w:hAnsi="Times New Roman" w:cs="Times New Roman"/>
                <w:sz w:val="20"/>
                <w:szCs w:val="20"/>
              </w:rPr>
            </w:pPr>
            <w:r w:rsidRPr="0061796F">
              <w:rPr>
                <w:rFonts w:ascii="Times New Roman" w:hAnsi="Times New Roman" w:cs="Times New Roman"/>
                <w:sz w:val="20"/>
                <w:szCs w:val="20"/>
              </w:rPr>
              <w:t xml:space="preserve">№ п/п </w:t>
            </w:r>
          </w:p>
        </w:tc>
        <w:tc>
          <w:tcPr>
            <w:tcW w:w="7920" w:type="dxa"/>
            <w:shd w:val="clear" w:color="000000" w:fill="auto"/>
            <w:vAlign w:val="center"/>
          </w:tcPr>
          <w:p w:rsidR="0061796F" w:rsidRPr="0061796F" w:rsidRDefault="0061796F" w:rsidP="00C62270">
            <w:pPr>
              <w:ind w:firstLine="567"/>
              <w:jc w:val="center"/>
              <w:rPr>
                <w:rFonts w:ascii="Times New Roman" w:hAnsi="Times New Roman" w:cs="Times New Roman"/>
                <w:sz w:val="20"/>
                <w:szCs w:val="20"/>
              </w:rPr>
            </w:pPr>
            <w:r w:rsidRPr="0061796F">
              <w:rPr>
                <w:rFonts w:ascii="Times New Roman" w:hAnsi="Times New Roman" w:cs="Times New Roman"/>
                <w:sz w:val="20"/>
                <w:szCs w:val="20"/>
              </w:rPr>
              <w:t>Наименование документов</w:t>
            </w:r>
          </w:p>
        </w:tc>
        <w:tc>
          <w:tcPr>
            <w:tcW w:w="603" w:type="dxa"/>
            <w:shd w:val="clear" w:color="000000" w:fill="auto"/>
            <w:vAlign w:val="center"/>
          </w:tcPr>
          <w:p w:rsidR="0061796F" w:rsidRPr="0061796F" w:rsidRDefault="0061796F" w:rsidP="00C62270">
            <w:pPr>
              <w:ind w:firstLine="72"/>
              <w:rPr>
                <w:rFonts w:ascii="Times New Roman" w:hAnsi="Times New Roman" w:cs="Times New Roman"/>
                <w:sz w:val="20"/>
                <w:szCs w:val="20"/>
              </w:rPr>
            </w:pPr>
            <w:r w:rsidRPr="0061796F">
              <w:rPr>
                <w:rFonts w:ascii="Times New Roman" w:hAnsi="Times New Roman" w:cs="Times New Roman"/>
                <w:sz w:val="20"/>
                <w:szCs w:val="20"/>
              </w:rPr>
              <w:t xml:space="preserve">Кол-во листов </w:t>
            </w:r>
          </w:p>
        </w:tc>
      </w:tr>
      <w:tr w:rsidR="0061796F" w:rsidRPr="0061796F" w:rsidTr="00C62270">
        <w:tc>
          <w:tcPr>
            <w:tcW w:w="720" w:type="dxa"/>
          </w:tcPr>
          <w:p w:rsidR="0061796F" w:rsidRPr="0061796F" w:rsidRDefault="0061796F" w:rsidP="00C62270">
            <w:pPr>
              <w:tabs>
                <w:tab w:val="left" w:pos="127"/>
              </w:tabs>
              <w:rPr>
                <w:rFonts w:ascii="Times New Roman" w:hAnsi="Times New Roman" w:cs="Times New Roman"/>
                <w:sz w:val="20"/>
                <w:szCs w:val="20"/>
              </w:rPr>
            </w:pPr>
            <w:r w:rsidRPr="0061796F">
              <w:rPr>
                <w:rFonts w:ascii="Times New Roman" w:hAnsi="Times New Roman" w:cs="Times New Roman"/>
                <w:sz w:val="20"/>
                <w:szCs w:val="20"/>
              </w:rPr>
              <w:t>1.</w:t>
            </w:r>
          </w:p>
        </w:tc>
        <w:tc>
          <w:tcPr>
            <w:tcW w:w="7920" w:type="dxa"/>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Опись представляемых документов</w:t>
            </w:r>
          </w:p>
        </w:tc>
        <w:tc>
          <w:tcPr>
            <w:tcW w:w="603" w:type="dxa"/>
          </w:tcPr>
          <w:p w:rsidR="0061796F" w:rsidRPr="0061796F" w:rsidRDefault="0061796F" w:rsidP="00C62270">
            <w:pPr>
              <w:rPr>
                <w:rFonts w:ascii="Times New Roman" w:hAnsi="Times New Roman" w:cs="Times New Roman"/>
                <w:sz w:val="20"/>
                <w:szCs w:val="20"/>
              </w:rPr>
            </w:pPr>
          </w:p>
        </w:tc>
      </w:tr>
      <w:tr w:rsidR="0061796F" w:rsidRPr="0061796F" w:rsidTr="00C62270">
        <w:tc>
          <w:tcPr>
            <w:tcW w:w="720" w:type="dxa"/>
          </w:tcPr>
          <w:p w:rsidR="0061796F" w:rsidRPr="0061796F" w:rsidRDefault="0061796F" w:rsidP="00C62270">
            <w:pPr>
              <w:tabs>
                <w:tab w:val="left" w:pos="127"/>
              </w:tabs>
              <w:rPr>
                <w:rFonts w:ascii="Times New Roman" w:hAnsi="Times New Roman" w:cs="Times New Roman"/>
                <w:sz w:val="20"/>
                <w:szCs w:val="20"/>
              </w:rPr>
            </w:pPr>
            <w:r w:rsidRPr="0061796F">
              <w:rPr>
                <w:rFonts w:ascii="Times New Roman" w:hAnsi="Times New Roman" w:cs="Times New Roman"/>
                <w:sz w:val="20"/>
                <w:szCs w:val="20"/>
              </w:rPr>
              <w:t>2</w:t>
            </w:r>
          </w:p>
        </w:tc>
        <w:tc>
          <w:tcPr>
            <w:tcW w:w="7920" w:type="dxa"/>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Заявка по утвержденной форме</w:t>
            </w:r>
          </w:p>
        </w:tc>
        <w:tc>
          <w:tcPr>
            <w:tcW w:w="603" w:type="dxa"/>
          </w:tcPr>
          <w:p w:rsidR="0061796F" w:rsidRPr="0061796F" w:rsidRDefault="0061796F" w:rsidP="00C62270">
            <w:pPr>
              <w:rPr>
                <w:rFonts w:ascii="Times New Roman" w:hAnsi="Times New Roman" w:cs="Times New Roman"/>
                <w:sz w:val="20"/>
                <w:szCs w:val="20"/>
              </w:rPr>
            </w:pPr>
          </w:p>
        </w:tc>
      </w:tr>
      <w:tr w:rsidR="0061796F" w:rsidRPr="0061796F" w:rsidTr="00C62270">
        <w:tc>
          <w:tcPr>
            <w:tcW w:w="720" w:type="dxa"/>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3</w:t>
            </w:r>
          </w:p>
        </w:tc>
        <w:tc>
          <w:tcPr>
            <w:tcW w:w="7920" w:type="dxa"/>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права на заключение договора аренды земельного участка.</w:t>
            </w:r>
          </w:p>
        </w:tc>
        <w:tc>
          <w:tcPr>
            <w:tcW w:w="603" w:type="dxa"/>
          </w:tcPr>
          <w:p w:rsidR="0061796F" w:rsidRPr="0061796F" w:rsidRDefault="0061796F" w:rsidP="00C62270">
            <w:pPr>
              <w:rPr>
                <w:rFonts w:ascii="Times New Roman" w:hAnsi="Times New Roman" w:cs="Times New Roman"/>
                <w:sz w:val="20"/>
                <w:szCs w:val="20"/>
              </w:rPr>
            </w:pPr>
          </w:p>
        </w:tc>
      </w:tr>
      <w:tr w:rsidR="0061796F" w:rsidRPr="0061796F" w:rsidTr="00C62270">
        <w:tc>
          <w:tcPr>
            <w:tcW w:w="720" w:type="dxa"/>
            <w:tcBorders>
              <w:bottom w:val="single" w:sz="12" w:space="0" w:color="auto"/>
            </w:tcBorders>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4</w:t>
            </w:r>
          </w:p>
        </w:tc>
        <w:tc>
          <w:tcPr>
            <w:tcW w:w="7920" w:type="dxa"/>
            <w:tcBorders>
              <w:bottom w:val="single" w:sz="12" w:space="0" w:color="auto"/>
            </w:tcBorders>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 xml:space="preserve">Копии документов, удостоверяющих личность </w:t>
            </w:r>
            <w:r w:rsidRPr="0061796F">
              <w:rPr>
                <w:rFonts w:ascii="Times New Roman" w:hAnsi="Times New Roman" w:cs="Times New Roman"/>
                <w:bCs/>
                <w:sz w:val="20"/>
                <w:szCs w:val="20"/>
              </w:rPr>
              <w:t xml:space="preserve"> - </w:t>
            </w:r>
            <w:r w:rsidRPr="0061796F">
              <w:rPr>
                <w:rFonts w:ascii="Times New Roman" w:hAnsi="Times New Roman" w:cs="Times New Roman"/>
                <w:sz w:val="20"/>
                <w:szCs w:val="20"/>
              </w:rPr>
              <w:t>для физических лиц.</w:t>
            </w:r>
          </w:p>
        </w:tc>
        <w:tc>
          <w:tcPr>
            <w:tcW w:w="603" w:type="dxa"/>
            <w:tcBorders>
              <w:bottom w:val="single" w:sz="12" w:space="0" w:color="auto"/>
            </w:tcBorders>
          </w:tcPr>
          <w:p w:rsidR="0061796F" w:rsidRPr="0061796F" w:rsidRDefault="0061796F" w:rsidP="00C62270">
            <w:pPr>
              <w:rPr>
                <w:rFonts w:ascii="Times New Roman" w:hAnsi="Times New Roman" w:cs="Times New Roman"/>
                <w:sz w:val="20"/>
                <w:szCs w:val="20"/>
              </w:rPr>
            </w:pPr>
          </w:p>
        </w:tc>
      </w:tr>
      <w:tr w:rsidR="0061796F" w:rsidRPr="0061796F" w:rsidTr="00C62270">
        <w:trPr>
          <w:trHeight w:val="1590"/>
        </w:trPr>
        <w:tc>
          <w:tcPr>
            <w:tcW w:w="720" w:type="dxa"/>
            <w:tcBorders>
              <w:bottom w:val="single" w:sz="12" w:space="0" w:color="auto"/>
            </w:tcBorders>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5.</w:t>
            </w:r>
          </w:p>
        </w:tc>
        <w:tc>
          <w:tcPr>
            <w:tcW w:w="7920" w:type="dxa"/>
            <w:tcBorders>
              <w:bottom w:val="single" w:sz="12" w:space="0" w:color="auto"/>
            </w:tcBorders>
          </w:tcPr>
          <w:p w:rsidR="0061796F" w:rsidRPr="0061796F" w:rsidRDefault="0061796F" w:rsidP="00C62270">
            <w:pPr>
              <w:autoSpaceDE w:val="0"/>
              <w:autoSpaceDN w:val="0"/>
              <w:adjustRightInd w:val="0"/>
              <w:rPr>
                <w:rFonts w:ascii="Times New Roman" w:hAnsi="Times New Roman" w:cs="Times New Roman"/>
                <w:sz w:val="20"/>
                <w:szCs w:val="20"/>
              </w:rPr>
            </w:pPr>
            <w:r w:rsidRPr="0061796F">
              <w:rPr>
                <w:rFonts w:ascii="Times New Roman" w:eastAsia="Calibri" w:hAnsi="Times New Roman" w:cs="Times New Roman"/>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603" w:type="dxa"/>
            <w:tcBorders>
              <w:bottom w:val="single" w:sz="12" w:space="0" w:color="auto"/>
            </w:tcBorders>
          </w:tcPr>
          <w:p w:rsidR="0061796F" w:rsidRPr="0061796F" w:rsidRDefault="0061796F" w:rsidP="00C62270">
            <w:pPr>
              <w:rPr>
                <w:rFonts w:ascii="Times New Roman" w:hAnsi="Times New Roman" w:cs="Times New Roman"/>
                <w:sz w:val="20"/>
                <w:szCs w:val="20"/>
              </w:rPr>
            </w:pPr>
          </w:p>
        </w:tc>
      </w:tr>
      <w:tr w:rsidR="0061796F" w:rsidRPr="0061796F" w:rsidTr="00C62270">
        <w:tc>
          <w:tcPr>
            <w:tcW w:w="720" w:type="dxa"/>
            <w:tcBorders>
              <w:bottom w:val="single" w:sz="12" w:space="0" w:color="auto"/>
            </w:tcBorders>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6.</w:t>
            </w:r>
          </w:p>
        </w:tc>
        <w:tc>
          <w:tcPr>
            <w:tcW w:w="7920" w:type="dxa"/>
            <w:tcBorders>
              <w:bottom w:val="single" w:sz="12" w:space="0" w:color="auto"/>
            </w:tcBorders>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Оформленная надлежащим образом Доверенность на подачу заявки от имени Заявителя</w:t>
            </w:r>
            <w:r w:rsidRPr="0061796F">
              <w:rPr>
                <w:rFonts w:ascii="Times New Roman" w:hAnsi="Times New Roman" w:cs="Times New Roman"/>
                <w:b/>
                <w:sz w:val="20"/>
                <w:szCs w:val="20"/>
              </w:rPr>
              <w:t xml:space="preserve">, </w:t>
            </w:r>
            <w:r w:rsidRPr="0061796F">
              <w:rPr>
                <w:rFonts w:ascii="Times New Roman" w:hAnsi="Times New Roman" w:cs="Times New Roman"/>
                <w:sz w:val="20"/>
                <w:szCs w:val="20"/>
              </w:rPr>
              <w:t>в случае подачи заявки иным уполномоченным лицом.</w:t>
            </w:r>
          </w:p>
        </w:tc>
        <w:tc>
          <w:tcPr>
            <w:tcW w:w="603" w:type="dxa"/>
            <w:tcBorders>
              <w:bottom w:val="single" w:sz="12" w:space="0" w:color="auto"/>
            </w:tcBorders>
          </w:tcPr>
          <w:p w:rsidR="0061796F" w:rsidRPr="0061796F" w:rsidRDefault="0061796F" w:rsidP="00C62270">
            <w:pPr>
              <w:rPr>
                <w:rFonts w:ascii="Times New Roman" w:hAnsi="Times New Roman" w:cs="Times New Roman"/>
                <w:sz w:val="20"/>
                <w:szCs w:val="20"/>
              </w:rPr>
            </w:pPr>
          </w:p>
        </w:tc>
      </w:tr>
      <w:tr w:rsidR="0061796F" w:rsidRPr="0061796F" w:rsidTr="00C62270">
        <w:tc>
          <w:tcPr>
            <w:tcW w:w="720" w:type="dxa"/>
            <w:tcBorders>
              <w:bottom w:val="single" w:sz="12" w:space="0" w:color="auto"/>
            </w:tcBorders>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7.</w:t>
            </w:r>
          </w:p>
        </w:tc>
        <w:tc>
          <w:tcPr>
            <w:tcW w:w="7920" w:type="dxa"/>
            <w:tcBorders>
              <w:bottom w:val="single" w:sz="12" w:space="0" w:color="auto"/>
            </w:tcBorders>
          </w:tcPr>
          <w:p w:rsidR="0061796F" w:rsidRPr="0061796F" w:rsidRDefault="0061796F" w:rsidP="00C62270">
            <w:pPr>
              <w:rPr>
                <w:rFonts w:ascii="Times New Roman" w:hAnsi="Times New Roman" w:cs="Times New Roman"/>
                <w:sz w:val="20"/>
                <w:szCs w:val="20"/>
              </w:rPr>
            </w:pPr>
            <w:r w:rsidRPr="0061796F">
              <w:rPr>
                <w:rFonts w:ascii="Times New Roman" w:hAnsi="Times New Roman" w:cs="Times New Roman"/>
                <w:sz w:val="20"/>
                <w:szCs w:val="20"/>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нотариально (для физических лиц).</w:t>
            </w:r>
          </w:p>
        </w:tc>
        <w:tc>
          <w:tcPr>
            <w:tcW w:w="603" w:type="dxa"/>
            <w:tcBorders>
              <w:bottom w:val="single" w:sz="12" w:space="0" w:color="auto"/>
            </w:tcBorders>
          </w:tcPr>
          <w:p w:rsidR="0061796F" w:rsidRPr="0061796F" w:rsidRDefault="0061796F" w:rsidP="00C62270">
            <w:pPr>
              <w:rPr>
                <w:rFonts w:ascii="Times New Roman" w:hAnsi="Times New Roman" w:cs="Times New Roman"/>
                <w:sz w:val="20"/>
                <w:szCs w:val="20"/>
              </w:rPr>
            </w:pPr>
          </w:p>
        </w:tc>
      </w:tr>
      <w:tr w:rsidR="0061796F" w:rsidRPr="0061796F" w:rsidTr="00C62270">
        <w:tc>
          <w:tcPr>
            <w:tcW w:w="720" w:type="dxa"/>
          </w:tcPr>
          <w:p w:rsidR="0061796F" w:rsidRPr="0061796F" w:rsidRDefault="0061796F" w:rsidP="00C62270">
            <w:pPr>
              <w:rPr>
                <w:rFonts w:ascii="Times New Roman" w:hAnsi="Times New Roman" w:cs="Times New Roman"/>
                <w:sz w:val="20"/>
                <w:szCs w:val="20"/>
              </w:rPr>
            </w:pPr>
          </w:p>
        </w:tc>
        <w:tc>
          <w:tcPr>
            <w:tcW w:w="7920" w:type="dxa"/>
          </w:tcPr>
          <w:p w:rsidR="0061796F" w:rsidRPr="0061796F" w:rsidRDefault="0061796F" w:rsidP="00C62270">
            <w:pPr>
              <w:jc w:val="right"/>
              <w:rPr>
                <w:rFonts w:ascii="Times New Roman" w:hAnsi="Times New Roman" w:cs="Times New Roman"/>
                <w:sz w:val="20"/>
                <w:szCs w:val="20"/>
              </w:rPr>
            </w:pPr>
            <w:r w:rsidRPr="0061796F">
              <w:rPr>
                <w:rFonts w:ascii="Times New Roman" w:hAnsi="Times New Roman" w:cs="Times New Roman"/>
                <w:b/>
                <w:sz w:val="20"/>
                <w:szCs w:val="20"/>
              </w:rPr>
              <w:t>ВСЕГО листов:</w:t>
            </w:r>
          </w:p>
        </w:tc>
        <w:tc>
          <w:tcPr>
            <w:tcW w:w="603" w:type="dxa"/>
          </w:tcPr>
          <w:p w:rsidR="0061796F" w:rsidRPr="0061796F" w:rsidRDefault="0061796F" w:rsidP="00C62270">
            <w:pPr>
              <w:rPr>
                <w:rFonts w:ascii="Times New Roman" w:hAnsi="Times New Roman" w:cs="Times New Roman"/>
                <w:sz w:val="20"/>
                <w:szCs w:val="20"/>
              </w:rPr>
            </w:pPr>
          </w:p>
        </w:tc>
      </w:tr>
    </w:tbl>
    <w:p w:rsidR="0061796F" w:rsidRPr="0061796F" w:rsidRDefault="0061796F" w:rsidP="0061796F">
      <w:pPr>
        <w:spacing w:before="120"/>
        <w:rPr>
          <w:rFonts w:ascii="Times New Roman" w:hAnsi="Times New Roman" w:cs="Times New Roman"/>
          <w:sz w:val="20"/>
          <w:szCs w:val="20"/>
        </w:rPr>
      </w:pPr>
      <w:r w:rsidRPr="0061796F">
        <w:rPr>
          <w:rFonts w:ascii="Times New Roman" w:hAnsi="Times New Roman" w:cs="Times New Roman"/>
          <w:b/>
          <w:sz w:val="20"/>
          <w:szCs w:val="20"/>
        </w:rPr>
        <w:t>Заявитель/уполномоченный представитель</w:t>
      </w:r>
      <w:r w:rsidRPr="0061796F">
        <w:rPr>
          <w:rFonts w:ascii="Times New Roman" w:hAnsi="Times New Roman" w:cs="Times New Roman"/>
          <w:sz w:val="20"/>
          <w:szCs w:val="20"/>
        </w:rPr>
        <w:tab/>
      </w:r>
      <w:r w:rsidRPr="0061796F">
        <w:rPr>
          <w:rFonts w:ascii="Times New Roman" w:hAnsi="Times New Roman" w:cs="Times New Roman"/>
          <w:sz w:val="20"/>
          <w:szCs w:val="20"/>
        </w:rPr>
        <w:tab/>
        <w:t>_________________</w:t>
      </w:r>
    </w:p>
    <w:p w:rsidR="0061796F" w:rsidRPr="0061796F" w:rsidRDefault="0061796F" w:rsidP="0061796F">
      <w:pPr>
        <w:rPr>
          <w:rFonts w:ascii="Times New Roman" w:hAnsi="Times New Roman" w:cs="Times New Roman"/>
          <w:sz w:val="20"/>
          <w:szCs w:val="20"/>
          <w:vertAlign w:val="superscript"/>
        </w:rPr>
      </w:pPr>
      <w:r w:rsidRPr="0061796F">
        <w:rPr>
          <w:rFonts w:ascii="Times New Roman" w:hAnsi="Times New Roman" w:cs="Times New Roman"/>
          <w:sz w:val="20"/>
          <w:szCs w:val="20"/>
          <w:vertAlign w:val="superscript"/>
        </w:rPr>
        <w:lastRenderedPageBreak/>
        <w:tab/>
      </w:r>
      <w:r w:rsidRPr="0061796F">
        <w:rPr>
          <w:rFonts w:ascii="Times New Roman" w:hAnsi="Times New Roman" w:cs="Times New Roman"/>
          <w:sz w:val="20"/>
          <w:szCs w:val="20"/>
          <w:vertAlign w:val="superscript"/>
        </w:rPr>
        <w:tab/>
      </w:r>
      <w:r w:rsidRPr="0061796F">
        <w:rPr>
          <w:rFonts w:ascii="Times New Roman" w:hAnsi="Times New Roman" w:cs="Times New Roman"/>
          <w:sz w:val="20"/>
          <w:szCs w:val="20"/>
          <w:vertAlign w:val="superscript"/>
        </w:rPr>
        <w:tab/>
      </w:r>
      <w:r w:rsidRPr="0061796F">
        <w:rPr>
          <w:rFonts w:ascii="Times New Roman" w:hAnsi="Times New Roman" w:cs="Times New Roman"/>
          <w:sz w:val="20"/>
          <w:szCs w:val="20"/>
          <w:vertAlign w:val="superscript"/>
        </w:rPr>
        <w:tab/>
      </w:r>
      <w:r w:rsidRPr="0061796F">
        <w:rPr>
          <w:rFonts w:ascii="Times New Roman" w:hAnsi="Times New Roman" w:cs="Times New Roman"/>
          <w:sz w:val="20"/>
          <w:szCs w:val="20"/>
          <w:vertAlign w:val="superscript"/>
        </w:rPr>
        <w:tab/>
      </w:r>
      <w:r w:rsidRPr="0061796F">
        <w:rPr>
          <w:rFonts w:ascii="Times New Roman" w:hAnsi="Times New Roman" w:cs="Times New Roman"/>
          <w:sz w:val="20"/>
          <w:szCs w:val="20"/>
          <w:vertAlign w:val="superscript"/>
        </w:rPr>
        <w:tab/>
      </w:r>
      <w:r w:rsidRPr="0061796F">
        <w:rPr>
          <w:rFonts w:ascii="Times New Roman" w:hAnsi="Times New Roman" w:cs="Times New Roman"/>
          <w:sz w:val="20"/>
          <w:szCs w:val="20"/>
          <w:vertAlign w:val="superscript"/>
        </w:rPr>
        <w:tab/>
      </w:r>
      <w:r w:rsidRPr="0061796F">
        <w:rPr>
          <w:rFonts w:ascii="Times New Roman" w:hAnsi="Times New Roman" w:cs="Times New Roman"/>
          <w:sz w:val="20"/>
          <w:szCs w:val="20"/>
          <w:vertAlign w:val="superscript"/>
        </w:rPr>
        <w:tab/>
        <w:t>(подпись)</w:t>
      </w:r>
    </w:p>
    <w:p w:rsidR="0061796F" w:rsidRPr="0061796F" w:rsidRDefault="0061796F" w:rsidP="0061796F">
      <w:pPr>
        <w:rPr>
          <w:rFonts w:ascii="Times New Roman" w:hAnsi="Times New Roman" w:cs="Times New Roman"/>
          <w:sz w:val="20"/>
          <w:szCs w:val="20"/>
          <w:vertAlign w:val="superscript"/>
        </w:rPr>
      </w:pPr>
    </w:p>
    <w:p w:rsidR="0061796F" w:rsidRPr="0061796F" w:rsidRDefault="0061796F" w:rsidP="0061796F">
      <w:pPr>
        <w:rPr>
          <w:rFonts w:ascii="Times New Roman" w:hAnsi="Times New Roman" w:cs="Times New Roman"/>
          <w:sz w:val="20"/>
          <w:szCs w:val="20"/>
        </w:rPr>
      </w:pPr>
      <w:r w:rsidRPr="0061796F">
        <w:rPr>
          <w:rFonts w:ascii="Times New Roman" w:hAnsi="Times New Roman" w:cs="Times New Roman"/>
          <w:sz w:val="20"/>
          <w:szCs w:val="20"/>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61796F" w:rsidRPr="0061796F" w:rsidRDefault="0061796F" w:rsidP="0061796F">
      <w:pPr>
        <w:ind w:firstLine="567"/>
        <w:jc w:val="right"/>
        <w:rPr>
          <w:rFonts w:ascii="Times New Roman" w:hAnsi="Times New Roman" w:cs="Times New Roman"/>
          <w:sz w:val="20"/>
          <w:szCs w:val="20"/>
        </w:rPr>
      </w:pPr>
    </w:p>
    <w:p w:rsidR="0061796F" w:rsidRPr="0061796F" w:rsidRDefault="0061796F" w:rsidP="0061796F">
      <w:pPr>
        <w:ind w:firstLine="567"/>
        <w:jc w:val="right"/>
        <w:rPr>
          <w:rFonts w:ascii="Times New Roman" w:hAnsi="Times New Roman" w:cs="Times New Roman"/>
          <w:sz w:val="20"/>
          <w:szCs w:val="20"/>
        </w:rPr>
      </w:pPr>
    </w:p>
    <w:p w:rsidR="0061796F" w:rsidRPr="0061796F" w:rsidRDefault="0061796F" w:rsidP="0061796F">
      <w:pPr>
        <w:ind w:firstLine="567"/>
        <w:jc w:val="right"/>
        <w:rPr>
          <w:rFonts w:ascii="Times New Roman" w:hAnsi="Times New Roman" w:cs="Times New Roman"/>
          <w:sz w:val="20"/>
          <w:szCs w:val="20"/>
        </w:rPr>
      </w:pPr>
      <w:r w:rsidRPr="0061796F">
        <w:rPr>
          <w:rFonts w:ascii="Times New Roman" w:hAnsi="Times New Roman" w:cs="Times New Roman"/>
          <w:sz w:val="20"/>
          <w:szCs w:val="20"/>
        </w:rPr>
        <w:t xml:space="preserve">Приложение 3 </w:t>
      </w:r>
    </w:p>
    <w:p w:rsidR="0061796F" w:rsidRPr="0061796F" w:rsidRDefault="0061796F" w:rsidP="0061796F">
      <w:pPr>
        <w:spacing w:before="100" w:beforeAutospacing="1"/>
        <w:jc w:val="center"/>
        <w:rPr>
          <w:rFonts w:ascii="Times New Roman" w:hAnsi="Times New Roman" w:cs="Times New Roman"/>
          <w:color w:val="000000"/>
          <w:sz w:val="20"/>
          <w:szCs w:val="20"/>
        </w:rPr>
      </w:pPr>
      <w:r w:rsidRPr="0061796F">
        <w:rPr>
          <w:rFonts w:ascii="Times New Roman" w:hAnsi="Times New Roman" w:cs="Times New Roman"/>
          <w:b/>
          <w:bCs/>
          <w:color w:val="000000"/>
          <w:sz w:val="20"/>
          <w:szCs w:val="20"/>
        </w:rPr>
        <w:t>ДОГОВОР АРЕНДЫ</w:t>
      </w:r>
    </w:p>
    <w:p w:rsidR="0061796F" w:rsidRPr="0061796F" w:rsidRDefault="0061796F" w:rsidP="0061796F">
      <w:pPr>
        <w:spacing w:before="100" w:beforeAutospacing="1"/>
        <w:jc w:val="center"/>
        <w:rPr>
          <w:rFonts w:ascii="Times New Roman" w:hAnsi="Times New Roman" w:cs="Times New Roman"/>
          <w:color w:val="000000"/>
          <w:sz w:val="20"/>
          <w:szCs w:val="20"/>
        </w:rPr>
      </w:pPr>
      <w:r w:rsidRPr="0061796F">
        <w:rPr>
          <w:rFonts w:ascii="Times New Roman" w:hAnsi="Times New Roman" w:cs="Times New Roman"/>
          <w:b/>
          <w:bCs/>
          <w:color w:val="000000"/>
          <w:sz w:val="20"/>
          <w:szCs w:val="20"/>
        </w:rPr>
        <w:t>земельного участка № ______________, заключённый по результатам аукциона по лоту № ______</w:t>
      </w:r>
    </w:p>
    <w:p w:rsidR="0061796F" w:rsidRPr="0061796F" w:rsidRDefault="0061796F" w:rsidP="0061796F">
      <w:pPr>
        <w:spacing w:before="100" w:beforeAutospacing="1"/>
        <w:rPr>
          <w:rFonts w:ascii="Times New Roman" w:hAnsi="Times New Roman" w:cs="Times New Roman"/>
          <w:color w:val="000000"/>
          <w:sz w:val="20"/>
          <w:szCs w:val="20"/>
        </w:rPr>
      </w:pPr>
    </w:p>
    <w:tbl>
      <w:tblPr>
        <w:tblW w:w="9645" w:type="dxa"/>
        <w:tblCellSpacing w:w="0" w:type="dxa"/>
        <w:tblCellMar>
          <w:left w:w="0" w:type="dxa"/>
          <w:right w:w="0" w:type="dxa"/>
        </w:tblCellMar>
        <w:tblLook w:val="04A0" w:firstRow="1" w:lastRow="0" w:firstColumn="1" w:lastColumn="0" w:noHBand="0" w:noVBand="1"/>
      </w:tblPr>
      <w:tblGrid>
        <w:gridCol w:w="4823"/>
        <w:gridCol w:w="4822"/>
      </w:tblGrid>
      <w:tr w:rsidR="0061796F" w:rsidRPr="0061796F" w:rsidTr="00C62270">
        <w:trPr>
          <w:tblCellSpacing w:w="0" w:type="dxa"/>
        </w:trPr>
        <w:tc>
          <w:tcPr>
            <w:tcW w:w="4823" w:type="dxa"/>
            <w:hideMark/>
          </w:tcPr>
          <w:p w:rsidR="0061796F" w:rsidRPr="0061796F" w:rsidRDefault="0061796F" w:rsidP="00835974">
            <w:pPr>
              <w:spacing w:before="100" w:beforeAutospacing="1" w:after="119"/>
              <w:rPr>
                <w:rFonts w:ascii="Times New Roman" w:hAnsi="Times New Roman" w:cs="Times New Roman"/>
                <w:color w:val="000000"/>
                <w:sz w:val="20"/>
                <w:szCs w:val="20"/>
                <w:lang w:eastAsia="en-US"/>
              </w:rPr>
            </w:pPr>
            <w:r w:rsidRPr="0061796F">
              <w:rPr>
                <w:rFonts w:ascii="Times New Roman" w:hAnsi="Times New Roman" w:cs="Times New Roman"/>
                <w:color w:val="000000"/>
                <w:sz w:val="20"/>
                <w:szCs w:val="20"/>
                <w:lang w:eastAsia="en-US"/>
              </w:rPr>
              <w:t>«____» _____________ 20__ г.</w:t>
            </w:r>
          </w:p>
        </w:tc>
        <w:tc>
          <w:tcPr>
            <w:tcW w:w="4822" w:type="dxa"/>
            <w:hideMark/>
          </w:tcPr>
          <w:p w:rsidR="0061796F" w:rsidRPr="0061796F" w:rsidRDefault="0061796F" w:rsidP="00C62270">
            <w:pPr>
              <w:spacing w:before="100" w:beforeAutospacing="1" w:after="119"/>
              <w:ind w:firstLine="539"/>
              <w:jc w:val="right"/>
              <w:rPr>
                <w:rFonts w:ascii="Times New Roman" w:hAnsi="Times New Roman" w:cs="Times New Roman"/>
                <w:color w:val="000000"/>
                <w:sz w:val="20"/>
                <w:szCs w:val="20"/>
                <w:lang w:eastAsia="en-US"/>
              </w:rPr>
            </w:pPr>
            <w:r w:rsidRPr="0061796F">
              <w:rPr>
                <w:rFonts w:ascii="Times New Roman" w:hAnsi="Times New Roman" w:cs="Times New Roman"/>
                <w:color w:val="000000"/>
                <w:sz w:val="20"/>
                <w:szCs w:val="20"/>
                <w:lang w:eastAsia="en-US"/>
              </w:rPr>
              <w:t>пгт Яблоновский</w:t>
            </w:r>
          </w:p>
        </w:tc>
      </w:tr>
    </w:tbl>
    <w:p w:rsidR="0061796F" w:rsidRPr="0061796F" w:rsidRDefault="0061796F" w:rsidP="0061796F">
      <w:pPr>
        <w:ind w:firstLine="709"/>
        <w:rPr>
          <w:rFonts w:ascii="Times New Roman" w:hAnsi="Times New Roman" w:cs="Times New Roman"/>
          <w:color w:val="000000"/>
          <w:sz w:val="20"/>
          <w:szCs w:val="20"/>
        </w:rPr>
      </w:pPr>
    </w:p>
    <w:p w:rsidR="0061796F" w:rsidRPr="0061796F" w:rsidRDefault="0061796F" w:rsidP="0061796F">
      <w:pPr>
        <w:ind w:firstLine="708"/>
        <w:jc w:val="both"/>
        <w:rPr>
          <w:rFonts w:ascii="Times New Roman" w:hAnsi="Times New Roman" w:cs="Times New Roman"/>
          <w:sz w:val="20"/>
          <w:szCs w:val="20"/>
        </w:rPr>
      </w:pPr>
      <w:r w:rsidRPr="0061796F">
        <w:rPr>
          <w:rFonts w:ascii="Times New Roman" w:hAnsi="Times New Roman" w:cs="Times New Roman"/>
          <w:sz w:val="20"/>
          <w:szCs w:val="20"/>
        </w:rPr>
        <w:t xml:space="preserve">Администрация муниципального образования «Яблоновское городское поселение», в лице главы муниципального образования </w:t>
      </w:r>
      <w:proofErr w:type="spellStart"/>
      <w:r w:rsidRPr="0061796F">
        <w:rPr>
          <w:rFonts w:ascii="Times New Roman" w:hAnsi="Times New Roman" w:cs="Times New Roman"/>
          <w:sz w:val="20"/>
          <w:szCs w:val="20"/>
        </w:rPr>
        <w:t>АтажаховаЗаурдинаДжабраиловича</w:t>
      </w:r>
      <w:proofErr w:type="spellEnd"/>
      <w:r w:rsidRPr="0061796F">
        <w:rPr>
          <w:rFonts w:ascii="Times New Roman" w:hAnsi="Times New Roman" w:cs="Times New Roman"/>
          <w:sz w:val="20"/>
          <w:szCs w:val="20"/>
        </w:rPr>
        <w:t xml:space="preserve">, действующего на основании Устава, именуемая в дальнейшем «Арендодатель», с одной стороны, и ___________________________, именуемый в дальнейшем «Арендатор», с другой стороны, совместно именуемые в дальнейшем </w:t>
      </w:r>
      <w:proofErr w:type="spellStart"/>
      <w:r w:rsidRPr="0061796F">
        <w:rPr>
          <w:rFonts w:ascii="Times New Roman" w:hAnsi="Times New Roman" w:cs="Times New Roman"/>
          <w:sz w:val="20"/>
          <w:szCs w:val="20"/>
        </w:rPr>
        <w:t>Стороны,на</w:t>
      </w:r>
      <w:proofErr w:type="spellEnd"/>
      <w:r w:rsidRPr="0061796F">
        <w:rPr>
          <w:rFonts w:ascii="Times New Roman" w:hAnsi="Times New Roman" w:cs="Times New Roman"/>
          <w:sz w:val="20"/>
          <w:szCs w:val="20"/>
        </w:rPr>
        <w:t xml:space="preserve"> основании протокола заседания комиссии по проведению торгов (аукционов) </w:t>
      </w:r>
      <w:r w:rsidRPr="0061796F">
        <w:rPr>
          <w:rFonts w:ascii="Times New Roman" w:hAnsi="Times New Roman" w:cs="Times New Roman"/>
          <w:bCs/>
          <w:sz w:val="20"/>
          <w:szCs w:val="20"/>
        </w:rPr>
        <w:t>на право заключения договора аренды земельного участка</w:t>
      </w:r>
      <w:r w:rsidRPr="0061796F">
        <w:rPr>
          <w:rFonts w:ascii="Times New Roman" w:hAnsi="Times New Roman" w:cs="Times New Roman"/>
          <w:sz w:val="20"/>
          <w:szCs w:val="20"/>
        </w:rPr>
        <w:t xml:space="preserve"> на территории муниципального образования «Яблоновское городское поселение» об итогах аукциона по Лоту ______ от __.__.20__ заключили настоящий договор (далее - Договор) о нижеследующем:</w:t>
      </w:r>
    </w:p>
    <w:p w:rsidR="0061796F" w:rsidRPr="0061796F" w:rsidRDefault="0061796F" w:rsidP="0061796F">
      <w:pPr>
        <w:ind w:firstLine="567"/>
        <w:jc w:val="center"/>
        <w:rPr>
          <w:rFonts w:ascii="Times New Roman" w:hAnsi="Times New Roman" w:cs="Times New Roman"/>
          <w:color w:val="000000"/>
          <w:sz w:val="20"/>
          <w:szCs w:val="20"/>
        </w:rPr>
      </w:pPr>
      <w:r w:rsidRPr="0061796F">
        <w:rPr>
          <w:rFonts w:ascii="Times New Roman" w:hAnsi="Times New Roman" w:cs="Times New Roman"/>
          <w:b/>
          <w:bCs/>
          <w:color w:val="000000"/>
          <w:sz w:val="20"/>
          <w:szCs w:val="20"/>
        </w:rPr>
        <w:t>1. Предмет Договора</w:t>
      </w:r>
    </w:p>
    <w:p w:rsidR="0061796F" w:rsidRPr="0061796F" w:rsidRDefault="0061796F" w:rsidP="0061796F">
      <w:pPr>
        <w:ind w:firstLine="709"/>
        <w:jc w:val="both"/>
        <w:rPr>
          <w:rFonts w:ascii="Times New Roman" w:hAnsi="Times New Roman" w:cs="Times New Roman"/>
          <w:color w:val="000000"/>
          <w:sz w:val="20"/>
          <w:szCs w:val="20"/>
        </w:rPr>
      </w:pPr>
      <w:bookmarkStart w:id="31" w:name="Par10"/>
      <w:bookmarkEnd w:id="31"/>
      <w:r w:rsidRPr="0061796F">
        <w:rPr>
          <w:rFonts w:ascii="Times New Roman" w:hAnsi="Times New Roman" w:cs="Times New Roman"/>
          <w:color w:val="000000"/>
          <w:sz w:val="20"/>
          <w:szCs w:val="20"/>
        </w:rPr>
        <w:t>1.1. Арендодатель обязуется передать Арендатору за плату во временное владение и пользование из земель _______________ земельный участок (далее – «Участок») общей площадью _______ кв.м, расположенный по ул. __________________________, кадастровый номер __________________.</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1.2. Границы Участка обозначены в кадастровом паспорте земельного участка, который является неотъемлемой частью настоящего Договора.</w:t>
      </w:r>
    </w:p>
    <w:p w:rsidR="0061796F" w:rsidRPr="0061796F" w:rsidRDefault="0061796F" w:rsidP="0061796F">
      <w:pPr>
        <w:ind w:firstLine="709"/>
        <w:jc w:val="both"/>
        <w:rPr>
          <w:rFonts w:ascii="Times New Roman" w:hAnsi="Times New Roman" w:cs="Times New Roman"/>
          <w:color w:val="000000"/>
          <w:sz w:val="20"/>
          <w:szCs w:val="20"/>
        </w:rPr>
      </w:pPr>
      <w:bookmarkStart w:id="32" w:name="Par12"/>
      <w:bookmarkEnd w:id="32"/>
      <w:r w:rsidRPr="0061796F">
        <w:rPr>
          <w:rFonts w:ascii="Times New Roman" w:hAnsi="Times New Roman" w:cs="Times New Roman"/>
          <w:color w:val="000000"/>
          <w:sz w:val="20"/>
          <w:szCs w:val="20"/>
        </w:rPr>
        <w:t>1.3. Участок предоставляется для ________________________________.</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1.4. Указанный в под</w:t>
      </w:r>
      <w:hyperlink r:id="rId8" w:anchor="Par10" w:history="1">
        <w:r w:rsidRPr="0061796F">
          <w:rPr>
            <w:rStyle w:val="a3"/>
            <w:rFonts w:ascii="Times New Roman" w:hAnsi="Times New Roman" w:cs="Times New Roman"/>
            <w:color w:val="000080"/>
            <w:sz w:val="20"/>
            <w:szCs w:val="20"/>
          </w:rPr>
          <w:t>пункте 1.1</w:t>
        </w:r>
      </w:hyperlink>
      <w:r w:rsidRPr="0061796F">
        <w:rPr>
          <w:rFonts w:ascii="Times New Roman" w:hAnsi="Times New Roman" w:cs="Times New Roman"/>
          <w:color w:val="000000"/>
          <w:sz w:val="20"/>
          <w:szCs w:val="20"/>
        </w:rPr>
        <w:t xml:space="preserve"> настоящего Договора Участок считается переданным Арендатору с момента подписания настоящего Договора обеими Сторонами.</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1.5. Фактическое состояние земельного участка соответствует условиям Договора и целевому назначению Участка.</w:t>
      </w:r>
    </w:p>
    <w:p w:rsidR="0061796F" w:rsidRPr="0061796F" w:rsidRDefault="0061796F" w:rsidP="0061796F">
      <w:pPr>
        <w:ind w:firstLine="567"/>
        <w:jc w:val="center"/>
        <w:rPr>
          <w:rFonts w:ascii="Times New Roman" w:hAnsi="Times New Roman" w:cs="Times New Roman"/>
          <w:color w:val="000000"/>
          <w:sz w:val="20"/>
          <w:szCs w:val="20"/>
        </w:rPr>
      </w:pPr>
      <w:bookmarkStart w:id="33" w:name="Par16"/>
      <w:bookmarkEnd w:id="33"/>
      <w:r w:rsidRPr="0061796F">
        <w:rPr>
          <w:rFonts w:ascii="Times New Roman" w:hAnsi="Times New Roman" w:cs="Times New Roman"/>
          <w:b/>
          <w:bCs/>
          <w:color w:val="000000"/>
          <w:sz w:val="20"/>
          <w:szCs w:val="20"/>
        </w:rPr>
        <w:t>2. Арендная плата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2.1. Ежегодная арендная плата, определённая по результатам аукциона, составляет ______________ руб.</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2.2. Сумма арендной платы, за вычетом внесённого задатка в размере _____ руб., вносится Арендатором ежеквартально (начисление суммы платежа за месяц производится из расчёта числа дней в месяце) в виде авансового платежа до 10 числа </w:t>
      </w:r>
      <w:r w:rsidRPr="0061796F">
        <w:rPr>
          <w:rFonts w:ascii="Times New Roman" w:hAnsi="Times New Roman" w:cs="Times New Roman"/>
          <w:sz w:val="20"/>
          <w:szCs w:val="20"/>
        </w:rPr>
        <w:t>первого месяца квартала</w:t>
      </w:r>
      <w:r w:rsidRPr="0061796F">
        <w:rPr>
          <w:rFonts w:ascii="Times New Roman" w:hAnsi="Times New Roman" w:cs="Times New Roman"/>
          <w:color w:val="000000"/>
          <w:sz w:val="20"/>
          <w:szCs w:val="20"/>
        </w:rPr>
        <w:t>.</w:t>
      </w:r>
    </w:p>
    <w:p w:rsidR="0061796F" w:rsidRPr="0061796F" w:rsidRDefault="0061796F" w:rsidP="0061796F">
      <w:pPr>
        <w:tabs>
          <w:tab w:val="left" w:pos="1134"/>
        </w:tabs>
        <w:ind w:firstLine="709"/>
        <w:jc w:val="both"/>
        <w:rPr>
          <w:rFonts w:ascii="Times New Roman" w:hAnsi="Times New Roman" w:cs="Times New Roman"/>
          <w:sz w:val="20"/>
          <w:szCs w:val="20"/>
        </w:rPr>
      </w:pPr>
      <w:r w:rsidRPr="0061796F">
        <w:rPr>
          <w:rFonts w:ascii="Times New Roman" w:hAnsi="Times New Roman" w:cs="Times New Roman"/>
          <w:color w:val="000000"/>
          <w:sz w:val="20"/>
          <w:szCs w:val="20"/>
        </w:rPr>
        <w:lastRenderedPageBreak/>
        <w:t xml:space="preserve">2.3. Арендная плата вносится Арендатором в соответствии с подпунктом 2.2, настоящего Договора путём перечисления по следующим реквизитам: </w:t>
      </w:r>
      <w:r w:rsidRPr="0061796F">
        <w:rPr>
          <w:rFonts w:ascii="Times New Roman" w:hAnsi="Times New Roman" w:cs="Times New Roman"/>
          <w:sz w:val="20"/>
          <w:szCs w:val="20"/>
        </w:rPr>
        <w:t>Получатель: УФК по Республике Адыгея (Администрация муниципального образования «</w:t>
      </w:r>
      <w:proofErr w:type="spellStart"/>
      <w:r w:rsidRPr="0061796F">
        <w:rPr>
          <w:rFonts w:ascii="Times New Roman" w:hAnsi="Times New Roman" w:cs="Times New Roman"/>
          <w:sz w:val="20"/>
          <w:szCs w:val="20"/>
        </w:rPr>
        <w:t>Яблоновское</w:t>
      </w:r>
      <w:proofErr w:type="spellEnd"/>
      <w:r w:rsidRPr="0061796F">
        <w:rPr>
          <w:rFonts w:ascii="Times New Roman" w:hAnsi="Times New Roman" w:cs="Times New Roman"/>
          <w:sz w:val="20"/>
          <w:szCs w:val="20"/>
        </w:rPr>
        <w:t xml:space="preserve"> городское поселение» л/</w:t>
      </w:r>
      <w:proofErr w:type="spellStart"/>
      <w:r w:rsidRPr="0061796F">
        <w:rPr>
          <w:rFonts w:ascii="Times New Roman" w:hAnsi="Times New Roman" w:cs="Times New Roman"/>
          <w:sz w:val="20"/>
          <w:szCs w:val="20"/>
        </w:rPr>
        <w:t>сч</w:t>
      </w:r>
      <w:proofErr w:type="spellEnd"/>
      <w:r w:rsidRPr="0061796F">
        <w:rPr>
          <w:rFonts w:ascii="Times New Roman" w:hAnsi="Times New Roman" w:cs="Times New Roman"/>
          <w:sz w:val="20"/>
          <w:szCs w:val="20"/>
        </w:rPr>
        <w:t xml:space="preserve"> 04763001140)</w:t>
      </w:r>
    </w:p>
    <w:p w:rsidR="0061796F" w:rsidRPr="0061796F" w:rsidRDefault="0061796F" w:rsidP="00B56083">
      <w:pPr>
        <w:tabs>
          <w:tab w:val="left" w:pos="1134"/>
        </w:tabs>
        <w:jc w:val="both"/>
        <w:rPr>
          <w:rFonts w:ascii="Times New Roman" w:hAnsi="Times New Roman" w:cs="Times New Roman"/>
          <w:sz w:val="20"/>
          <w:szCs w:val="20"/>
        </w:rPr>
      </w:pPr>
      <w:r w:rsidRPr="0061796F">
        <w:rPr>
          <w:rFonts w:ascii="Times New Roman" w:hAnsi="Times New Roman" w:cs="Times New Roman"/>
          <w:sz w:val="20"/>
          <w:szCs w:val="20"/>
        </w:rPr>
        <w:t>ИНН   0106006387</w:t>
      </w:r>
    </w:p>
    <w:p w:rsidR="0061796F" w:rsidRPr="0061796F" w:rsidRDefault="0061796F" w:rsidP="0061796F">
      <w:pPr>
        <w:tabs>
          <w:tab w:val="left" w:pos="1134"/>
        </w:tabs>
        <w:jc w:val="both"/>
        <w:rPr>
          <w:rFonts w:ascii="Times New Roman" w:hAnsi="Times New Roman" w:cs="Times New Roman"/>
          <w:sz w:val="20"/>
          <w:szCs w:val="20"/>
        </w:rPr>
      </w:pPr>
      <w:r w:rsidRPr="0061796F">
        <w:rPr>
          <w:rFonts w:ascii="Times New Roman" w:hAnsi="Times New Roman" w:cs="Times New Roman"/>
          <w:sz w:val="20"/>
          <w:szCs w:val="20"/>
        </w:rPr>
        <w:t>КПП   010701001</w:t>
      </w:r>
    </w:p>
    <w:p w:rsidR="0061796F" w:rsidRPr="0061796F" w:rsidRDefault="0061796F" w:rsidP="0061796F">
      <w:pPr>
        <w:tabs>
          <w:tab w:val="left" w:pos="1134"/>
        </w:tabs>
        <w:jc w:val="both"/>
        <w:rPr>
          <w:rFonts w:ascii="Times New Roman" w:hAnsi="Times New Roman" w:cs="Times New Roman"/>
          <w:sz w:val="20"/>
          <w:szCs w:val="20"/>
        </w:rPr>
      </w:pPr>
      <w:proofErr w:type="gramStart"/>
      <w:r w:rsidRPr="0061796F">
        <w:rPr>
          <w:rFonts w:ascii="Times New Roman" w:hAnsi="Times New Roman" w:cs="Times New Roman"/>
          <w:sz w:val="20"/>
          <w:szCs w:val="20"/>
        </w:rPr>
        <w:t>р</w:t>
      </w:r>
      <w:proofErr w:type="gramEnd"/>
      <w:r w:rsidRPr="0061796F">
        <w:rPr>
          <w:rFonts w:ascii="Times New Roman" w:hAnsi="Times New Roman" w:cs="Times New Roman"/>
          <w:sz w:val="20"/>
          <w:szCs w:val="20"/>
        </w:rPr>
        <w:t xml:space="preserve">/с: </w:t>
      </w:r>
      <w:r w:rsidR="00B56083" w:rsidRPr="00B56083">
        <w:rPr>
          <w:rFonts w:ascii="Times New Roman" w:hAnsi="Times New Roman" w:cs="Times New Roman"/>
          <w:sz w:val="20"/>
          <w:szCs w:val="20"/>
        </w:rPr>
        <w:t>40101810803490010004</w:t>
      </w:r>
    </w:p>
    <w:p w:rsidR="0061796F" w:rsidRPr="0061796F" w:rsidRDefault="0061796F" w:rsidP="0061796F">
      <w:pPr>
        <w:tabs>
          <w:tab w:val="left" w:pos="1134"/>
        </w:tabs>
        <w:jc w:val="both"/>
        <w:rPr>
          <w:rFonts w:ascii="Times New Roman" w:hAnsi="Times New Roman" w:cs="Times New Roman"/>
          <w:sz w:val="20"/>
          <w:szCs w:val="20"/>
        </w:rPr>
      </w:pPr>
      <w:r w:rsidRPr="0061796F">
        <w:rPr>
          <w:rFonts w:ascii="Times New Roman" w:hAnsi="Times New Roman" w:cs="Times New Roman"/>
          <w:sz w:val="20"/>
          <w:szCs w:val="20"/>
        </w:rPr>
        <w:t>Отделение - НБ Республика Адыгея г. Майкоп</w:t>
      </w:r>
    </w:p>
    <w:p w:rsidR="0061796F" w:rsidRPr="0061796F" w:rsidRDefault="0061796F" w:rsidP="0061796F">
      <w:pPr>
        <w:tabs>
          <w:tab w:val="left" w:pos="1134"/>
        </w:tabs>
        <w:jc w:val="both"/>
        <w:rPr>
          <w:rFonts w:ascii="Times New Roman" w:hAnsi="Times New Roman" w:cs="Times New Roman"/>
          <w:sz w:val="20"/>
          <w:szCs w:val="20"/>
        </w:rPr>
      </w:pPr>
      <w:r w:rsidRPr="0061796F">
        <w:rPr>
          <w:rFonts w:ascii="Times New Roman" w:hAnsi="Times New Roman" w:cs="Times New Roman"/>
          <w:sz w:val="20"/>
          <w:szCs w:val="20"/>
        </w:rPr>
        <w:t>БИК 047908001</w:t>
      </w:r>
    </w:p>
    <w:p w:rsidR="0061796F" w:rsidRPr="0061796F" w:rsidRDefault="0061796F" w:rsidP="0061796F">
      <w:pPr>
        <w:tabs>
          <w:tab w:val="left" w:pos="1134"/>
        </w:tabs>
        <w:jc w:val="both"/>
        <w:rPr>
          <w:rFonts w:ascii="Times New Roman" w:hAnsi="Times New Roman" w:cs="Times New Roman"/>
          <w:sz w:val="20"/>
          <w:szCs w:val="20"/>
        </w:rPr>
      </w:pPr>
      <w:r w:rsidRPr="0061796F">
        <w:rPr>
          <w:rFonts w:ascii="Times New Roman" w:hAnsi="Times New Roman" w:cs="Times New Roman"/>
          <w:sz w:val="20"/>
          <w:szCs w:val="20"/>
        </w:rPr>
        <w:t>ОКТМО 79630159</w:t>
      </w:r>
    </w:p>
    <w:p w:rsidR="0061796F" w:rsidRPr="0061796F" w:rsidRDefault="0061796F" w:rsidP="0061796F">
      <w:pPr>
        <w:tabs>
          <w:tab w:val="left" w:pos="1134"/>
        </w:tabs>
        <w:jc w:val="both"/>
        <w:rPr>
          <w:rFonts w:ascii="Times New Roman" w:hAnsi="Times New Roman" w:cs="Times New Roman"/>
          <w:sz w:val="20"/>
          <w:szCs w:val="20"/>
        </w:rPr>
      </w:pPr>
      <w:r w:rsidRPr="0061796F">
        <w:rPr>
          <w:rFonts w:ascii="Times New Roman" w:hAnsi="Times New Roman" w:cs="Times New Roman"/>
          <w:sz w:val="20"/>
          <w:szCs w:val="20"/>
        </w:rPr>
        <w:t xml:space="preserve">КБК 77511105013130000120. </w:t>
      </w:r>
    </w:p>
    <w:p w:rsidR="0061796F" w:rsidRPr="0061796F" w:rsidRDefault="0061796F" w:rsidP="0061796F">
      <w:pPr>
        <w:tabs>
          <w:tab w:val="left" w:pos="1134"/>
        </w:tabs>
        <w:jc w:val="both"/>
        <w:rPr>
          <w:rFonts w:ascii="Times New Roman" w:hAnsi="Times New Roman" w:cs="Times New Roman"/>
          <w:sz w:val="20"/>
          <w:szCs w:val="20"/>
        </w:rPr>
      </w:pPr>
      <w:r w:rsidRPr="0061796F">
        <w:rPr>
          <w:rFonts w:ascii="Times New Roman" w:hAnsi="Times New Roman" w:cs="Times New Roman"/>
          <w:bCs/>
          <w:spacing w:val="-10"/>
          <w:sz w:val="20"/>
          <w:szCs w:val="20"/>
        </w:rPr>
        <w:t>код основания платежа, код периода, за который осуществляется платеж, номер Договора, тип платежа, назначение платежа (арендная плата или пеня).</w:t>
      </w:r>
    </w:p>
    <w:p w:rsidR="0061796F" w:rsidRPr="0061796F" w:rsidRDefault="0061796F" w:rsidP="0061796F">
      <w:pPr>
        <w:ind w:firstLine="720"/>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 2.4. В случае изменения платёжных реквизитов Арендодатель уведомляет об этом Арендатора посредством публикации новых реквизитов в средствах массовой информации.</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2.5. В случае если после публикации новых реквизитов Арендатор перечислил арендную плату на ненадлежащий расчётный счёт, он считается не исполнившим свои обязательства в установленный срок и несёт ответственность, предусмотренную </w:t>
      </w:r>
      <w:hyperlink r:id="rId9" w:anchor="Par84" w:history="1">
        <w:r w:rsidRPr="0061796F">
          <w:rPr>
            <w:rStyle w:val="a3"/>
            <w:rFonts w:ascii="Times New Roman" w:hAnsi="Times New Roman" w:cs="Times New Roman"/>
            <w:color w:val="000080"/>
            <w:sz w:val="20"/>
            <w:szCs w:val="20"/>
          </w:rPr>
          <w:t>подпунктом 5.2</w:t>
        </w:r>
      </w:hyperlink>
      <w:r w:rsidRPr="0061796F">
        <w:rPr>
          <w:rFonts w:ascii="Times New Roman" w:hAnsi="Times New Roman" w:cs="Times New Roman"/>
          <w:color w:val="000000"/>
          <w:sz w:val="20"/>
          <w:szCs w:val="20"/>
        </w:rPr>
        <w:t xml:space="preserve"> настоящего Договора.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2.6. Неиспользование Участка Арендатором не освобождает его от обязанности по внесению арендной платы.</w:t>
      </w:r>
    </w:p>
    <w:p w:rsidR="0061796F" w:rsidRPr="0061796F" w:rsidRDefault="0061796F" w:rsidP="0061796F">
      <w:pPr>
        <w:ind w:firstLine="567"/>
        <w:jc w:val="center"/>
        <w:rPr>
          <w:rFonts w:ascii="Times New Roman" w:hAnsi="Times New Roman" w:cs="Times New Roman"/>
          <w:color w:val="000000"/>
          <w:sz w:val="20"/>
          <w:szCs w:val="20"/>
        </w:rPr>
      </w:pPr>
      <w:r w:rsidRPr="0061796F">
        <w:rPr>
          <w:rFonts w:ascii="Times New Roman" w:hAnsi="Times New Roman" w:cs="Times New Roman"/>
          <w:b/>
          <w:bCs/>
          <w:color w:val="000000"/>
          <w:sz w:val="20"/>
          <w:szCs w:val="20"/>
        </w:rPr>
        <w:t>3. Права и обязанности Арендодателя</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3.1. Арендодатель обязан:</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3.1.1. Передать Арендатору Участок свободным от прав третьих лиц на срок, установленный настоящим Договором.</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3.1.2. Не вмешиваться в хозяйственную деятельность Арендатора, если она не противоречит законодательству РФ и условиям настоящего Договора.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3.1.3. Уведомить Арендатора об изменении реквизитов по оплате арендной платы.</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Уведомление направляется Арендодателем неопределённому кругу лиц через средства массовой информации и (или) официальные интернет-ресурсы Арендодателя. </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3.2. Арендодатель имеет право:</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3.2.1.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 а также по иным основаниям, предусмотренным законодательством.</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3.2.2. Осуществлять контроль за использованием Участка.</w:t>
      </w:r>
    </w:p>
    <w:p w:rsidR="0061796F" w:rsidRPr="0061796F" w:rsidRDefault="0061796F" w:rsidP="0061796F">
      <w:pPr>
        <w:ind w:firstLine="709"/>
        <w:jc w:val="both"/>
        <w:rPr>
          <w:rFonts w:ascii="Times New Roman" w:hAnsi="Times New Roman" w:cs="Times New Roman"/>
          <w:color w:val="000000"/>
          <w:sz w:val="20"/>
          <w:szCs w:val="20"/>
        </w:rPr>
      </w:pPr>
      <w:bookmarkStart w:id="34" w:name="Par36"/>
      <w:bookmarkEnd w:id="34"/>
      <w:r w:rsidRPr="0061796F">
        <w:rPr>
          <w:rFonts w:ascii="Times New Roman" w:hAnsi="Times New Roman" w:cs="Times New Roman"/>
          <w:color w:val="000000"/>
          <w:sz w:val="20"/>
          <w:szCs w:val="20"/>
        </w:rPr>
        <w:t>3.2.3. В одностороннем порядке отказаться от исполнения договора при следующих нарушениях его условий:</w:t>
      </w:r>
    </w:p>
    <w:p w:rsidR="0061796F" w:rsidRPr="0061796F" w:rsidRDefault="0061796F" w:rsidP="0061796F">
      <w:pPr>
        <w:ind w:firstLine="709"/>
        <w:jc w:val="both"/>
        <w:rPr>
          <w:rFonts w:ascii="Times New Roman" w:hAnsi="Times New Roman" w:cs="Times New Roman"/>
          <w:color w:val="000000"/>
          <w:sz w:val="20"/>
          <w:szCs w:val="20"/>
        </w:rPr>
      </w:pPr>
      <w:proofErr w:type="gramStart"/>
      <w:r w:rsidRPr="0061796F">
        <w:rPr>
          <w:rFonts w:ascii="Times New Roman" w:hAnsi="Times New Roman" w:cs="Times New Roman"/>
          <w:color w:val="000000"/>
          <w:sz w:val="20"/>
          <w:szCs w:val="20"/>
        </w:rPr>
        <w:t>невнесения</w:t>
      </w:r>
      <w:proofErr w:type="gramEnd"/>
      <w:r w:rsidRPr="0061796F">
        <w:rPr>
          <w:rFonts w:ascii="Times New Roman" w:hAnsi="Times New Roman" w:cs="Times New Roman"/>
          <w:color w:val="000000"/>
          <w:sz w:val="20"/>
          <w:szCs w:val="20"/>
        </w:rPr>
        <w:t xml:space="preserve"> арендной платы за Участок в сроки, указанные в под</w:t>
      </w:r>
      <w:hyperlink r:id="rId10" w:anchor="Par19" w:history="1">
        <w:r w:rsidRPr="0061796F">
          <w:rPr>
            <w:rStyle w:val="a3"/>
            <w:rFonts w:ascii="Times New Roman" w:hAnsi="Times New Roman" w:cs="Times New Roman"/>
            <w:color w:val="000080"/>
            <w:sz w:val="20"/>
            <w:szCs w:val="20"/>
          </w:rPr>
          <w:t>пункте 2.2</w:t>
        </w:r>
      </w:hyperlink>
      <w:r w:rsidRPr="0061796F">
        <w:rPr>
          <w:rFonts w:ascii="Times New Roman" w:hAnsi="Times New Roman" w:cs="Times New Roman"/>
          <w:color w:val="000000"/>
          <w:sz w:val="20"/>
          <w:szCs w:val="20"/>
        </w:rPr>
        <w:t>, настоящего Договора;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неисполнения Арендатором </w:t>
      </w:r>
      <w:hyperlink r:id="rId11" w:anchor="Par52" w:history="1">
        <w:r w:rsidRPr="0061796F">
          <w:rPr>
            <w:rStyle w:val="a3"/>
            <w:rFonts w:ascii="Times New Roman" w:hAnsi="Times New Roman" w:cs="Times New Roman"/>
            <w:color w:val="000080"/>
            <w:sz w:val="20"/>
            <w:szCs w:val="20"/>
          </w:rPr>
          <w:t>подпункта 4.1.4</w:t>
        </w:r>
      </w:hyperlink>
      <w:r w:rsidRPr="0061796F">
        <w:rPr>
          <w:rFonts w:ascii="Times New Roman" w:hAnsi="Times New Roman" w:cs="Times New Roman"/>
          <w:color w:val="000000"/>
          <w:sz w:val="20"/>
          <w:szCs w:val="20"/>
        </w:rPr>
        <w:t xml:space="preserve"> Договора;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lastRenderedPageBreak/>
        <w:t>неиспользования земельного участка (его части) более одного года, если иной срок освоения земельного участка не предусмотрен настоящим Договором;</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в случае выявления факта самовольного строительства в границах Участка;</w:t>
      </w:r>
    </w:p>
    <w:p w:rsidR="0061796F" w:rsidRPr="0061796F" w:rsidRDefault="0061796F" w:rsidP="0061796F">
      <w:pPr>
        <w:ind w:firstLine="709"/>
        <w:jc w:val="both"/>
        <w:rPr>
          <w:rFonts w:ascii="Times New Roman" w:hAnsi="Times New Roman" w:cs="Times New Roman"/>
          <w:color w:val="000000"/>
          <w:sz w:val="20"/>
          <w:szCs w:val="20"/>
        </w:rPr>
      </w:pPr>
      <w:proofErr w:type="gramStart"/>
      <w:r w:rsidRPr="0061796F">
        <w:rPr>
          <w:rFonts w:ascii="Times New Roman" w:hAnsi="Times New Roman" w:cs="Times New Roman"/>
          <w:color w:val="000000"/>
          <w:sz w:val="20"/>
          <w:szCs w:val="20"/>
        </w:rPr>
        <w:t>использования</w:t>
      </w:r>
      <w:proofErr w:type="gramEnd"/>
      <w:r w:rsidRPr="0061796F">
        <w:rPr>
          <w:rFonts w:ascii="Times New Roman" w:hAnsi="Times New Roman" w:cs="Times New Roman"/>
          <w:color w:val="000000"/>
          <w:sz w:val="20"/>
          <w:szCs w:val="20"/>
        </w:rPr>
        <w:t xml:space="preserve"> Участка не по целевому назначению и разрешённому использованию, предусмотренным подпунктами 1.1, 1.3 Договора.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3.2.4. Договор может быть расторгнут по инициативе Арендодателя по следующим основаниям:</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использования Участка способами, существенно ухудшающими его качественные характеристики и экологическую обстановку;</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неисполнения обязанностей, возложенных на Арендатора </w:t>
      </w:r>
      <w:hyperlink r:id="rId12" w:anchor="Par50" w:history="1">
        <w:r w:rsidRPr="0061796F">
          <w:rPr>
            <w:rStyle w:val="a3"/>
            <w:rFonts w:ascii="Times New Roman" w:hAnsi="Times New Roman" w:cs="Times New Roman"/>
            <w:color w:val="000080"/>
            <w:sz w:val="20"/>
            <w:szCs w:val="20"/>
          </w:rPr>
          <w:t>подпунктами 4.1.2</w:t>
        </w:r>
      </w:hyperlink>
      <w:r w:rsidRPr="0061796F">
        <w:rPr>
          <w:rFonts w:ascii="Times New Roman" w:hAnsi="Times New Roman" w:cs="Times New Roman"/>
          <w:color w:val="000000"/>
          <w:sz w:val="20"/>
          <w:szCs w:val="20"/>
        </w:rPr>
        <w:t xml:space="preserve">, </w:t>
      </w:r>
      <w:hyperlink r:id="rId13" w:anchor="Par55" w:history="1">
        <w:r w:rsidRPr="0061796F">
          <w:rPr>
            <w:rStyle w:val="a3"/>
            <w:rFonts w:ascii="Times New Roman" w:hAnsi="Times New Roman" w:cs="Times New Roman"/>
            <w:color w:val="000080"/>
            <w:sz w:val="20"/>
            <w:szCs w:val="20"/>
          </w:rPr>
          <w:t>4.1.7</w:t>
        </w:r>
      </w:hyperlink>
      <w:r w:rsidRPr="0061796F">
        <w:rPr>
          <w:rFonts w:ascii="Times New Roman" w:hAnsi="Times New Roman" w:cs="Times New Roman"/>
          <w:color w:val="000000"/>
          <w:sz w:val="20"/>
          <w:szCs w:val="20"/>
        </w:rPr>
        <w:t xml:space="preserve"> – </w:t>
      </w:r>
      <w:hyperlink r:id="rId14" w:anchor="Par64" w:history="1">
        <w:r w:rsidRPr="0061796F">
          <w:rPr>
            <w:rStyle w:val="a3"/>
            <w:rFonts w:ascii="Times New Roman" w:hAnsi="Times New Roman" w:cs="Times New Roman"/>
            <w:color w:val="000080"/>
            <w:sz w:val="20"/>
            <w:szCs w:val="20"/>
          </w:rPr>
          <w:t>4.1.17</w:t>
        </w:r>
      </w:hyperlink>
      <w:r w:rsidRPr="0061796F">
        <w:rPr>
          <w:rFonts w:ascii="Times New Roman" w:hAnsi="Times New Roman" w:cs="Times New Roman"/>
          <w:color w:val="000000"/>
          <w:sz w:val="20"/>
          <w:szCs w:val="20"/>
        </w:rPr>
        <w:t xml:space="preserve">, 4.1.19, </w:t>
      </w:r>
      <w:hyperlink r:id="rId15" w:anchor="Par71" w:history="1">
        <w:r w:rsidRPr="0061796F">
          <w:rPr>
            <w:rStyle w:val="a3"/>
            <w:rFonts w:ascii="Times New Roman" w:hAnsi="Times New Roman" w:cs="Times New Roman"/>
            <w:color w:val="000080"/>
            <w:sz w:val="20"/>
            <w:szCs w:val="20"/>
          </w:rPr>
          <w:t>4.2.1</w:t>
        </w:r>
      </w:hyperlink>
      <w:r w:rsidRPr="0061796F">
        <w:rPr>
          <w:rFonts w:ascii="Times New Roman" w:hAnsi="Times New Roman" w:cs="Times New Roman"/>
          <w:color w:val="000000"/>
          <w:sz w:val="20"/>
          <w:szCs w:val="20"/>
        </w:rPr>
        <w:t xml:space="preserve"> - </w:t>
      </w:r>
      <w:hyperlink r:id="rId16" w:anchor="Par74" w:history="1">
        <w:r w:rsidRPr="0061796F">
          <w:rPr>
            <w:rStyle w:val="a3"/>
            <w:rFonts w:ascii="Times New Roman" w:hAnsi="Times New Roman" w:cs="Times New Roman"/>
            <w:color w:val="000080"/>
            <w:sz w:val="20"/>
            <w:szCs w:val="20"/>
          </w:rPr>
          <w:t>4.2.4</w:t>
        </w:r>
      </w:hyperlink>
      <w:r w:rsidRPr="0061796F">
        <w:rPr>
          <w:rFonts w:ascii="Times New Roman" w:hAnsi="Times New Roman" w:cs="Times New Roman"/>
          <w:color w:val="000000"/>
          <w:sz w:val="20"/>
          <w:szCs w:val="20"/>
        </w:rPr>
        <w:t xml:space="preserve"> настоящего Договора;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несоблюдения особых условий, предусмотренных </w:t>
      </w:r>
      <w:hyperlink r:id="rId17" w:anchor="Par107" w:history="1">
        <w:r w:rsidRPr="0061796F">
          <w:rPr>
            <w:rStyle w:val="a3"/>
            <w:rFonts w:ascii="Times New Roman" w:hAnsi="Times New Roman" w:cs="Times New Roman"/>
            <w:color w:val="000080"/>
            <w:sz w:val="20"/>
            <w:szCs w:val="20"/>
          </w:rPr>
          <w:t>разделом 9</w:t>
        </w:r>
      </w:hyperlink>
      <w:r w:rsidRPr="0061796F">
        <w:rPr>
          <w:rFonts w:ascii="Times New Roman" w:hAnsi="Times New Roman" w:cs="Times New Roman"/>
          <w:color w:val="000000"/>
          <w:sz w:val="20"/>
          <w:szCs w:val="20"/>
        </w:rPr>
        <w:t xml:space="preserve"> настоящего Договора.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3.2.5. На беспрепятственный доступ на территорию Участка с целью его осмотра на предмет соблюдения Арендатором условий Договора.</w:t>
      </w:r>
    </w:p>
    <w:p w:rsidR="0061796F" w:rsidRPr="0061796F" w:rsidRDefault="0061796F" w:rsidP="0061796F">
      <w:pPr>
        <w:ind w:firstLine="567"/>
        <w:jc w:val="center"/>
        <w:rPr>
          <w:rFonts w:ascii="Times New Roman" w:hAnsi="Times New Roman" w:cs="Times New Roman"/>
          <w:color w:val="000000"/>
          <w:sz w:val="20"/>
          <w:szCs w:val="20"/>
        </w:rPr>
      </w:pPr>
      <w:r w:rsidRPr="0061796F">
        <w:rPr>
          <w:rFonts w:ascii="Times New Roman" w:hAnsi="Times New Roman" w:cs="Times New Roman"/>
          <w:b/>
          <w:bCs/>
          <w:color w:val="000000"/>
          <w:sz w:val="20"/>
          <w:szCs w:val="20"/>
        </w:rPr>
        <w:t>4. Права и обязанности Арендатора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 Арендатор обязан:</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4.1.1. В полном объёме выполнять все условия настоящего Договора.</w:t>
      </w:r>
    </w:p>
    <w:p w:rsidR="0061796F" w:rsidRPr="0061796F" w:rsidRDefault="0061796F" w:rsidP="0061796F">
      <w:pPr>
        <w:ind w:firstLine="709"/>
        <w:jc w:val="both"/>
        <w:rPr>
          <w:rFonts w:ascii="Times New Roman" w:hAnsi="Times New Roman" w:cs="Times New Roman"/>
          <w:color w:val="000000"/>
          <w:sz w:val="20"/>
          <w:szCs w:val="20"/>
        </w:rPr>
      </w:pPr>
      <w:bookmarkStart w:id="35" w:name="Par50"/>
      <w:bookmarkEnd w:id="35"/>
      <w:r w:rsidRPr="0061796F">
        <w:rPr>
          <w:rFonts w:ascii="Times New Roman" w:hAnsi="Times New Roman" w:cs="Times New Roman"/>
          <w:color w:val="000000"/>
          <w:sz w:val="20"/>
          <w:szCs w:val="20"/>
        </w:rPr>
        <w:t xml:space="preserve">4.1.2. Своевременно вносить арендную плату в полном размере за Участок в соответствии с </w:t>
      </w:r>
      <w:hyperlink r:id="rId18" w:anchor="Par16" w:history="1">
        <w:r w:rsidRPr="0061796F">
          <w:rPr>
            <w:rStyle w:val="a3"/>
            <w:rFonts w:ascii="Times New Roman" w:hAnsi="Times New Roman" w:cs="Times New Roman"/>
            <w:color w:val="000080"/>
            <w:sz w:val="20"/>
            <w:szCs w:val="20"/>
          </w:rPr>
          <w:t>разделом 2</w:t>
        </w:r>
      </w:hyperlink>
      <w:r w:rsidRPr="0061796F">
        <w:rPr>
          <w:rFonts w:ascii="Times New Roman" w:hAnsi="Times New Roman" w:cs="Times New Roman"/>
          <w:color w:val="000000"/>
          <w:sz w:val="20"/>
          <w:szCs w:val="20"/>
        </w:rPr>
        <w:t xml:space="preserve"> настоящего Договора без выставления счетов Арендодателем.</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4.1.3. В течение двух дней после оплаты арендной платы представить Арендодателю копию платёжного документа, подтверждающего перечисление арендной платы.</w:t>
      </w:r>
    </w:p>
    <w:p w:rsidR="0061796F" w:rsidRPr="0061796F" w:rsidRDefault="0061796F" w:rsidP="0061796F">
      <w:pPr>
        <w:ind w:firstLine="709"/>
        <w:jc w:val="both"/>
        <w:rPr>
          <w:rFonts w:ascii="Times New Roman" w:hAnsi="Times New Roman" w:cs="Times New Roman"/>
          <w:color w:val="000000"/>
          <w:sz w:val="20"/>
          <w:szCs w:val="20"/>
        </w:rPr>
      </w:pPr>
      <w:bookmarkStart w:id="36" w:name="Par52"/>
      <w:bookmarkEnd w:id="36"/>
      <w:r w:rsidRPr="0061796F">
        <w:rPr>
          <w:rFonts w:ascii="Times New Roman" w:hAnsi="Times New Roman" w:cs="Times New Roman"/>
          <w:color w:val="000000"/>
          <w:sz w:val="20"/>
          <w:szCs w:val="20"/>
        </w:rPr>
        <w:t>4.1.4. Обеспечить на участке ___________________________________.</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4.1.5. Использовать Участок в соответствии с целевым назначением и видом разрешённого использования.</w:t>
      </w:r>
    </w:p>
    <w:p w:rsidR="0061796F" w:rsidRPr="0061796F" w:rsidRDefault="0061796F" w:rsidP="0061796F">
      <w:pPr>
        <w:ind w:firstLine="709"/>
        <w:jc w:val="both"/>
        <w:rPr>
          <w:rFonts w:ascii="Times New Roman" w:hAnsi="Times New Roman" w:cs="Times New Roman"/>
          <w:color w:val="000000"/>
          <w:sz w:val="20"/>
          <w:szCs w:val="20"/>
        </w:rPr>
      </w:pPr>
      <w:bookmarkStart w:id="37" w:name="Par55"/>
      <w:bookmarkEnd w:id="37"/>
      <w:r w:rsidRPr="0061796F">
        <w:rPr>
          <w:rFonts w:ascii="Times New Roman" w:hAnsi="Times New Roman" w:cs="Times New Roman"/>
          <w:color w:val="000000"/>
          <w:sz w:val="20"/>
          <w:szCs w:val="20"/>
        </w:rPr>
        <w:t>4.1.6. Содержать в должном санитарном порядке и чистоте Участок и прилегающую к нему территорию.</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4.1.7. При использовании Участка не наносить ущерб окружающей среде.</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4.1.8. Не допускать действий, приводящих к ухудшению качественных характеристик Участка, и устранить за свой счёт изменения, произведённые на Участке без согласия Арендодателя, по его первому письменному требованию (предписанию).</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4.1.9. Возместить Арендодателю убытки в случае существенного ухудшения качественных характеристик Участка и экологической обстановки, причинённых в результате своей хозяйственной и иной деятельности.</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4.1.10. Вести работы по благоустройству Участка, в том числе посадку зелёных насаждений. Сохранять зелёные насаждения, находящиеся на Участке. В случае необходимости их вырубки или переноса получить разрешение в установленном законом порядке.</w:t>
      </w:r>
    </w:p>
    <w:p w:rsidR="0061796F" w:rsidRPr="0061796F" w:rsidRDefault="0061796F" w:rsidP="0061796F">
      <w:pPr>
        <w:ind w:firstLine="709"/>
        <w:jc w:val="both"/>
        <w:rPr>
          <w:rFonts w:ascii="Times New Roman" w:hAnsi="Times New Roman" w:cs="Times New Roman"/>
          <w:color w:val="000000"/>
          <w:sz w:val="20"/>
          <w:szCs w:val="20"/>
        </w:rPr>
      </w:pPr>
      <w:bookmarkStart w:id="38" w:name="Par60"/>
      <w:bookmarkEnd w:id="38"/>
      <w:r w:rsidRPr="0061796F">
        <w:rPr>
          <w:rFonts w:ascii="Times New Roman" w:hAnsi="Times New Roman" w:cs="Times New Roman"/>
          <w:color w:val="000000"/>
          <w:sz w:val="20"/>
          <w:szCs w:val="20"/>
        </w:rPr>
        <w:t>4.1.11. Не допускать строительства объекта до разработки проектной документации, её утверждения, получения положительных заключений соответствующих экспертиз по проектной документации, а также до получения разрешения на строительство в установленном порядке.</w:t>
      </w:r>
    </w:p>
    <w:p w:rsidR="0061796F" w:rsidRPr="0061796F" w:rsidRDefault="0061796F" w:rsidP="0061796F">
      <w:pPr>
        <w:ind w:firstLine="709"/>
        <w:jc w:val="both"/>
        <w:rPr>
          <w:rFonts w:ascii="Times New Roman" w:hAnsi="Times New Roman" w:cs="Times New Roman"/>
          <w:color w:val="000000"/>
          <w:sz w:val="20"/>
          <w:szCs w:val="20"/>
        </w:rPr>
      </w:pPr>
      <w:bookmarkStart w:id="39" w:name="Par61"/>
      <w:bookmarkEnd w:id="39"/>
      <w:r w:rsidRPr="0061796F">
        <w:rPr>
          <w:rFonts w:ascii="Times New Roman" w:hAnsi="Times New Roman" w:cs="Times New Roman"/>
          <w:color w:val="000000"/>
          <w:sz w:val="20"/>
          <w:szCs w:val="20"/>
        </w:rPr>
        <w:lastRenderedPageBreak/>
        <w:t>4.1.12.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4.1.13. Не нарушать права и законные интересы землепользователей смежных земельных участков.</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4.1.14. Беспрепятственно допускать на Участок Арендодателя, его законных представителей и органы контроля за использованием и охраной земель с целью его осмотра на предмет соблюдения условий настоящего Договора.</w:t>
      </w:r>
    </w:p>
    <w:p w:rsidR="0061796F" w:rsidRPr="0061796F" w:rsidRDefault="0061796F" w:rsidP="0061796F">
      <w:pPr>
        <w:ind w:firstLine="709"/>
        <w:jc w:val="both"/>
        <w:rPr>
          <w:rFonts w:ascii="Times New Roman" w:hAnsi="Times New Roman" w:cs="Times New Roman"/>
          <w:color w:val="000000"/>
          <w:sz w:val="20"/>
          <w:szCs w:val="20"/>
        </w:rPr>
      </w:pPr>
      <w:bookmarkStart w:id="40" w:name="Par64"/>
      <w:bookmarkEnd w:id="40"/>
      <w:r w:rsidRPr="0061796F">
        <w:rPr>
          <w:rFonts w:ascii="Times New Roman" w:hAnsi="Times New Roman" w:cs="Times New Roman"/>
          <w:color w:val="000000"/>
          <w:sz w:val="20"/>
          <w:szCs w:val="20"/>
        </w:rPr>
        <w:t>4.1.15. Уведомить Арендодателя об изменении реквизитов (юридический и фактический адреса, организационно-правовая форма, переименование, банковские реквизиты и т.п.) посредством направления новых реквизитов в адрес Арендодателя заказным письмом с уведомлением. При отсутствии такого уведомления документы, связанные с исполнением настоящего Договора, направляются по последнему известному Арендодателю адресу Арендатора и считаются доставленными.</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4.1.16.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земельном участке, направить Арендодателю в 10-дневный срок об этом письменное уведомление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земельном участке (договор, свидетельство о государственной регистрации права).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4.1.17. В месячный срок с момента подписания настоящего Договора обратиться в Управление Федеральной службы государственной регистрации, кадастра и картографии по Республике Адыгея за государственной регистрацией.</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4.1.18. Оплатить расходы по государственной регистрации Договора в Управлении Федеральной службы государственной регистрации, кадастра и картографии по Республике Адыгея.</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4.1.19. В трёхдневный срок с момента государственной регистрации настоящего Договора представить Арендодателю сведения о регистрации.</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4.1.20. Арендатор несёт другие обязательства, установленные законодательством Российской Федерации.</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4.2. Арендатор не вправе:</w:t>
      </w:r>
    </w:p>
    <w:p w:rsidR="0061796F" w:rsidRPr="0061796F" w:rsidRDefault="0061796F" w:rsidP="0061796F">
      <w:pPr>
        <w:ind w:firstLine="709"/>
        <w:jc w:val="both"/>
        <w:rPr>
          <w:rFonts w:ascii="Times New Roman" w:hAnsi="Times New Roman" w:cs="Times New Roman"/>
          <w:color w:val="000000"/>
          <w:sz w:val="20"/>
          <w:szCs w:val="20"/>
        </w:rPr>
      </w:pPr>
      <w:bookmarkStart w:id="41" w:name="Par71"/>
      <w:bookmarkEnd w:id="41"/>
      <w:r w:rsidRPr="0061796F">
        <w:rPr>
          <w:rFonts w:ascii="Times New Roman" w:hAnsi="Times New Roman" w:cs="Times New Roman"/>
          <w:color w:val="000000"/>
          <w:sz w:val="20"/>
          <w:szCs w:val="20"/>
        </w:rPr>
        <w:t>4.2.1. Передавать арендованный Участок в субаренду без письменного согласия Арендодателя.</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4.2.2. Нарушать существующий водоток и менять поперечный профиль участка без разрешения соответствующих органов.</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61796F" w:rsidRPr="0061796F" w:rsidRDefault="0061796F" w:rsidP="0061796F">
      <w:pPr>
        <w:ind w:firstLine="709"/>
        <w:jc w:val="both"/>
        <w:rPr>
          <w:rFonts w:ascii="Times New Roman" w:hAnsi="Times New Roman" w:cs="Times New Roman"/>
          <w:color w:val="000000"/>
          <w:sz w:val="20"/>
          <w:szCs w:val="20"/>
        </w:rPr>
      </w:pPr>
      <w:bookmarkStart w:id="42" w:name="Par74"/>
      <w:bookmarkEnd w:id="42"/>
      <w:r w:rsidRPr="0061796F">
        <w:rPr>
          <w:rFonts w:ascii="Times New Roman" w:hAnsi="Times New Roman" w:cs="Times New Roman"/>
          <w:color w:val="000000"/>
          <w:sz w:val="20"/>
          <w:szCs w:val="20"/>
        </w:rPr>
        <w:t>4.2.4. Использовать возведённые объекты до их приёма в эксплуатацию в установленном порядке.</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4.3. Арендатор имеет право:</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4.3.1. Самостоятельно осуществлять хозяйственную деятельность на Участке в соответствии с видом разрешённого использования.</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lastRenderedPageBreak/>
        <w:t>4.3.2. Возводить строения и сооружения в соответствии с целевым назначением и видом разрешённого использования Участка и утвержденной проектной документацией на основании соответствующего разрешения на строительство.</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4.3.3. Требовать досрочного расторжения настоящего Договора в случаях, предусмотренных Гражданским законодательством Российской Федерации.</w:t>
      </w:r>
    </w:p>
    <w:p w:rsidR="0061796F" w:rsidRPr="0061796F" w:rsidRDefault="0061796F" w:rsidP="0061796F">
      <w:pPr>
        <w:ind w:firstLine="567"/>
        <w:jc w:val="center"/>
        <w:rPr>
          <w:rFonts w:ascii="Times New Roman" w:hAnsi="Times New Roman" w:cs="Times New Roman"/>
          <w:color w:val="000000"/>
          <w:sz w:val="20"/>
          <w:szCs w:val="20"/>
        </w:rPr>
      </w:pPr>
      <w:r w:rsidRPr="0061796F">
        <w:rPr>
          <w:rFonts w:ascii="Times New Roman" w:hAnsi="Times New Roman" w:cs="Times New Roman"/>
          <w:b/>
          <w:bCs/>
          <w:color w:val="000000"/>
          <w:sz w:val="20"/>
          <w:szCs w:val="20"/>
        </w:rPr>
        <w:t>5. Ответственность сторон</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Арендодатель не отвечает за недостатки сданного в аренду Участка,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Участка или передаче Участка в аренду.</w:t>
      </w:r>
    </w:p>
    <w:p w:rsidR="0061796F" w:rsidRPr="0061796F" w:rsidRDefault="0061796F" w:rsidP="0061796F">
      <w:pPr>
        <w:ind w:firstLine="709"/>
        <w:jc w:val="both"/>
        <w:rPr>
          <w:rFonts w:ascii="Times New Roman" w:hAnsi="Times New Roman" w:cs="Times New Roman"/>
          <w:color w:val="000000"/>
          <w:sz w:val="20"/>
          <w:szCs w:val="20"/>
        </w:rPr>
      </w:pPr>
      <w:bookmarkStart w:id="43" w:name="Par84"/>
      <w:bookmarkEnd w:id="43"/>
      <w:r w:rsidRPr="0061796F">
        <w:rPr>
          <w:rFonts w:ascii="Times New Roman" w:hAnsi="Times New Roman" w:cs="Times New Roman"/>
          <w:color w:val="000000"/>
          <w:sz w:val="20"/>
          <w:szCs w:val="20"/>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5.4. В случае несвоевременного возврата Арендатором Участка Арендодателю после прекращения действия Договора, Арендатор уплачивает арендную плату за всё время просрочки в двукратном размере.</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5.5. Споры и разногласия Сторон, возникающие в связи с исполнением Договора, которые не удалось разрешить путём переговоров, разрешаются в Арбитражном суде Краснодарского края или в судах общей юрисдикции на территории Краснодарского края.</w:t>
      </w:r>
    </w:p>
    <w:p w:rsidR="0061796F" w:rsidRPr="0061796F" w:rsidRDefault="0061796F" w:rsidP="0061796F">
      <w:pPr>
        <w:ind w:firstLine="567"/>
        <w:jc w:val="center"/>
        <w:rPr>
          <w:rFonts w:ascii="Times New Roman" w:hAnsi="Times New Roman" w:cs="Times New Roman"/>
          <w:color w:val="000000"/>
          <w:sz w:val="20"/>
          <w:szCs w:val="20"/>
        </w:rPr>
      </w:pPr>
      <w:r w:rsidRPr="0061796F">
        <w:rPr>
          <w:rFonts w:ascii="Times New Roman" w:hAnsi="Times New Roman" w:cs="Times New Roman"/>
          <w:b/>
          <w:bCs/>
          <w:color w:val="000000"/>
          <w:sz w:val="20"/>
          <w:szCs w:val="20"/>
        </w:rPr>
        <w:t>6. Срок действия Договора</w:t>
      </w:r>
    </w:p>
    <w:p w:rsidR="0061796F" w:rsidRPr="0061796F" w:rsidRDefault="0061796F" w:rsidP="0061796F">
      <w:pPr>
        <w:ind w:firstLine="709"/>
        <w:jc w:val="both"/>
        <w:rPr>
          <w:rFonts w:ascii="Times New Roman" w:hAnsi="Times New Roman" w:cs="Times New Roman"/>
          <w:color w:val="000000"/>
          <w:sz w:val="20"/>
          <w:szCs w:val="20"/>
        </w:rPr>
      </w:pPr>
      <w:bookmarkStart w:id="44" w:name="Par92"/>
      <w:bookmarkEnd w:id="44"/>
      <w:r w:rsidRPr="0061796F">
        <w:rPr>
          <w:rFonts w:ascii="Times New Roman" w:hAnsi="Times New Roman" w:cs="Times New Roman"/>
          <w:color w:val="000000"/>
          <w:sz w:val="20"/>
          <w:szCs w:val="20"/>
        </w:rPr>
        <w:t>6.1. Договор действует с ____________ по _____________.</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6.2. Окончание срока действия настоящего Договора не освобождает стороны от ответственности за его нарушение.</w:t>
      </w:r>
    </w:p>
    <w:p w:rsidR="0061796F" w:rsidRPr="0061796F" w:rsidRDefault="0061796F" w:rsidP="0061796F">
      <w:pPr>
        <w:ind w:firstLine="567"/>
        <w:jc w:val="center"/>
        <w:rPr>
          <w:rFonts w:ascii="Times New Roman" w:hAnsi="Times New Roman" w:cs="Times New Roman"/>
          <w:color w:val="000000"/>
          <w:sz w:val="20"/>
          <w:szCs w:val="20"/>
        </w:rPr>
      </w:pPr>
      <w:r w:rsidRPr="0061796F">
        <w:rPr>
          <w:rFonts w:ascii="Times New Roman" w:hAnsi="Times New Roman" w:cs="Times New Roman"/>
          <w:b/>
          <w:bCs/>
          <w:color w:val="000000"/>
          <w:sz w:val="20"/>
          <w:szCs w:val="20"/>
        </w:rPr>
        <w:t>7. Прекращение действия Договора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7.1. Действие настоящего Договора прекращается по истечении срока аренды Участка, указанного в </w:t>
      </w:r>
      <w:hyperlink r:id="rId19" w:anchor="Par92" w:history="1">
        <w:r w:rsidRPr="0061796F">
          <w:rPr>
            <w:rStyle w:val="a3"/>
            <w:rFonts w:ascii="Times New Roman" w:hAnsi="Times New Roman" w:cs="Times New Roman"/>
            <w:color w:val="000080"/>
            <w:sz w:val="20"/>
            <w:szCs w:val="20"/>
          </w:rPr>
          <w:t>подпункте 6.1</w:t>
        </w:r>
      </w:hyperlink>
      <w:r w:rsidRPr="0061796F">
        <w:rPr>
          <w:rFonts w:ascii="Times New Roman" w:hAnsi="Times New Roman" w:cs="Times New Roman"/>
          <w:color w:val="000000"/>
          <w:sz w:val="20"/>
          <w:szCs w:val="20"/>
        </w:rPr>
        <w:t xml:space="preserve"> настоящего Договора.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7.2. Настоящий Договор может быть расторгнут досрочно по соглашению Сторон.</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7.3. По требованию одной из Сторон Договор может быть расторгнут судом по основаниям, предусмотренным действующим законодательством Российской Федерации и настоящим Договором.</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 xml:space="preserve">7.4. Арендодатель вправе в одностороннем порядке отказаться от исполнения настоящего Договора по основаниям, указанным в </w:t>
      </w:r>
      <w:hyperlink r:id="rId20" w:anchor="Par36" w:history="1">
        <w:r w:rsidRPr="0061796F">
          <w:rPr>
            <w:rStyle w:val="a3"/>
            <w:rFonts w:ascii="Times New Roman" w:hAnsi="Times New Roman" w:cs="Times New Roman"/>
            <w:color w:val="000080"/>
            <w:sz w:val="20"/>
            <w:szCs w:val="20"/>
          </w:rPr>
          <w:t>подпункте 3.2.3</w:t>
        </w:r>
      </w:hyperlink>
      <w:r w:rsidRPr="0061796F">
        <w:rPr>
          <w:rFonts w:ascii="Times New Roman" w:hAnsi="Times New Roman" w:cs="Times New Roman"/>
          <w:color w:val="000000"/>
          <w:sz w:val="20"/>
          <w:szCs w:val="20"/>
        </w:rPr>
        <w:t xml:space="preserve"> настоящего Договора, о чем Арендатору направляется уведомление (заказным письмом с уведомлением о вручении).</w:t>
      </w:r>
    </w:p>
    <w:p w:rsidR="0061796F" w:rsidRPr="0061796F" w:rsidRDefault="0061796F" w:rsidP="0061796F">
      <w:pPr>
        <w:ind w:firstLine="567"/>
        <w:jc w:val="center"/>
        <w:rPr>
          <w:rFonts w:ascii="Times New Roman" w:hAnsi="Times New Roman" w:cs="Times New Roman"/>
          <w:color w:val="000000"/>
          <w:sz w:val="20"/>
          <w:szCs w:val="20"/>
        </w:rPr>
      </w:pPr>
      <w:r w:rsidRPr="0061796F">
        <w:rPr>
          <w:rFonts w:ascii="Times New Roman" w:hAnsi="Times New Roman" w:cs="Times New Roman"/>
          <w:b/>
          <w:bCs/>
          <w:color w:val="000000"/>
          <w:sz w:val="20"/>
          <w:szCs w:val="20"/>
        </w:rPr>
        <w:t>8. Изменения Договора</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8.1. Изменения и дополнения к настоящему Договору аренды оформляются в форме Дополнительного соглашения, которое является неотъемлемой частью настоящего Договора и подлежит государственной регистрации в установленном порядке.</w:t>
      </w:r>
    </w:p>
    <w:p w:rsidR="0061796F" w:rsidRPr="0061796F" w:rsidRDefault="0061796F" w:rsidP="0061796F">
      <w:pPr>
        <w:ind w:firstLine="709"/>
        <w:jc w:val="both"/>
        <w:rPr>
          <w:rFonts w:ascii="Times New Roman" w:hAnsi="Times New Roman" w:cs="Times New Roman"/>
          <w:color w:val="000000"/>
          <w:sz w:val="20"/>
          <w:szCs w:val="20"/>
        </w:rPr>
      </w:pPr>
      <w:r w:rsidRPr="0061796F">
        <w:rPr>
          <w:rFonts w:ascii="Times New Roman" w:hAnsi="Times New Roman" w:cs="Times New Roman"/>
          <w:color w:val="000000"/>
          <w:sz w:val="20"/>
          <w:szCs w:val="20"/>
        </w:rPr>
        <w:t>8.2. Не допускается внесение изменений в настоящий Договор в части изменения вида разрешённого использования предоставленного земельного участка.</w:t>
      </w:r>
    </w:p>
    <w:p w:rsidR="0061796F" w:rsidRPr="0061796F" w:rsidRDefault="0061796F" w:rsidP="0061796F">
      <w:pPr>
        <w:ind w:firstLine="709"/>
        <w:jc w:val="both"/>
        <w:rPr>
          <w:rFonts w:ascii="Times New Roman" w:hAnsi="Times New Roman" w:cs="Times New Roman"/>
          <w:b/>
          <w:bCs/>
          <w:color w:val="000000"/>
          <w:sz w:val="20"/>
          <w:szCs w:val="20"/>
        </w:rPr>
      </w:pPr>
      <w:r w:rsidRPr="0061796F">
        <w:rPr>
          <w:rFonts w:ascii="Times New Roman" w:hAnsi="Times New Roman" w:cs="Times New Roman"/>
          <w:color w:val="000000"/>
          <w:sz w:val="20"/>
          <w:szCs w:val="20"/>
        </w:rPr>
        <w:lastRenderedPageBreak/>
        <w:t xml:space="preserve">8.3. </w:t>
      </w:r>
      <w:bookmarkStart w:id="45" w:name="Par107"/>
      <w:bookmarkEnd w:id="45"/>
      <w:r w:rsidRPr="0061796F">
        <w:rPr>
          <w:rFonts w:ascii="Times New Roman" w:hAnsi="Times New Roman" w:cs="Times New Roman"/>
          <w:sz w:val="20"/>
          <w:szCs w:val="20"/>
        </w:rPr>
        <w:t>Настоящий Договор составлен в трех экземплярах, имеющих одинаковую юридическую силу, и передается: один экземпляр - Арендодателю; один экземпляр - Арендатору; один экземпляр - Управлению Федеральной службы государственной регистрации, кадастра и картографии по Республике Адыгея, осуществляющему государственную регистрацию права собственности на Участок.</w:t>
      </w:r>
    </w:p>
    <w:p w:rsidR="0061796F" w:rsidRPr="0061796F" w:rsidRDefault="0061796F" w:rsidP="0061796F">
      <w:pPr>
        <w:ind w:firstLine="709"/>
        <w:jc w:val="center"/>
        <w:rPr>
          <w:rFonts w:ascii="Times New Roman" w:hAnsi="Times New Roman" w:cs="Times New Roman"/>
          <w:b/>
          <w:bCs/>
          <w:color w:val="000000"/>
          <w:sz w:val="20"/>
          <w:szCs w:val="20"/>
        </w:rPr>
      </w:pPr>
    </w:p>
    <w:p w:rsidR="0061796F" w:rsidRPr="0061796F" w:rsidRDefault="0061796F" w:rsidP="0061796F">
      <w:pPr>
        <w:ind w:firstLine="709"/>
        <w:jc w:val="center"/>
        <w:rPr>
          <w:rFonts w:ascii="Times New Roman" w:hAnsi="Times New Roman" w:cs="Times New Roman"/>
          <w:b/>
          <w:bCs/>
          <w:spacing w:val="-10"/>
          <w:sz w:val="20"/>
          <w:szCs w:val="20"/>
        </w:rPr>
      </w:pPr>
      <w:r w:rsidRPr="0061796F">
        <w:rPr>
          <w:rFonts w:ascii="Times New Roman" w:hAnsi="Times New Roman" w:cs="Times New Roman"/>
          <w:b/>
          <w:bCs/>
          <w:color w:val="000000"/>
          <w:sz w:val="20"/>
          <w:szCs w:val="20"/>
        </w:rPr>
        <w:t xml:space="preserve">9. </w:t>
      </w:r>
      <w:r w:rsidRPr="0061796F">
        <w:rPr>
          <w:rFonts w:ascii="Times New Roman" w:hAnsi="Times New Roman" w:cs="Times New Roman"/>
          <w:b/>
          <w:bCs/>
          <w:spacing w:val="-10"/>
          <w:sz w:val="20"/>
          <w:szCs w:val="20"/>
        </w:rPr>
        <w:t>Юридические адреса и реквизиты Сторон</w:t>
      </w:r>
    </w:p>
    <w:p w:rsidR="0061796F" w:rsidRPr="0061796F" w:rsidRDefault="0061796F" w:rsidP="0061796F">
      <w:pPr>
        <w:ind w:firstLine="567"/>
        <w:jc w:val="center"/>
        <w:rPr>
          <w:rFonts w:ascii="Times New Roman" w:hAnsi="Times New Roman" w:cs="Times New Roman"/>
          <w:color w:val="000000"/>
          <w:sz w:val="20"/>
          <w:szCs w:val="20"/>
        </w:rPr>
      </w:pPr>
    </w:p>
    <w:p w:rsidR="0061796F" w:rsidRPr="0061796F" w:rsidRDefault="0061796F" w:rsidP="0061796F">
      <w:pPr>
        <w:ind w:firstLine="567"/>
        <w:jc w:val="center"/>
        <w:rPr>
          <w:rFonts w:ascii="Times New Roman" w:hAnsi="Times New Roman" w:cs="Times New Roman"/>
          <w:color w:val="000000"/>
          <w:sz w:val="20"/>
          <w:szCs w:val="20"/>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678"/>
        <w:gridCol w:w="4892"/>
      </w:tblGrid>
      <w:tr w:rsidR="0061796F" w:rsidRPr="0061796F" w:rsidTr="00C62270">
        <w:trPr>
          <w:tblCellSpacing w:w="0" w:type="dxa"/>
        </w:trPr>
        <w:tc>
          <w:tcPr>
            <w:tcW w:w="4575" w:type="dxa"/>
            <w:hideMark/>
          </w:tcPr>
          <w:p w:rsidR="0061796F" w:rsidRPr="0061796F" w:rsidRDefault="0061796F" w:rsidP="00C62270">
            <w:pPr>
              <w:spacing w:after="119"/>
              <w:rPr>
                <w:rFonts w:ascii="Times New Roman" w:hAnsi="Times New Roman" w:cs="Times New Roman"/>
                <w:color w:val="000000"/>
                <w:sz w:val="20"/>
                <w:szCs w:val="20"/>
                <w:lang w:eastAsia="en-US"/>
              </w:rPr>
            </w:pPr>
            <w:r w:rsidRPr="0061796F">
              <w:rPr>
                <w:rFonts w:ascii="Times New Roman" w:hAnsi="Times New Roman" w:cs="Times New Roman"/>
                <w:color w:val="000000"/>
                <w:sz w:val="20"/>
                <w:szCs w:val="20"/>
                <w:lang w:eastAsia="en-US"/>
              </w:rPr>
              <w:t>Арендодатель:</w:t>
            </w:r>
          </w:p>
        </w:tc>
        <w:tc>
          <w:tcPr>
            <w:tcW w:w="4575" w:type="dxa"/>
            <w:hideMark/>
          </w:tcPr>
          <w:p w:rsidR="0061796F" w:rsidRPr="0061796F" w:rsidRDefault="0061796F" w:rsidP="00C62270">
            <w:pPr>
              <w:spacing w:after="119"/>
              <w:ind w:firstLine="567"/>
              <w:jc w:val="center"/>
              <w:rPr>
                <w:rFonts w:ascii="Times New Roman" w:hAnsi="Times New Roman" w:cs="Times New Roman"/>
                <w:color w:val="000000"/>
                <w:sz w:val="20"/>
                <w:szCs w:val="20"/>
                <w:lang w:eastAsia="en-US"/>
              </w:rPr>
            </w:pPr>
            <w:r w:rsidRPr="0061796F">
              <w:rPr>
                <w:rFonts w:ascii="Times New Roman" w:hAnsi="Times New Roman" w:cs="Times New Roman"/>
                <w:color w:val="000000"/>
                <w:sz w:val="20"/>
                <w:szCs w:val="20"/>
                <w:lang w:eastAsia="en-US"/>
              </w:rPr>
              <w:t>Арендатор:</w:t>
            </w:r>
          </w:p>
        </w:tc>
      </w:tr>
      <w:tr w:rsidR="0061796F" w:rsidRPr="0061796F" w:rsidTr="00C62270">
        <w:trPr>
          <w:tblCellSpacing w:w="0" w:type="dxa"/>
        </w:trPr>
        <w:tc>
          <w:tcPr>
            <w:tcW w:w="4575" w:type="dxa"/>
            <w:hideMark/>
          </w:tcPr>
          <w:p w:rsidR="0061796F" w:rsidRPr="0061796F" w:rsidRDefault="0061796F" w:rsidP="00C62270">
            <w:pPr>
              <w:rPr>
                <w:rFonts w:ascii="Times New Roman" w:hAnsi="Times New Roman" w:cs="Times New Roman"/>
                <w:sz w:val="20"/>
                <w:szCs w:val="20"/>
                <w:lang w:eastAsia="en-US"/>
              </w:rPr>
            </w:pPr>
            <w:r w:rsidRPr="0061796F">
              <w:rPr>
                <w:rFonts w:ascii="Times New Roman" w:hAnsi="Times New Roman" w:cs="Times New Roman"/>
                <w:sz w:val="20"/>
                <w:szCs w:val="20"/>
                <w:lang w:eastAsia="en-US"/>
              </w:rPr>
              <w:t>Администрация муниципального образования</w:t>
            </w:r>
          </w:p>
          <w:p w:rsidR="0061796F" w:rsidRPr="0061796F" w:rsidRDefault="0061796F" w:rsidP="00C62270">
            <w:pPr>
              <w:rPr>
                <w:rFonts w:ascii="Times New Roman" w:hAnsi="Times New Roman" w:cs="Times New Roman"/>
                <w:sz w:val="20"/>
                <w:szCs w:val="20"/>
                <w:lang w:eastAsia="en-US"/>
              </w:rPr>
            </w:pPr>
            <w:r w:rsidRPr="0061796F">
              <w:rPr>
                <w:rFonts w:ascii="Times New Roman" w:hAnsi="Times New Roman" w:cs="Times New Roman"/>
                <w:sz w:val="20"/>
                <w:szCs w:val="20"/>
                <w:lang w:eastAsia="en-US"/>
              </w:rPr>
              <w:t>«Яблоновское городское поселение»</w:t>
            </w:r>
          </w:p>
          <w:p w:rsidR="0061796F" w:rsidRPr="0061796F" w:rsidRDefault="0061796F" w:rsidP="00C62270">
            <w:pPr>
              <w:rPr>
                <w:rFonts w:ascii="Times New Roman" w:hAnsi="Times New Roman" w:cs="Times New Roman"/>
                <w:sz w:val="20"/>
                <w:szCs w:val="20"/>
                <w:lang w:eastAsia="en-US"/>
              </w:rPr>
            </w:pPr>
            <w:r w:rsidRPr="0061796F">
              <w:rPr>
                <w:rFonts w:ascii="Times New Roman" w:hAnsi="Times New Roman" w:cs="Times New Roman"/>
                <w:sz w:val="20"/>
                <w:szCs w:val="20"/>
                <w:lang w:eastAsia="en-US"/>
              </w:rPr>
              <w:t>Адрес: Республика Адыгея,</w:t>
            </w:r>
          </w:p>
          <w:p w:rsidR="0061796F" w:rsidRPr="0061796F" w:rsidRDefault="0061796F" w:rsidP="00C62270">
            <w:pPr>
              <w:rPr>
                <w:rFonts w:ascii="Times New Roman" w:hAnsi="Times New Roman" w:cs="Times New Roman"/>
                <w:sz w:val="20"/>
                <w:szCs w:val="20"/>
                <w:lang w:eastAsia="en-US"/>
              </w:rPr>
            </w:pPr>
            <w:r w:rsidRPr="0061796F">
              <w:rPr>
                <w:rFonts w:ascii="Times New Roman" w:hAnsi="Times New Roman" w:cs="Times New Roman"/>
                <w:sz w:val="20"/>
                <w:szCs w:val="20"/>
                <w:lang w:eastAsia="en-US"/>
              </w:rPr>
              <w:t>Тахтамукайский район,</w:t>
            </w:r>
          </w:p>
          <w:p w:rsidR="0061796F" w:rsidRPr="0061796F" w:rsidRDefault="0061796F" w:rsidP="00C62270">
            <w:pPr>
              <w:rPr>
                <w:rFonts w:ascii="Times New Roman" w:hAnsi="Times New Roman" w:cs="Times New Roman"/>
                <w:sz w:val="20"/>
                <w:szCs w:val="20"/>
                <w:lang w:eastAsia="en-US"/>
              </w:rPr>
            </w:pPr>
            <w:r w:rsidRPr="0061796F">
              <w:rPr>
                <w:rFonts w:ascii="Times New Roman" w:hAnsi="Times New Roman" w:cs="Times New Roman"/>
                <w:sz w:val="20"/>
                <w:szCs w:val="20"/>
                <w:lang w:eastAsia="en-US"/>
              </w:rPr>
              <w:t>пос. Яблоновский, ул. Гагарина, 41/1</w:t>
            </w:r>
          </w:p>
        </w:tc>
        <w:tc>
          <w:tcPr>
            <w:tcW w:w="4575" w:type="dxa"/>
            <w:hideMark/>
          </w:tcPr>
          <w:p w:rsidR="0061796F" w:rsidRPr="0061796F" w:rsidRDefault="0061796F" w:rsidP="00C62270">
            <w:pPr>
              <w:rPr>
                <w:rFonts w:ascii="Times New Roman" w:hAnsi="Times New Roman" w:cs="Times New Roman"/>
                <w:sz w:val="20"/>
                <w:szCs w:val="20"/>
                <w:lang w:eastAsia="en-US"/>
              </w:rPr>
            </w:pPr>
          </w:p>
        </w:tc>
      </w:tr>
      <w:tr w:rsidR="0061796F" w:rsidRPr="0061796F" w:rsidTr="00C62270">
        <w:trPr>
          <w:tblCellSpacing w:w="0" w:type="dxa"/>
        </w:trPr>
        <w:tc>
          <w:tcPr>
            <w:tcW w:w="9360" w:type="dxa"/>
            <w:gridSpan w:val="2"/>
            <w:hideMark/>
          </w:tcPr>
          <w:p w:rsidR="0061796F" w:rsidRPr="0061796F" w:rsidRDefault="0061796F" w:rsidP="00C62270">
            <w:pPr>
              <w:ind w:firstLine="567"/>
              <w:jc w:val="center"/>
              <w:rPr>
                <w:rFonts w:ascii="Times New Roman" w:hAnsi="Times New Roman" w:cs="Times New Roman"/>
                <w:color w:val="000000"/>
                <w:sz w:val="20"/>
                <w:szCs w:val="20"/>
                <w:lang w:eastAsia="en-US"/>
              </w:rPr>
            </w:pPr>
            <w:r w:rsidRPr="0061796F">
              <w:rPr>
                <w:rFonts w:ascii="Times New Roman" w:hAnsi="Times New Roman" w:cs="Times New Roman"/>
                <w:color w:val="000000"/>
                <w:sz w:val="20"/>
                <w:szCs w:val="20"/>
                <w:lang w:eastAsia="en-US"/>
              </w:rPr>
              <w:t>ПОДПИСИ СТОРОН</w:t>
            </w:r>
          </w:p>
        </w:tc>
      </w:tr>
      <w:tr w:rsidR="0061796F" w:rsidRPr="0061796F" w:rsidTr="00C62270">
        <w:trPr>
          <w:tblCellSpacing w:w="0" w:type="dxa"/>
        </w:trPr>
        <w:tc>
          <w:tcPr>
            <w:tcW w:w="4575" w:type="dxa"/>
          </w:tcPr>
          <w:p w:rsidR="0061796F" w:rsidRPr="0061796F" w:rsidRDefault="0061796F" w:rsidP="00C62270">
            <w:pPr>
              <w:rPr>
                <w:rFonts w:ascii="Times New Roman" w:hAnsi="Times New Roman" w:cs="Times New Roman"/>
                <w:color w:val="000000"/>
                <w:sz w:val="20"/>
                <w:szCs w:val="20"/>
                <w:lang w:eastAsia="en-US"/>
              </w:rPr>
            </w:pPr>
            <w:r w:rsidRPr="0061796F">
              <w:rPr>
                <w:rFonts w:ascii="Times New Roman" w:hAnsi="Times New Roman" w:cs="Times New Roman"/>
                <w:color w:val="000000"/>
                <w:sz w:val="20"/>
                <w:szCs w:val="20"/>
                <w:lang w:eastAsia="en-US"/>
              </w:rPr>
              <w:t>Арендодатель:</w:t>
            </w:r>
          </w:p>
          <w:p w:rsidR="0061796F" w:rsidRPr="0061796F" w:rsidRDefault="0061796F" w:rsidP="00C62270">
            <w:pPr>
              <w:ind w:firstLine="567"/>
              <w:rPr>
                <w:rFonts w:ascii="Times New Roman" w:hAnsi="Times New Roman" w:cs="Times New Roman"/>
                <w:color w:val="000000"/>
                <w:sz w:val="20"/>
                <w:szCs w:val="20"/>
                <w:lang w:eastAsia="en-US"/>
              </w:rPr>
            </w:pPr>
          </w:p>
          <w:p w:rsidR="0061796F" w:rsidRPr="0061796F" w:rsidRDefault="0061796F" w:rsidP="00C62270">
            <w:pPr>
              <w:spacing w:after="119"/>
              <w:rPr>
                <w:rFonts w:ascii="Times New Roman" w:hAnsi="Times New Roman" w:cs="Times New Roman"/>
                <w:color w:val="000000"/>
                <w:sz w:val="20"/>
                <w:szCs w:val="20"/>
                <w:lang w:eastAsia="en-US"/>
              </w:rPr>
            </w:pPr>
            <w:r w:rsidRPr="0061796F">
              <w:rPr>
                <w:rFonts w:ascii="Times New Roman" w:hAnsi="Times New Roman" w:cs="Times New Roman"/>
                <w:color w:val="000000"/>
                <w:sz w:val="20"/>
                <w:szCs w:val="20"/>
                <w:lang w:eastAsia="en-US"/>
              </w:rPr>
              <w:t>_____________</w:t>
            </w:r>
          </w:p>
        </w:tc>
        <w:tc>
          <w:tcPr>
            <w:tcW w:w="4575" w:type="dxa"/>
          </w:tcPr>
          <w:p w:rsidR="0061796F" w:rsidRPr="0061796F" w:rsidRDefault="0061796F" w:rsidP="00C62270">
            <w:pPr>
              <w:ind w:firstLine="567"/>
              <w:jc w:val="center"/>
              <w:rPr>
                <w:rFonts w:ascii="Times New Roman" w:hAnsi="Times New Roman" w:cs="Times New Roman"/>
                <w:color w:val="000000"/>
                <w:sz w:val="20"/>
                <w:szCs w:val="20"/>
                <w:lang w:eastAsia="en-US"/>
              </w:rPr>
            </w:pPr>
            <w:r w:rsidRPr="0061796F">
              <w:rPr>
                <w:rFonts w:ascii="Times New Roman" w:hAnsi="Times New Roman" w:cs="Times New Roman"/>
                <w:color w:val="000000"/>
                <w:sz w:val="20"/>
                <w:szCs w:val="20"/>
                <w:lang w:eastAsia="en-US"/>
              </w:rPr>
              <w:t>Арендатор:</w:t>
            </w:r>
          </w:p>
          <w:p w:rsidR="0061796F" w:rsidRPr="0061796F" w:rsidRDefault="0061796F" w:rsidP="00C62270">
            <w:pPr>
              <w:ind w:firstLine="567"/>
              <w:jc w:val="right"/>
              <w:rPr>
                <w:rFonts w:ascii="Times New Roman" w:hAnsi="Times New Roman" w:cs="Times New Roman"/>
                <w:color w:val="000000"/>
                <w:sz w:val="20"/>
                <w:szCs w:val="20"/>
                <w:lang w:eastAsia="en-US"/>
              </w:rPr>
            </w:pPr>
          </w:p>
          <w:p w:rsidR="0061796F" w:rsidRPr="0061796F" w:rsidRDefault="0061796F" w:rsidP="00C62270">
            <w:pPr>
              <w:spacing w:after="119"/>
              <w:ind w:firstLine="567"/>
              <w:jc w:val="center"/>
              <w:rPr>
                <w:rFonts w:ascii="Times New Roman" w:hAnsi="Times New Roman" w:cs="Times New Roman"/>
                <w:color w:val="000000"/>
                <w:sz w:val="20"/>
                <w:szCs w:val="20"/>
                <w:lang w:eastAsia="en-US"/>
              </w:rPr>
            </w:pPr>
            <w:r w:rsidRPr="0061796F">
              <w:rPr>
                <w:rFonts w:ascii="Times New Roman" w:hAnsi="Times New Roman" w:cs="Times New Roman"/>
                <w:color w:val="000000"/>
                <w:sz w:val="20"/>
                <w:szCs w:val="20"/>
                <w:lang w:eastAsia="en-US"/>
              </w:rPr>
              <w:t>__________</w:t>
            </w:r>
          </w:p>
        </w:tc>
      </w:tr>
    </w:tbl>
    <w:p w:rsidR="0061796F" w:rsidRPr="0061796F" w:rsidRDefault="0061796F" w:rsidP="0061796F">
      <w:pPr>
        <w:jc w:val="both"/>
        <w:rPr>
          <w:rFonts w:ascii="Times New Roman" w:hAnsi="Times New Roman" w:cs="Times New Roman"/>
          <w:sz w:val="28"/>
          <w:szCs w:val="28"/>
        </w:rPr>
      </w:pPr>
    </w:p>
    <w:p w:rsidR="000A768C" w:rsidRPr="0061796F" w:rsidRDefault="000A768C">
      <w:pPr>
        <w:rPr>
          <w:rFonts w:ascii="Times New Roman" w:hAnsi="Times New Roman" w:cs="Times New Roman"/>
        </w:rPr>
      </w:pPr>
    </w:p>
    <w:sectPr w:rsidR="000A768C" w:rsidRPr="00617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2EC93A0"/>
    <w:name w:val="WW8Num2"/>
    <w:lvl w:ilvl="0">
      <w:start w:val="1"/>
      <w:numFmt w:val="decimal"/>
      <w:lvlText w:val="%1."/>
      <w:lvlJc w:val="left"/>
      <w:pPr>
        <w:tabs>
          <w:tab w:val="num" w:pos="720"/>
        </w:tabs>
        <w:ind w:left="720" w:hanging="360"/>
      </w:pPr>
    </w:lvl>
    <w:lvl w:ilvl="1">
      <w:start w:val="3"/>
      <w:numFmt w:val="decimal"/>
      <w:isLgl/>
      <w:lvlText w:val="%1.%2."/>
      <w:lvlJc w:val="left"/>
      <w:pPr>
        <w:ind w:left="1808" w:hanging="1110"/>
      </w:pPr>
      <w:rPr>
        <w:rFonts w:hint="default"/>
      </w:rPr>
    </w:lvl>
    <w:lvl w:ilvl="2">
      <w:start w:val="1"/>
      <w:numFmt w:val="decimal"/>
      <w:isLgl/>
      <w:lvlText w:val="%1.%2.%3."/>
      <w:lvlJc w:val="left"/>
      <w:pPr>
        <w:ind w:left="2146" w:hanging="1110"/>
      </w:pPr>
      <w:rPr>
        <w:rFonts w:hint="default"/>
      </w:rPr>
    </w:lvl>
    <w:lvl w:ilvl="3">
      <w:start w:val="1"/>
      <w:numFmt w:val="decimal"/>
      <w:isLgl/>
      <w:lvlText w:val="%1.%2.%3.%4."/>
      <w:lvlJc w:val="left"/>
      <w:pPr>
        <w:ind w:left="2484" w:hanging="1110"/>
      </w:pPr>
      <w:rPr>
        <w:rFonts w:hint="default"/>
      </w:rPr>
    </w:lvl>
    <w:lvl w:ilvl="4">
      <w:start w:val="1"/>
      <w:numFmt w:val="decimal"/>
      <w:isLgl/>
      <w:lvlText w:val="%1.%2.%3.%4.%5."/>
      <w:lvlJc w:val="left"/>
      <w:pPr>
        <w:ind w:left="2822" w:hanging="1110"/>
      </w:pPr>
      <w:rPr>
        <w:rFonts w:hint="default"/>
      </w:rPr>
    </w:lvl>
    <w:lvl w:ilvl="5">
      <w:start w:val="1"/>
      <w:numFmt w:val="decimal"/>
      <w:isLgl/>
      <w:lvlText w:val="%1.%2.%3.%4.%5.%6."/>
      <w:lvlJc w:val="left"/>
      <w:pPr>
        <w:ind w:left="3160" w:hanging="111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864" w:hanging="1800"/>
      </w:pPr>
      <w:rPr>
        <w:rFonts w:hint="default"/>
      </w:rPr>
    </w:lvl>
  </w:abstractNum>
  <w:abstractNum w:abstractNumId="1">
    <w:nsid w:val="15895F8B"/>
    <w:multiLevelType w:val="hybridMultilevel"/>
    <w:tmpl w:val="48CE6224"/>
    <w:lvl w:ilvl="0" w:tplc="8D325BFA">
      <w:start w:val="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1796F"/>
    <w:rsid w:val="00097BF6"/>
    <w:rsid w:val="000A768C"/>
    <w:rsid w:val="00166672"/>
    <w:rsid w:val="001C1599"/>
    <w:rsid w:val="001E0A83"/>
    <w:rsid w:val="00243F64"/>
    <w:rsid w:val="002D2E0F"/>
    <w:rsid w:val="003C23AA"/>
    <w:rsid w:val="004A0B9B"/>
    <w:rsid w:val="0061796F"/>
    <w:rsid w:val="006C663B"/>
    <w:rsid w:val="008059D3"/>
    <w:rsid w:val="00835974"/>
    <w:rsid w:val="008B1D5F"/>
    <w:rsid w:val="008E4321"/>
    <w:rsid w:val="00A977A1"/>
    <w:rsid w:val="00AA383C"/>
    <w:rsid w:val="00AE55F1"/>
    <w:rsid w:val="00B56083"/>
    <w:rsid w:val="00BB4A84"/>
    <w:rsid w:val="00BC6F02"/>
    <w:rsid w:val="00BD7AA8"/>
    <w:rsid w:val="00BE6505"/>
    <w:rsid w:val="00BE6B9A"/>
    <w:rsid w:val="00CA4C77"/>
    <w:rsid w:val="00D74D45"/>
    <w:rsid w:val="00DA08B4"/>
    <w:rsid w:val="00DB0E10"/>
    <w:rsid w:val="00DD6AB9"/>
    <w:rsid w:val="00E05458"/>
    <w:rsid w:val="00E33CD9"/>
    <w:rsid w:val="00E35592"/>
    <w:rsid w:val="00E70374"/>
    <w:rsid w:val="00EC7381"/>
    <w:rsid w:val="00ED3B6D"/>
    <w:rsid w:val="00F5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49391-37DB-4A97-9A2C-A9F0D602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1796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96F"/>
    <w:rPr>
      <w:rFonts w:asciiTheme="majorHAnsi" w:eastAsiaTheme="majorEastAsia" w:hAnsiTheme="majorHAnsi" w:cstheme="majorBidi"/>
      <w:b/>
      <w:bCs/>
      <w:color w:val="365F91" w:themeColor="accent1" w:themeShade="BF"/>
      <w:sz w:val="28"/>
      <w:szCs w:val="28"/>
    </w:rPr>
  </w:style>
  <w:style w:type="character" w:styleId="a3">
    <w:name w:val="Hyperlink"/>
    <w:uiPriority w:val="99"/>
    <w:rsid w:val="0061796F"/>
    <w:rPr>
      <w:color w:val="0000FF"/>
      <w:u w:val="single"/>
    </w:rPr>
  </w:style>
  <w:style w:type="paragraph" w:customStyle="1" w:styleId="ConsPlusNonformat">
    <w:name w:val="ConsPlusNonformat"/>
    <w:uiPriority w:val="99"/>
    <w:rsid w:val="0061796F"/>
    <w:pPr>
      <w:widowControl w:val="0"/>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617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1796F"/>
    <w:pPr>
      <w:autoSpaceDE w:val="0"/>
      <w:autoSpaceDN w:val="0"/>
      <w:adjustRightInd w:val="0"/>
      <w:spacing w:after="0" w:line="240" w:lineRule="auto"/>
    </w:pPr>
    <w:rPr>
      <w:rFonts w:ascii="Arial" w:eastAsiaTheme="minorHAnsi" w:hAnsi="Arial" w:cs="Arial"/>
      <w:sz w:val="20"/>
      <w:szCs w:val="20"/>
      <w:lang w:eastAsia="en-US"/>
    </w:rPr>
  </w:style>
  <w:style w:type="paragraph" w:styleId="a5">
    <w:name w:val="List Paragraph"/>
    <w:basedOn w:val="a"/>
    <w:uiPriority w:val="34"/>
    <w:qFormat/>
    <w:rsid w:val="0061796F"/>
    <w:pPr>
      <w:spacing w:after="0" w:line="240" w:lineRule="auto"/>
      <w:ind w:left="720"/>
      <w:contextualSpacing/>
    </w:pPr>
    <w:rPr>
      <w:rFonts w:ascii="Times New Roman" w:eastAsia="Times New Roman" w:hAnsi="Times New Roman" w:cs="Times New Roman"/>
      <w:sz w:val="24"/>
      <w:szCs w:val="24"/>
    </w:rPr>
  </w:style>
  <w:style w:type="paragraph" w:customStyle="1" w:styleId="western">
    <w:name w:val="western"/>
    <w:basedOn w:val="a"/>
    <w:rsid w:val="0061796F"/>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styleId="a6">
    <w:name w:val="Balloon Text"/>
    <w:basedOn w:val="a"/>
    <w:link w:val="a7"/>
    <w:uiPriority w:val="99"/>
    <w:semiHidden/>
    <w:unhideWhenUsed/>
    <w:rsid w:val="00ED3B6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D3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upload/docs/converted_content/temporary/notification/20151114/8bd97e6e-8f9c-410a-a178-104139a34fbc.html" TargetMode="External"/><Relationship Id="rId13" Type="http://schemas.openxmlformats.org/officeDocument/2006/relationships/hyperlink" Target="http://torgi.gov.ru/upload/docs/converted_content/temporary/notification/20151114/8bd97e6e-8f9c-410a-a178-104139a34fbc.html" TargetMode="External"/><Relationship Id="rId18" Type="http://schemas.openxmlformats.org/officeDocument/2006/relationships/hyperlink" Target="http://torgi.gov.ru/upload/docs/converted_content/temporary/notification/20151114/8bd97e6e-8f9c-410a-a178-104139a34fbc.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m-yabl.ru/" TargetMode="External"/><Relationship Id="rId12" Type="http://schemas.openxmlformats.org/officeDocument/2006/relationships/hyperlink" Target="http://torgi.gov.ru/upload/docs/converted_content/temporary/notification/20151114/8bd97e6e-8f9c-410a-a178-104139a34fbc.html" TargetMode="External"/><Relationship Id="rId17" Type="http://schemas.openxmlformats.org/officeDocument/2006/relationships/hyperlink" Target="http://torgi.gov.ru/upload/docs/converted_content/temporary/notification/20151114/8bd97e6e-8f9c-410a-a178-104139a34fbc.html" TargetMode="External"/><Relationship Id="rId2" Type="http://schemas.openxmlformats.org/officeDocument/2006/relationships/styles" Target="styles.xml"/><Relationship Id="rId16" Type="http://schemas.openxmlformats.org/officeDocument/2006/relationships/hyperlink" Target="http://torgi.gov.ru/upload/docs/converted_content/temporary/notification/20151114/8bd97e6e-8f9c-410a-a178-104139a34fbc.html" TargetMode="External"/><Relationship Id="rId20" Type="http://schemas.openxmlformats.org/officeDocument/2006/relationships/hyperlink" Target="http://torgi.gov.ru/upload/docs/converted_content/temporary/notification/20151114/8bd97e6e-8f9c-410a-a178-104139a34fbc.html"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torgi.gov.ru/upload/docs/converted_content/temporary/notification/20151114/8bd97e6e-8f9c-410a-a178-104139a34fbc.html" TargetMode="External"/><Relationship Id="rId5" Type="http://schemas.openxmlformats.org/officeDocument/2006/relationships/hyperlink" Target="consultantplus://offline/ref=5BFE41C24833DC43F65B6F501C65F3E22A375D88DDFA1AB9B80FC572344B4CE418EEEA2E23r0A3L" TargetMode="External"/><Relationship Id="rId15" Type="http://schemas.openxmlformats.org/officeDocument/2006/relationships/hyperlink" Target="http://torgi.gov.ru/upload/docs/converted_content/temporary/notification/20151114/8bd97e6e-8f9c-410a-a178-104139a34fbc.html" TargetMode="External"/><Relationship Id="rId10" Type="http://schemas.openxmlformats.org/officeDocument/2006/relationships/hyperlink" Target="http://torgi.gov.ru/upload/docs/converted_content/temporary/notification/20151114/8bd97e6e-8f9c-410a-a178-104139a34fbc.html" TargetMode="External"/><Relationship Id="rId19" Type="http://schemas.openxmlformats.org/officeDocument/2006/relationships/hyperlink" Target="http://torgi.gov.ru/upload/docs/converted_content/temporary/notification/20151114/8bd97e6e-8f9c-410a-a178-104139a34fbc.html" TargetMode="External"/><Relationship Id="rId4" Type="http://schemas.openxmlformats.org/officeDocument/2006/relationships/webSettings" Target="webSettings.xml"/><Relationship Id="rId9" Type="http://schemas.openxmlformats.org/officeDocument/2006/relationships/hyperlink" Target="http://torgi.gov.ru/upload/docs/converted_content/temporary/notification/20151114/8bd97e6e-8f9c-410a-a178-104139a34fbc.html" TargetMode="External"/><Relationship Id="rId14" Type="http://schemas.openxmlformats.org/officeDocument/2006/relationships/hyperlink" Target="http://torgi.gov.ru/upload/docs/converted_content/temporary/notification/20151114/8bd97e6e-8f9c-410a-a178-104139a34fbc.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14</Pages>
  <Words>6240</Words>
  <Characters>35570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Яблоновское городское поселение Администрация МО</cp:lastModifiedBy>
  <cp:revision>25</cp:revision>
  <cp:lastPrinted>2019-12-24T09:53:00Z</cp:lastPrinted>
  <dcterms:created xsi:type="dcterms:W3CDTF">2019-01-25T06:52:00Z</dcterms:created>
  <dcterms:modified xsi:type="dcterms:W3CDTF">2019-12-24T11:01:00Z</dcterms:modified>
</cp:coreProperties>
</file>